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78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成都世纪人力资源有限公司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招聘报名表</w:t>
      </w:r>
    </w:p>
    <w:p>
      <w:pPr>
        <w:widowControl/>
        <w:jc w:val="left"/>
      </w:pPr>
    </w:p>
    <w:tbl>
      <w:tblPr>
        <w:tblStyle w:val="5"/>
        <w:tblW w:w="936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770"/>
        <w:gridCol w:w="1418"/>
        <w:gridCol w:w="1275"/>
        <w:gridCol w:w="1134"/>
        <w:gridCol w:w="993"/>
        <w:gridCol w:w="1269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出生  年月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年  月</w:t>
            </w:r>
          </w:p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EEEEEE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kern w:val="0"/>
                <w:sz w:val="24"/>
              </w:rPr>
              <w:t>婚否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　</w:t>
            </w:r>
          </w:p>
        </w:tc>
        <w:tc>
          <w:tcPr>
            <w:tcW w:w="1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1F1F1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户  口   所在地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现居住地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kern w:val="0"/>
                <w:sz w:val="24"/>
              </w:rPr>
              <w:t>参加工作时间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1F1F1" w:fill="auto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有何</w:t>
            </w:r>
          </w:p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特长</w:t>
            </w:r>
          </w:p>
        </w:tc>
        <w:tc>
          <w:tcPr>
            <w:tcW w:w="2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9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学习 经历</w:t>
            </w:r>
          </w:p>
        </w:tc>
        <w:tc>
          <w:tcPr>
            <w:tcW w:w="766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rPr>
                <w:rFonts w:cs="Arial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工作 经历</w:t>
            </w:r>
          </w:p>
        </w:tc>
        <w:tc>
          <w:tcPr>
            <w:tcW w:w="76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7661" w:type="dxa"/>
            <w:gridSpan w:val="6"/>
            <w:tcBorders>
              <w:top w:val="nil"/>
              <w:left w:val="single" w:color="80808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661" w:type="dxa"/>
            <w:gridSpan w:val="6"/>
            <w:tcBorders>
              <w:top w:val="single" w:color="000000" w:sz="4" w:space="0"/>
              <w:left w:val="single" w:color="80808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本人承诺，上述填写内容和提供的相关依据真实有效，符合招聘公告的报考条件，如有不实，弄虚作假，本人自愿放弃聘用资格并承担相应责任。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cs="Arial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cs="Arial"/>
                <w:kern w:val="0"/>
                <w:sz w:val="24"/>
              </w:rPr>
              <w:t>（本人签名）</w:t>
            </w: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 xml:space="preserve">                                        年      月     日</w:t>
            </w:r>
          </w:p>
        </w:tc>
      </w:tr>
    </w:tbl>
    <w:p>
      <w:pPr>
        <w:widowControl/>
        <w:spacing w:line="578" w:lineRule="exact"/>
        <w:jc w:val="left"/>
        <w:rPr>
          <w:rFonts w:ascii="仿宋_GB2312" w:eastAsia="仿宋_GB2312" w:cs="仿宋_GB2312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</w:p>
    <w:p/>
    <w:sectPr>
      <w:type w:val="continuous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95181"/>
    <w:rsid w:val="47E9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2022-12-06T05:54:00Z</dcterms:created>
  <dc:creator>Administrator</dc:creator>
  <cp:lastModifiedBy>Administrator</cp:lastModifiedBy>
  <dcterms:modified xsi:type="dcterms:W3CDTF">2022-12-06T05:57:23Z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