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7"/>
        <w:ind w:firstLine="62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5"/>
          <w:sz w:val="32"/>
          <w:szCs w:val="32"/>
        </w:rPr>
        <w:t>德阳市事业单位公招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/>
        <w:ind w:left="796" w:right="957" w:firstLine="62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32"/>
          <w:szCs w:val="32"/>
        </w:rPr>
        <w:t>退役大学生士官士兵加分承诺书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5"/>
        <w:ind w:lef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6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4" w:lineRule="exact"/>
        <w:ind w:left="108"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spacing w:val="-10"/>
          <w:sz w:val="28"/>
          <w:szCs w:val="28"/>
          <w:u w:val="none"/>
        </w:rPr>
        <w:t>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667"/>
          <w:tab w:val="left" w:pos="86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35" w:lineRule="auto"/>
        <w:ind w:right="106" w:firstLine="536" w:firstLineChars="200"/>
        <w:textAlignment w:val="auto"/>
        <w:rPr>
          <w:rFonts w:hint="eastAsia" w:ascii="宋体" w:hAnsi="宋体" w:eastAsia="宋体" w:cs="宋体"/>
          <w:spacing w:val="-67"/>
          <w:sz w:val="28"/>
          <w:szCs w:val="28"/>
          <w:u w:val="none"/>
        </w:rPr>
      </w:pPr>
      <w:r>
        <w:rPr>
          <w:rFonts w:hint="eastAsia" w:ascii="宋体" w:hAnsi="宋体" w:eastAsia="宋体" w:cs="宋体"/>
          <w:spacing w:val="-6"/>
          <w:sz w:val="28"/>
          <w:szCs w:val="28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spacing w:val="-67"/>
          <w:sz w:val="28"/>
          <w:szCs w:val="28"/>
          <w:u w:val="none"/>
        </w:rPr>
        <w:t>，</w:t>
      </w:r>
      <w:r>
        <w:rPr>
          <w:rFonts w:hint="eastAsia" w:ascii="宋体" w:hAnsi="宋体" w:eastAsia="宋体" w:cs="宋体"/>
          <w:spacing w:val="-2"/>
          <w:sz w:val="28"/>
          <w:szCs w:val="28"/>
          <w:u w:val="none"/>
        </w:rPr>
        <w:t>公民身份号码为</w:t>
      </w:r>
      <w:r>
        <w:rPr>
          <w:rFonts w:hint="eastAsia" w:ascii="宋体" w:hAnsi="宋体" w:eastAsia="宋体" w:cs="宋体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spacing w:val="-67"/>
          <w:sz w:val="28"/>
          <w:szCs w:val="28"/>
          <w:u w:val="none"/>
        </w:rPr>
        <w:t>，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667"/>
          <w:tab w:val="left" w:pos="86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36" w:lineRule="auto"/>
        <w:ind w:left="108" w:right="108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0"/>
          <w:sz w:val="28"/>
          <w:szCs w:val="28"/>
          <w:u w:val="none"/>
        </w:rPr>
        <w:t>，</w:t>
      </w:r>
      <w:r>
        <w:rPr>
          <w:rFonts w:hint="eastAsia" w:ascii="宋体" w:hAnsi="宋体" w:eastAsia="宋体" w:cs="宋体"/>
          <w:sz w:val="28"/>
          <w:szCs w:val="28"/>
          <w:u w:val="none"/>
        </w:rPr>
        <w:t>报考 2024 年德阳市事业单位公招，现郑重承诺：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35" w:lineRule="auto"/>
        <w:ind w:right="106" w:firstLine="55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2"/>
          <w:sz w:val="28"/>
          <w:szCs w:val="28"/>
        </w:rPr>
        <w:t>本人并非服现役期间受过处分人员</w:t>
      </w:r>
      <w:bookmarkStart w:id="0" w:name="_GoBack"/>
      <w:bookmarkEnd w:id="0"/>
      <w:r>
        <w:rPr>
          <w:rFonts w:hint="eastAsia" w:ascii="宋体" w:hAnsi="宋体" w:eastAsia="宋体" w:cs="宋体"/>
          <w:spacing w:val="-2"/>
          <w:sz w:val="28"/>
          <w:szCs w:val="28"/>
        </w:rPr>
        <w:t>，并非在读入伍、退役</w:t>
      </w:r>
      <w:r>
        <w:rPr>
          <w:rFonts w:hint="eastAsia" w:ascii="宋体" w:hAnsi="宋体" w:eastAsia="宋体" w:cs="宋体"/>
          <w:spacing w:val="-25"/>
          <w:sz w:val="28"/>
          <w:szCs w:val="28"/>
        </w:rPr>
        <w:t>复学、</w:t>
      </w:r>
      <w:r>
        <w:rPr>
          <w:rFonts w:hint="eastAsia" w:ascii="宋体" w:hAnsi="宋体" w:eastAsia="宋体" w:cs="宋体"/>
          <w:sz w:val="28"/>
          <w:szCs w:val="28"/>
        </w:rPr>
        <w:t>2024</w:t>
      </w:r>
      <w:r>
        <w:rPr>
          <w:rFonts w:hint="eastAsia" w:ascii="宋体" w:hAnsi="宋体" w:eastAsia="宋体" w:cs="宋体"/>
          <w:spacing w:val="-7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年 4</w:t>
      </w:r>
      <w:r>
        <w:rPr>
          <w:rFonts w:hint="eastAsia" w:ascii="宋体" w:hAnsi="宋体" w:eastAsia="宋体" w:cs="宋体"/>
          <w:spacing w:val="-9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月 2</w:t>
      </w:r>
      <w:r>
        <w:rPr>
          <w:rFonts w:hint="eastAsia" w:ascii="宋体" w:hAnsi="宋体" w:eastAsia="宋体" w:cs="宋体"/>
          <w:spacing w:val="-9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8"/>
          <w:sz w:val="28"/>
          <w:szCs w:val="28"/>
        </w:rPr>
        <w:t>日前未毕业人员，未曾进入机关事业单位，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现不属于在编的公务员或事业单位人员。本人符合本次公招公告及岗位表每项条件，事实情况、证件材料、电子信息均真实有效、准确一致、国家认可。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35" w:lineRule="auto"/>
        <w:ind w:right="103" w:firstLine="544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spacing w:val="-4"/>
          <w:sz w:val="28"/>
          <w:szCs w:val="28"/>
        </w:rPr>
        <w:t>本人愿意将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审核所需的非原件（含打印件）材料存档备查，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并知晓其用途。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35" w:lineRule="auto"/>
        <w:ind w:right="267" w:firstLine="55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2"/>
          <w:sz w:val="28"/>
          <w:szCs w:val="28"/>
        </w:rPr>
        <w:t>上述承诺若有达不到或不属实的，均作取消本人公开招聘资格处理。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78" w:line="595" w:lineRule="exact"/>
        <w:ind w:left="4587" w:firstLine="54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承诺人签名：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926"/>
          <w:tab w:val="left" w:pos="6727"/>
          <w:tab w:val="left" w:pos="75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5" w:lineRule="exact"/>
        <w:ind w:left="4966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spacing w:val="-10"/>
          <w:sz w:val="28"/>
          <w:szCs w:val="28"/>
          <w:u w:val="none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spacing w:val="-10"/>
          <w:sz w:val="28"/>
          <w:szCs w:val="28"/>
          <w:u w:val="none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spacing w:val="-10"/>
          <w:sz w:val="28"/>
          <w:szCs w:val="28"/>
          <w:u w:val="none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/>
        <w:ind w:lef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548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3"/>
          <w:sz w:val="28"/>
          <w:szCs w:val="28"/>
        </w:rPr>
        <w:t>要求：抬头处填所报当地。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9717405</wp:posOffset>
              </wp:positionV>
              <wp:extent cx="560070" cy="203835"/>
              <wp:effectExtent l="0" t="0" r="0" b="0"/>
              <wp:wrapNone/>
              <wp:docPr id="67" name="Text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" w:line="316" w:lineRule="exact"/>
                            <w:ind w:left="20" w:right="0" w:firstLine="0"/>
                            <w:jc w:val="left"/>
                            <w:rPr>
                              <w:rFonts w:ascii="Georgia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w w:val="12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Georgia"/>
                              <w:spacing w:val="34"/>
                              <w:w w:val="1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1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Georgia"/>
                              <w:w w:val="11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Georgia"/>
                              <w:w w:val="11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Georgia"/>
                              <w:w w:val="110"/>
                              <w:sz w:val="28"/>
                            </w:rPr>
                            <w:t>33</w:t>
                          </w:r>
                          <w:r>
                            <w:rPr>
                              <w:rFonts w:ascii="Georgia"/>
                              <w:w w:val="11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Georgia"/>
                              <w:spacing w:val="35"/>
                              <w:w w:val="1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-10"/>
                              <w:w w:val="120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7" o:spid="_x0000_s1026" o:spt="202" type="#_x0000_t202" style="position:absolute;left:0pt;margin-left:275.6pt;margin-top:765.15pt;height:16.05pt;width:44.1pt;mso-position-horizontal-relative:page;mso-position-vertical-relative:page;z-index:-251657216;mso-width-relative:page;mso-height-relative:page;" filled="f" stroked="f" coordsize="21600,21600" o:gfxdata="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pGH1I2wAAAA0BAAAPAAAAAAAAAAEAIAAAACIAAABkcnMvZG93bnJldi54bWxQSwECFAAUAAAA&#10;CACHTuJAdFfu77IBAAB1AwAADgAAAAAAAAABACAAAAAq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" w:line="316" w:lineRule="exact"/>
                      <w:ind w:left="20" w:right="0" w:firstLine="0"/>
                      <w:jc w:val="left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w w:val="120"/>
                        <w:sz w:val="28"/>
                      </w:rPr>
                      <w:t>-</w:t>
                    </w:r>
                    <w:r>
                      <w:rPr>
                        <w:rFonts w:ascii="Georgia"/>
                        <w:spacing w:val="34"/>
                        <w:w w:val="120"/>
                        <w:sz w:val="28"/>
                      </w:rPr>
                      <w:t xml:space="preserve"> </w:t>
                    </w:r>
                    <w:r>
                      <w:rPr>
                        <w:rFonts w:ascii="Georgia"/>
                        <w:w w:val="110"/>
                        <w:sz w:val="28"/>
                      </w:rPr>
                      <w:fldChar w:fldCharType="begin"/>
                    </w:r>
                    <w:r>
                      <w:rPr>
                        <w:rFonts w:ascii="Georgia"/>
                        <w:w w:val="110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Georgia"/>
                        <w:w w:val="110"/>
                        <w:sz w:val="28"/>
                      </w:rPr>
                      <w:fldChar w:fldCharType="separate"/>
                    </w:r>
                    <w:r>
                      <w:rPr>
                        <w:rFonts w:ascii="Georgia"/>
                        <w:w w:val="110"/>
                        <w:sz w:val="28"/>
                      </w:rPr>
                      <w:t>33</w:t>
                    </w:r>
                    <w:r>
                      <w:rPr>
                        <w:rFonts w:ascii="Georgia"/>
                        <w:w w:val="110"/>
                        <w:sz w:val="28"/>
                      </w:rPr>
                      <w:fldChar w:fldCharType="end"/>
                    </w:r>
                    <w:r>
                      <w:rPr>
                        <w:rFonts w:ascii="Georgia"/>
                        <w:spacing w:val="35"/>
                        <w:w w:val="120"/>
                        <w:sz w:val="28"/>
                      </w:rPr>
                      <w:t xml:space="preserve"> </w:t>
                    </w:r>
                    <w:r>
                      <w:rPr>
                        <w:rFonts w:ascii="Georgia"/>
                        <w:spacing w:val="-10"/>
                        <w:w w:val="120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GZmZDVlZGU5MGQwY2U3MjgwMjc3ZWVjN2IyYTkifQ=="/>
  </w:docVars>
  <w:rsids>
    <w:rsidRoot w:val="13B57848"/>
    <w:rsid w:val="13B57848"/>
    <w:rsid w:val="53F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HK" w:hAnsi="Noto Sans Mono CJK HK" w:eastAsia="Noto Sans Mono CJK HK" w:cs="Noto Sans Mono CJK HK"/>
      <w:sz w:val="22"/>
      <w:szCs w:val="22"/>
      <w:lang w:val="en-US" w:eastAsia="zh-CN" w:bidi="ar-SA"/>
    </w:rPr>
  </w:style>
  <w:style w:type="paragraph" w:styleId="2">
    <w:name w:val="heading 1"/>
    <w:basedOn w:val="1"/>
    <w:autoRedefine/>
    <w:qFormat/>
    <w:uiPriority w:val="1"/>
    <w:pPr>
      <w:ind w:left="796" w:right="957"/>
      <w:jc w:val="center"/>
      <w:outlineLvl w:val="1"/>
    </w:pPr>
    <w:rPr>
      <w:rFonts w:ascii="WenQuanYi Micro Hei" w:hAnsi="WenQuanYi Micro Hei" w:eastAsia="WenQuanYi Micro Hei" w:cs="WenQuanYi Micro Hei"/>
      <w:sz w:val="44"/>
      <w:szCs w:val="44"/>
      <w:lang w:val="en-US" w:eastAsia="zh-CN" w:bidi="ar-SA"/>
    </w:rPr>
  </w:style>
  <w:style w:type="paragraph" w:styleId="3">
    <w:name w:val="heading 2"/>
    <w:basedOn w:val="1"/>
    <w:autoRedefine/>
    <w:qFormat/>
    <w:uiPriority w:val="1"/>
    <w:pPr>
      <w:ind w:left="108" w:hanging="217"/>
      <w:outlineLvl w:val="2"/>
    </w:pPr>
    <w:rPr>
      <w:rFonts w:ascii="Noto Sans CJK HK" w:hAnsi="Noto Sans CJK HK" w:eastAsia="Noto Sans CJK HK" w:cs="Noto Sans CJK HK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pPr>
      <w:ind w:left="108"/>
    </w:pPr>
    <w:rPr>
      <w:rFonts w:ascii="Noto Sans CJK HK" w:hAnsi="Noto Sans CJK HK" w:eastAsia="Noto Sans CJK HK" w:cs="Noto Sans CJK HK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2024-03-18T08:17:00Z</dcterms:created>
  <dc:creator>Administrator</dc:creator>
  <cp:lastModifiedBy>Administrator</cp:lastModifiedBy>
  <dcterms:modified xsi:type="dcterms:W3CDTF">2024-03-18T08:29:48Z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B6B34E1F68144020836EFEED0FE494C8_11</vt:lpwstr>
  </property>
</Properties>
</file>