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560" w:lineRule="exact"/>
        <w:jc w:val="left"/>
        <w:textAlignment w:val="auto"/>
        <w:rPr>
          <w:rFonts w:hint="default" w:ascii="方正小标宋简体" w:eastAsia="方正小标宋简体"/>
          <w:b w:val="0"/>
          <w:bCs w:val="0"/>
          <w:color w:val="000000"/>
          <w:sz w:val="32"/>
          <w:szCs w:val="32"/>
          <w:highlight w:val="none"/>
          <w:lang w:val="en-US" w:eastAsia="zh-CN"/>
        </w:rPr>
      </w:pPr>
      <w:r>
        <w:rPr>
          <w:rFonts w:hint="eastAsia" w:ascii="方正小标宋简体" w:eastAsia="方正小标宋简体"/>
          <w:b w:val="0"/>
          <w:bCs w:val="0"/>
          <w:color w:val="000000"/>
          <w:sz w:val="32"/>
          <w:szCs w:val="32"/>
          <w:highlight w:val="none"/>
          <w:lang w:val="en-US" w:eastAsia="zh-CN"/>
        </w:rPr>
        <w:t>附件2</w:t>
      </w:r>
    </w:p>
    <w:p>
      <w:pPr>
        <w:pStyle w:val="5"/>
        <w:spacing w:before="0" w:beforeAutospacing="0" w:after="0" w:afterAutospacing="0" w:line="560" w:lineRule="exact"/>
        <w:jc w:val="center"/>
        <w:textAlignment w:val="auto"/>
        <w:rPr>
          <w:rFonts w:hint="eastAsia" w:ascii="方正小标宋简体" w:eastAsia="方正小标宋简体"/>
          <w:color w:val="000000"/>
          <w:sz w:val="36"/>
          <w:szCs w:val="36"/>
          <w:highlight w:val="none"/>
          <w:lang w:val="en-US" w:eastAsia="zh-CN"/>
        </w:rPr>
      </w:pPr>
      <w:r>
        <w:rPr>
          <w:rFonts w:hint="eastAsia" w:ascii="方正小标宋简体" w:eastAsia="方正小标宋简体"/>
          <w:color w:val="000000"/>
          <w:sz w:val="36"/>
          <w:szCs w:val="36"/>
          <w:highlight w:val="none"/>
          <w:lang w:val="en-US" w:eastAsia="zh-CN"/>
        </w:rPr>
        <w:t>金阳县人力资源和社会保障局</w:t>
      </w:r>
    </w:p>
    <w:p>
      <w:pPr>
        <w:pStyle w:val="5"/>
        <w:spacing w:before="0" w:beforeAutospacing="0" w:after="0" w:afterAutospacing="0" w:line="560" w:lineRule="exact"/>
        <w:jc w:val="center"/>
        <w:textAlignment w:val="auto"/>
        <w:rPr>
          <w:rFonts w:hint="eastAsia" w:ascii="方正小标宋简体" w:eastAsia="方正小标宋简体"/>
          <w:color w:val="000000"/>
          <w:sz w:val="36"/>
          <w:szCs w:val="36"/>
          <w:highlight w:val="none"/>
          <w:lang w:val="en-US" w:eastAsia="zh-CN"/>
        </w:rPr>
      </w:pPr>
      <w:r>
        <w:rPr>
          <w:rFonts w:hint="eastAsia" w:ascii="方正小标宋简体" w:eastAsia="方正小标宋简体"/>
          <w:color w:val="000000"/>
          <w:sz w:val="36"/>
          <w:szCs w:val="36"/>
          <w:highlight w:val="none"/>
          <w:lang w:val="en-US" w:eastAsia="zh-CN"/>
        </w:rPr>
        <w:t>金阳县教育体育和科学技术局</w:t>
      </w:r>
    </w:p>
    <w:p>
      <w:pPr>
        <w:pStyle w:val="5"/>
        <w:spacing w:before="0" w:beforeAutospacing="0" w:after="0" w:afterAutospacing="0" w:line="560" w:lineRule="exact"/>
        <w:jc w:val="center"/>
        <w:textAlignment w:val="auto"/>
        <w:rPr>
          <w:rFonts w:hint="eastAsia" w:ascii="方正小标宋简体" w:eastAsia="方正小标宋简体"/>
          <w:color w:val="000000"/>
          <w:sz w:val="36"/>
          <w:szCs w:val="36"/>
          <w:highlight w:val="none"/>
          <w:lang w:val="en-US" w:eastAsia="zh-CN"/>
        </w:rPr>
      </w:pPr>
      <w:r>
        <w:rPr>
          <w:rFonts w:hint="eastAsia" w:ascii="方正小标宋简体" w:eastAsia="方正小标宋简体"/>
          <w:color w:val="000000"/>
          <w:sz w:val="36"/>
          <w:szCs w:val="36"/>
          <w:highlight w:val="none"/>
          <w:lang w:val="en-US" w:eastAsia="zh-CN"/>
        </w:rPr>
        <w:t>关于2023年上半年公开考试招聘中小学教师进入资格复审阶段取消岗位的公告</w:t>
      </w:r>
    </w:p>
    <w:p>
      <w:pPr>
        <w:ind w:firstLine="600" w:firstLineChars="200"/>
        <w:rPr>
          <w:rFonts w:hint="default" w:ascii="Arial" w:hAnsi="Arial" w:cs="Arial"/>
          <w:sz w:val="30"/>
          <w:szCs w:val="30"/>
          <w:lang w:val="en-US" w:eastAsia="zh-CN"/>
        </w:rPr>
      </w:pPr>
      <w:r>
        <w:rPr>
          <w:rFonts w:hint="default" w:ascii="Arial" w:hAnsi="Arial" w:cs="Arial"/>
          <w:sz w:val="30"/>
          <w:szCs w:val="30"/>
          <w:lang w:val="en-US" w:eastAsia="zh-CN"/>
        </w:rPr>
        <w:t>按照《金阳县人力资源和社会保障局金阳县教育体育和科学技术局关于2023年上半年公开考试招聘中小学教师的公告》要求，经金阳县考试招聘教师考务领导小组研究决定，取消资格复审阶段未达到面试比例的岗位</w:t>
      </w:r>
      <w:r>
        <w:rPr>
          <w:rFonts w:hint="eastAsia" w:ascii="Arial" w:hAnsi="Arial" w:cs="Arial"/>
          <w:sz w:val="30"/>
          <w:szCs w:val="30"/>
          <w:lang w:val="en-US" w:eastAsia="zh-CN"/>
        </w:rPr>
        <w:t>6</w:t>
      </w:r>
      <w:r>
        <w:rPr>
          <w:rFonts w:hint="default" w:ascii="Arial" w:hAnsi="Arial" w:cs="Arial"/>
          <w:sz w:val="30"/>
          <w:szCs w:val="30"/>
          <w:lang w:val="en-US" w:eastAsia="zh-CN"/>
        </w:rPr>
        <w:t>个。现将取消岗位情况公告如下:</w:t>
      </w:r>
    </w:p>
    <w:tbl>
      <w:tblPr>
        <w:tblStyle w:val="6"/>
        <w:tblpPr w:leftFromText="180" w:rightFromText="180" w:vertAnchor="text" w:horzAnchor="page" w:tblpX="1327" w:tblpY="354"/>
        <w:tblOverlap w:val="never"/>
        <w:tblW w:w="12720" w:type="dxa"/>
        <w:tblInd w:w="-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502"/>
        <w:gridCol w:w="1937"/>
        <w:gridCol w:w="1273"/>
        <w:gridCol w:w="1334"/>
        <w:gridCol w:w="1334"/>
        <w:gridCol w:w="1335"/>
        <w:gridCol w:w="1335"/>
        <w:gridCol w:w="1335"/>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5" w:hRule="atLeast"/>
        </w:trPr>
        <w:tc>
          <w:tcPr>
            <w:tcW w:w="1502"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ascii="Arial" w:hAnsi="Arial" w:eastAsia="方正小标宋简体"/>
                <w:b w:val="0"/>
                <w:i w:val="0"/>
                <w:caps w:val="0"/>
                <w:color w:val="000000"/>
                <w:spacing w:val="0"/>
                <w:w w:val="100"/>
                <w:kern w:val="0"/>
                <w:sz w:val="24"/>
                <w:szCs w:val="24"/>
                <w:lang w:val="en-US" w:eastAsia="zh-CN" w:bidi="ar-SA"/>
              </w:rPr>
              <w:t>单位名称</w:t>
            </w:r>
          </w:p>
        </w:tc>
        <w:tc>
          <w:tcPr>
            <w:tcW w:w="1937"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ascii="Arial" w:hAnsi="Arial" w:eastAsia="方正小标宋简体"/>
                <w:b w:val="0"/>
                <w:i w:val="0"/>
                <w:caps w:val="0"/>
                <w:color w:val="000000"/>
                <w:spacing w:val="0"/>
                <w:w w:val="100"/>
                <w:kern w:val="0"/>
                <w:sz w:val="24"/>
                <w:szCs w:val="24"/>
                <w:lang w:val="en-US" w:eastAsia="zh-CN" w:bidi="ar-SA"/>
              </w:rPr>
              <w:t>取消岗位</w:t>
            </w:r>
          </w:p>
        </w:tc>
        <w:tc>
          <w:tcPr>
            <w:tcW w:w="1273"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ascii="Arial" w:hAnsi="Arial" w:eastAsia="方正小标宋简体"/>
                <w:b w:val="0"/>
                <w:i w:val="0"/>
                <w:caps w:val="0"/>
                <w:color w:val="000000"/>
                <w:spacing w:val="0"/>
                <w:w w:val="100"/>
                <w:kern w:val="0"/>
                <w:sz w:val="24"/>
                <w:szCs w:val="24"/>
                <w:lang w:val="en-US" w:eastAsia="zh-CN" w:bidi="ar-SA"/>
              </w:rPr>
              <w:t>岗位编码</w:t>
            </w:r>
          </w:p>
        </w:tc>
        <w:tc>
          <w:tcPr>
            <w:tcW w:w="1334" w:type="dxa"/>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1" w:after="312" w:afterAutospacing="1" w:line="240" w:lineRule="exact"/>
              <w:ind w:left="0" w:leftChars="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ascii="Arial" w:hAnsi="Arial" w:eastAsia="方正小标宋简体"/>
                <w:b w:val="0"/>
                <w:i w:val="0"/>
                <w:caps w:val="0"/>
                <w:color w:val="000000"/>
                <w:spacing w:val="0"/>
                <w:w w:val="100"/>
                <w:kern w:val="0"/>
                <w:sz w:val="24"/>
                <w:szCs w:val="24"/>
                <w:lang w:val="en-US" w:eastAsia="zh-CN" w:bidi="ar-SA"/>
              </w:rPr>
              <w:t>面试开考</w:t>
            </w:r>
          </w:p>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1" w:after="0" w:afterAutospacing="1" w:line="240" w:lineRule="exact"/>
              <w:ind w:left="0" w:leftChars="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ascii="Arial" w:hAnsi="Arial" w:eastAsia="方正小标宋简体"/>
                <w:b w:val="0"/>
                <w:i w:val="0"/>
                <w:caps w:val="0"/>
                <w:color w:val="000000"/>
                <w:spacing w:val="0"/>
                <w:w w:val="100"/>
                <w:kern w:val="0"/>
                <w:sz w:val="24"/>
                <w:szCs w:val="24"/>
                <w:lang w:val="en-US" w:eastAsia="zh-CN" w:bidi="ar-SA"/>
              </w:rPr>
              <w:t>比例</w:t>
            </w:r>
          </w:p>
        </w:tc>
        <w:tc>
          <w:tcPr>
            <w:tcW w:w="1334" w:type="dxa"/>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1" w:after="312" w:afterAutospacing="1" w:line="240" w:lineRule="exact"/>
              <w:ind w:left="0" w:leftChars="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ascii="Arial" w:hAnsi="Arial" w:eastAsia="方正小标宋简体"/>
                <w:b w:val="0"/>
                <w:i w:val="0"/>
                <w:caps w:val="0"/>
                <w:color w:val="000000"/>
                <w:spacing w:val="0"/>
                <w:w w:val="100"/>
                <w:kern w:val="0"/>
                <w:sz w:val="24"/>
                <w:szCs w:val="24"/>
                <w:lang w:val="en-US" w:eastAsia="zh-CN" w:bidi="ar-SA"/>
              </w:rPr>
              <w:t>参加笔试</w:t>
            </w:r>
          </w:p>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2" w:beforeAutospacing="1" w:after="0" w:afterAutospacing="1" w:line="240" w:lineRule="exact"/>
              <w:ind w:left="0" w:leftChars="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ascii="Arial" w:hAnsi="Arial" w:eastAsia="方正小标宋简体"/>
                <w:b w:val="0"/>
                <w:i w:val="0"/>
                <w:caps w:val="0"/>
                <w:color w:val="000000"/>
                <w:spacing w:val="0"/>
                <w:w w:val="100"/>
                <w:kern w:val="0"/>
                <w:sz w:val="24"/>
                <w:szCs w:val="24"/>
                <w:lang w:val="en-US" w:eastAsia="zh-CN" w:bidi="ar-SA"/>
              </w:rPr>
              <w:t>人数</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tabs>
                <w:tab w:val="left" w:pos="425"/>
              </w:tabs>
              <w:snapToGrid/>
              <w:spacing w:before="0" w:beforeAutospacing="1" w:after="0" w:afterAutospacing="1" w:line="450" w:lineRule="atLeast"/>
              <w:ind w:left="0" w:leftChars="0" w:right="0"/>
              <w:jc w:val="left"/>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hint="eastAsia" w:ascii="Arial" w:hAnsi="Arial" w:eastAsia="方正小标宋简体"/>
                <w:b w:val="0"/>
                <w:i w:val="0"/>
                <w:caps w:val="0"/>
                <w:color w:val="000000"/>
                <w:spacing w:val="0"/>
                <w:w w:val="100"/>
                <w:kern w:val="0"/>
                <w:sz w:val="24"/>
                <w:szCs w:val="24"/>
                <w:lang w:val="en-US" w:eastAsia="zh-CN" w:bidi="ar-SA"/>
              </w:rPr>
              <w:t>原招聘名额</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ascii="Arial" w:hAnsi="Arial" w:eastAsia="方正小标宋简体" w:cs="Times New Roman"/>
                <w:b w:val="0"/>
                <w:i w:val="0"/>
                <w:caps w:val="0"/>
                <w:color w:val="000000"/>
                <w:spacing w:val="0"/>
                <w:w w:val="100"/>
                <w:kern w:val="0"/>
                <w:sz w:val="24"/>
                <w:szCs w:val="24"/>
                <w:lang w:val="en-US" w:eastAsia="zh-CN" w:bidi="ar-SA"/>
              </w:rPr>
            </w:pPr>
            <w:r>
              <w:rPr>
                <w:rStyle w:val="9"/>
                <w:rFonts w:hint="eastAsia" w:ascii="Arial" w:hAnsi="Arial" w:eastAsia="方正小标宋简体" w:cs="Times New Roman"/>
                <w:b w:val="0"/>
                <w:i w:val="0"/>
                <w:caps w:val="0"/>
                <w:color w:val="000000"/>
                <w:spacing w:val="0"/>
                <w:w w:val="100"/>
                <w:kern w:val="0"/>
                <w:sz w:val="24"/>
                <w:szCs w:val="24"/>
                <w:lang w:val="en-US" w:eastAsia="zh-CN" w:bidi="ar-SA"/>
              </w:rPr>
              <w:t>削减名额</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4"/>
                <w:szCs w:val="24"/>
                <w:lang w:val="en-US" w:eastAsia="zh-CN" w:bidi="ar-SA"/>
              </w:rPr>
            </w:pPr>
            <w:r>
              <w:rPr>
                <w:rStyle w:val="9"/>
                <w:rFonts w:hint="eastAsia" w:ascii="Arial" w:hAnsi="Arial" w:eastAsia="方正小标宋简体" w:cs="Times New Roman"/>
                <w:b w:val="0"/>
                <w:i w:val="0"/>
                <w:caps w:val="0"/>
                <w:color w:val="000000"/>
                <w:spacing w:val="0"/>
                <w:w w:val="100"/>
                <w:kern w:val="0"/>
                <w:sz w:val="24"/>
                <w:szCs w:val="24"/>
                <w:lang w:val="en-US" w:eastAsia="zh-CN" w:bidi="ar-SA"/>
              </w:rPr>
              <w:t>调整后招聘名额（个）</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4"/>
                <w:szCs w:val="24"/>
                <w:lang w:val="en-US" w:eastAsia="zh-CN" w:bidi="ar-SA"/>
              </w:rPr>
            </w:pPr>
            <w:r>
              <w:rPr>
                <w:rStyle w:val="9"/>
                <w:rFonts w:hint="eastAsia" w:ascii="Arial" w:hAnsi="Arial" w:eastAsia="方正小标宋简体" w:cs="Times New Roman"/>
                <w:b w:val="0"/>
                <w:i w:val="0"/>
                <w:caps w:val="0"/>
                <w:color w:val="000000"/>
                <w:spacing w:val="0"/>
                <w:w w:val="100"/>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trPr>
        <w:tc>
          <w:tcPr>
            <w:tcW w:w="1502" w:type="dxa"/>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pBdr>
                <w:top w:val="none" w:color="auto" w:sz="0" w:space="0"/>
                <w:left w:val="none" w:color="auto" w:sz="0" w:space="0"/>
                <w:bottom w:val="none" w:color="auto" w:sz="0" w:space="0"/>
                <w:right w:val="none" w:color="auto" w:sz="0" w:space="0"/>
              </w:pBdr>
              <w:tabs>
                <w:tab w:val="left" w:pos="488"/>
              </w:tabs>
              <w:kinsoku/>
              <w:wordWrap/>
              <w:overflowPunct/>
              <w:topLinePunct w:val="0"/>
              <w:autoSpaceDE/>
              <w:autoSpaceDN/>
              <w:bidi w:val="0"/>
              <w:adjustRightInd/>
              <w:snapToGrid/>
              <w:spacing w:before="0" w:beforeAutospacing="1" w:after="0" w:afterAutospacing="1" w:line="240" w:lineRule="exac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hint="eastAsia" w:ascii="Arial" w:hAnsi="Arial" w:eastAsia="方正小标宋简体"/>
                <w:b w:val="0"/>
                <w:i w:val="0"/>
                <w:caps w:val="0"/>
                <w:color w:val="000000"/>
                <w:spacing w:val="0"/>
                <w:w w:val="100"/>
                <w:kern w:val="0"/>
                <w:sz w:val="24"/>
                <w:szCs w:val="24"/>
                <w:lang w:val="en-US" w:eastAsia="zh-CN" w:bidi="ar-SA"/>
              </w:rPr>
              <w:t>金阳县县域内8所初中（乡镇）</w:t>
            </w:r>
          </w:p>
        </w:tc>
        <w:tc>
          <w:tcPr>
            <w:tcW w:w="1937"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b w:val="0"/>
                <w:i w:val="0"/>
                <w:caps w:val="0"/>
                <w:color w:val="000000"/>
                <w:spacing w:val="0"/>
                <w:w w:val="100"/>
                <w:kern w:val="0"/>
                <w:sz w:val="24"/>
                <w:szCs w:val="24"/>
                <w:lang w:val="en-US" w:eastAsia="zh-CN" w:bidi="ar-SA"/>
              </w:rPr>
            </w:pPr>
            <w:r>
              <w:rPr>
                <w:rStyle w:val="9"/>
                <w:rFonts w:hint="eastAsia" w:ascii="Arial" w:hAnsi="Arial" w:eastAsia="方正小标宋简体"/>
                <w:b w:val="0"/>
                <w:i w:val="0"/>
                <w:caps w:val="0"/>
                <w:color w:val="000000"/>
                <w:spacing w:val="0"/>
                <w:w w:val="100"/>
                <w:kern w:val="0"/>
                <w:sz w:val="21"/>
                <w:szCs w:val="21"/>
                <w:lang w:val="en-US" w:eastAsia="zh-CN" w:bidi="ar-SA"/>
              </w:rPr>
              <w:t>初中物理</w:t>
            </w:r>
          </w:p>
        </w:tc>
        <w:tc>
          <w:tcPr>
            <w:tcW w:w="1273"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1906010104</w:t>
            </w:r>
          </w:p>
        </w:tc>
        <w:tc>
          <w:tcPr>
            <w:tcW w:w="1334"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2:1</w:t>
            </w:r>
          </w:p>
        </w:tc>
        <w:tc>
          <w:tcPr>
            <w:tcW w:w="1334"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13</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7</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6</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1502" w:type="dxa"/>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1" w:after="0" w:afterAutospacing="1" w:line="240" w:lineRule="exac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hint="eastAsia" w:ascii="Arial" w:hAnsi="Arial" w:eastAsia="方正小标宋简体"/>
                <w:b w:val="0"/>
                <w:i w:val="0"/>
                <w:caps w:val="0"/>
                <w:color w:val="000000"/>
                <w:spacing w:val="0"/>
                <w:w w:val="100"/>
                <w:kern w:val="0"/>
                <w:sz w:val="24"/>
                <w:szCs w:val="24"/>
                <w:lang w:val="en-US" w:eastAsia="zh-CN" w:bidi="ar-SA"/>
              </w:rPr>
              <w:t>金阳县县域内8所初中（乡镇）</w:t>
            </w:r>
          </w:p>
        </w:tc>
        <w:tc>
          <w:tcPr>
            <w:tcW w:w="1937"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hint="eastAsia" w:ascii="Arial" w:hAnsi="Arial" w:eastAsia="方正小标宋简体"/>
                <w:b w:val="0"/>
                <w:i w:val="0"/>
                <w:caps w:val="0"/>
                <w:color w:val="000000"/>
                <w:spacing w:val="0"/>
                <w:w w:val="100"/>
                <w:kern w:val="0"/>
                <w:sz w:val="21"/>
                <w:szCs w:val="21"/>
                <w:lang w:val="en-US" w:eastAsia="zh-CN" w:bidi="ar-SA"/>
              </w:rPr>
              <w:t>初中历史</w:t>
            </w:r>
          </w:p>
        </w:tc>
        <w:tc>
          <w:tcPr>
            <w:tcW w:w="1273"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1906010107</w:t>
            </w:r>
          </w:p>
        </w:tc>
        <w:tc>
          <w:tcPr>
            <w:tcW w:w="1334"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2:1</w:t>
            </w:r>
          </w:p>
        </w:tc>
        <w:tc>
          <w:tcPr>
            <w:tcW w:w="1334"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6</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4</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3</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1502" w:type="dxa"/>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1" w:after="0" w:afterAutospacing="1" w:line="240" w:lineRule="exac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ascii="Arial" w:hAnsi="Arial" w:eastAsia="方正小标宋简体"/>
                <w:b w:val="0"/>
                <w:i w:val="0"/>
                <w:caps w:val="0"/>
                <w:color w:val="000000"/>
                <w:spacing w:val="0"/>
                <w:w w:val="100"/>
                <w:kern w:val="0"/>
                <w:sz w:val="24"/>
                <w:szCs w:val="24"/>
                <w:lang w:val="en-US" w:eastAsia="zh-CN" w:bidi="ar-SA"/>
              </w:rPr>
              <w:t>金阳县县域内8所初中（乡镇）</w:t>
            </w:r>
          </w:p>
        </w:tc>
        <w:tc>
          <w:tcPr>
            <w:tcW w:w="1937"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ascii="Arial" w:hAnsi="Arial" w:eastAsia="方正小标宋简体"/>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初中地理</w:t>
            </w:r>
          </w:p>
        </w:tc>
        <w:tc>
          <w:tcPr>
            <w:tcW w:w="1273"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1906010108</w:t>
            </w:r>
          </w:p>
        </w:tc>
        <w:tc>
          <w:tcPr>
            <w:tcW w:w="1334"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2:1</w:t>
            </w:r>
          </w:p>
        </w:tc>
        <w:tc>
          <w:tcPr>
            <w:tcW w:w="1334"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3</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4</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3</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w:t>
            </w:r>
          </w:p>
        </w:tc>
        <w:tc>
          <w:tcPr>
            <w:tcW w:w="1335" w:type="dxa"/>
            <w:tcBorders>
              <w:top w:val="single" w:color="000000" w:sz="6" w:space="0"/>
              <w:left w:val="single" w:color="000000" w:sz="6" w:space="0"/>
              <w:bottom w:val="single" w:color="000000" w:sz="6" w:space="0"/>
              <w:right w:val="single" w:color="000000" w:sz="6" w:space="0"/>
            </w:tcBorders>
            <w:vAlign w:val="center"/>
          </w:tcPr>
          <w:p>
            <w:pPr>
              <w:pStyle w:val="11"/>
              <w:widowControl/>
              <w:pBdr>
                <w:top w:val="none" w:color="auto" w:sz="0" w:space="0"/>
                <w:left w:val="none" w:color="auto" w:sz="0" w:space="0"/>
                <w:bottom w:val="none" w:color="auto" w:sz="0" w:space="0"/>
                <w:right w:val="none" w:color="auto" w:sz="0" w:space="0"/>
              </w:pBdr>
              <w:snapToGrid/>
              <w:spacing w:before="0" w:beforeAutospacing="1" w:after="0" w:afterAutospacing="1" w:line="450" w:lineRule="atLeast"/>
              <w:ind w:left="0" w:right="0"/>
              <w:jc w:val="center"/>
              <w:textAlignment w:val="baseline"/>
              <w:rPr>
                <w:rStyle w:val="9"/>
                <w:rFonts w:hint="eastAsia" w:ascii="Arial" w:hAnsi="Arial" w:eastAsia="方正小标宋简体" w:cs="Times New Roman"/>
                <w:b w:val="0"/>
                <w:i w:val="0"/>
                <w:caps w:val="0"/>
                <w:color w:val="000000"/>
                <w:spacing w:val="0"/>
                <w:w w:val="1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1502" w:type="dxa"/>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1" w:after="0" w:afterAutospacing="1" w:line="240" w:lineRule="exac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hint="eastAsia" w:ascii="Arial" w:hAnsi="Arial" w:eastAsia="方正小标宋简体"/>
                <w:b w:val="0"/>
                <w:i w:val="0"/>
                <w:caps w:val="0"/>
                <w:color w:val="000000"/>
                <w:spacing w:val="0"/>
                <w:w w:val="100"/>
                <w:kern w:val="0"/>
                <w:sz w:val="24"/>
                <w:szCs w:val="24"/>
                <w:lang w:val="en-US" w:eastAsia="zh-CN" w:bidi="ar-SA"/>
              </w:rPr>
              <w:t>金阳县县域内8所初中（乡镇）</w:t>
            </w:r>
          </w:p>
        </w:tc>
        <w:tc>
          <w:tcPr>
            <w:tcW w:w="1937"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初中音乐</w:t>
            </w:r>
          </w:p>
        </w:tc>
        <w:tc>
          <w:tcPr>
            <w:tcW w:w="12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1906010113</w:t>
            </w:r>
          </w:p>
        </w:tc>
        <w:tc>
          <w:tcPr>
            <w:tcW w:w="13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2:1</w:t>
            </w:r>
          </w:p>
        </w:tc>
        <w:tc>
          <w:tcPr>
            <w:tcW w:w="13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7</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5</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2</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3</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1502" w:type="dxa"/>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1" w:after="0" w:afterAutospacing="1" w:line="240" w:lineRule="exac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hint="eastAsia" w:ascii="Arial" w:hAnsi="Arial" w:eastAsia="方正小标宋简体"/>
                <w:b w:val="0"/>
                <w:i w:val="0"/>
                <w:caps w:val="0"/>
                <w:color w:val="000000"/>
                <w:spacing w:val="0"/>
                <w:w w:val="100"/>
                <w:kern w:val="0"/>
                <w:sz w:val="24"/>
                <w:szCs w:val="24"/>
                <w:lang w:val="en-US" w:eastAsia="zh-CN" w:bidi="ar-SA"/>
              </w:rPr>
              <w:t>金阳县县域内8所初中（乡镇）</w:t>
            </w:r>
          </w:p>
        </w:tc>
        <w:tc>
          <w:tcPr>
            <w:tcW w:w="1937"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初中心理健康教育</w:t>
            </w:r>
          </w:p>
        </w:tc>
        <w:tc>
          <w:tcPr>
            <w:tcW w:w="12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1906010114</w:t>
            </w:r>
          </w:p>
        </w:tc>
        <w:tc>
          <w:tcPr>
            <w:tcW w:w="13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2:1</w:t>
            </w:r>
          </w:p>
        </w:tc>
        <w:tc>
          <w:tcPr>
            <w:tcW w:w="13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4</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3</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2</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5" w:hRule="atLeast"/>
        </w:trPr>
        <w:tc>
          <w:tcPr>
            <w:tcW w:w="1502" w:type="dxa"/>
            <w:tcBorders>
              <w:top w:val="single" w:color="000000" w:sz="6" w:space="0"/>
              <w:left w:val="single" w:color="000000" w:sz="6" w:space="0"/>
              <w:bottom w:val="single" w:color="000000" w:sz="6" w:space="0"/>
              <w:right w:val="single" w:color="000000" w:sz="6" w:space="0"/>
            </w:tcBorders>
            <w:vAlign w:val="center"/>
          </w:tcPr>
          <w:p>
            <w:pPr>
              <w:pStyle w:val="1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1" w:after="0" w:afterAutospacing="1" w:line="240" w:lineRule="exact"/>
              <w:ind w:left="0" w:right="0"/>
              <w:jc w:val="center"/>
              <w:textAlignment w:val="baseline"/>
              <w:rPr>
                <w:rStyle w:val="9"/>
                <w:rFonts w:ascii="Arial" w:hAnsi="Arial" w:eastAsia="方正小标宋简体"/>
                <w:b w:val="0"/>
                <w:i w:val="0"/>
                <w:caps w:val="0"/>
                <w:color w:val="000000"/>
                <w:spacing w:val="0"/>
                <w:w w:val="100"/>
                <w:kern w:val="0"/>
                <w:sz w:val="24"/>
                <w:szCs w:val="24"/>
                <w:lang w:val="en-US" w:eastAsia="zh-CN" w:bidi="ar-SA"/>
              </w:rPr>
            </w:pPr>
            <w:r>
              <w:rPr>
                <w:rStyle w:val="9"/>
                <w:rFonts w:hint="eastAsia" w:ascii="Arial" w:hAnsi="Arial" w:eastAsia="方正小标宋简体"/>
                <w:b w:val="0"/>
                <w:i w:val="0"/>
                <w:caps w:val="0"/>
                <w:color w:val="000000"/>
                <w:spacing w:val="0"/>
                <w:w w:val="100"/>
                <w:kern w:val="0"/>
                <w:sz w:val="24"/>
                <w:szCs w:val="24"/>
                <w:lang w:val="en-US" w:eastAsia="zh-CN" w:bidi="ar-SA"/>
              </w:rPr>
              <w:t>金阳县县域内小学（乡镇）</w:t>
            </w:r>
          </w:p>
        </w:tc>
        <w:tc>
          <w:tcPr>
            <w:tcW w:w="1937"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小学音乐</w:t>
            </w:r>
          </w:p>
        </w:tc>
        <w:tc>
          <w:tcPr>
            <w:tcW w:w="1273"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1906010204</w:t>
            </w:r>
          </w:p>
        </w:tc>
        <w:tc>
          <w:tcPr>
            <w:tcW w:w="13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2:1</w:t>
            </w:r>
          </w:p>
        </w:tc>
        <w:tc>
          <w:tcPr>
            <w:tcW w:w="1334"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7</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4</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1</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default" w:ascii="Arial" w:hAnsi="Arial" w:eastAsia="方正小标宋简体" w:cs="Times New Roman"/>
                <w:b w:val="0"/>
                <w:i w:val="0"/>
                <w:caps w:val="0"/>
                <w:color w:val="000000"/>
                <w:spacing w:val="0"/>
                <w:w w:val="100"/>
                <w:kern w:val="0"/>
                <w:sz w:val="21"/>
                <w:szCs w:val="21"/>
                <w:lang w:val="en-US" w:eastAsia="zh-CN" w:bidi="ar-SA"/>
              </w:rPr>
            </w:pPr>
            <w:r>
              <w:rPr>
                <w:rStyle w:val="9"/>
                <w:rFonts w:hint="eastAsia" w:ascii="Arial" w:hAnsi="Arial" w:eastAsia="方正小标宋简体" w:cs="Times New Roman"/>
                <w:b w:val="0"/>
                <w:i w:val="0"/>
                <w:caps w:val="0"/>
                <w:color w:val="000000"/>
                <w:spacing w:val="0"/>
                <w:w w:val="100"/>
                <w:kern w:val="0"/>
                <w:sz w:val="21"/>
                <w:szCs w:val="21"/>
                <w:lang w:val="en-US" w:eastAsia="zh-CN" w:bidi="ar-SA"/>
              </w:rPr>
              <w:t>3</w:t>
            </w:r>
          </w:p>
        </w:tc>
        <w:tc>
          <w:tcPr>
            <w:tcW w:w="1335" w:type="dxa"/>
            <w:tcBorders>
              <w:top w:val="single" w:color="000000" w:sz="6" w:space="0"/>
              <w:left w:val="single" w:color="000000" w:sz="6" w:space="0"/>
              <w:bottom w:val="single" w:color="000000" w:sz="6" w:space="0"/>
              <w:right w:val="single" w:color="000000" w:sz="6" w:space="0"/>
            </w:tcBorders>
            <w:vAlign w:val="center"/>
          </w:tcPr>
          <w:p>
            <w:pPr>
              <w:keepNext w:val="0"/>
              <w:keepLines w:val="0"/>
              <w:widowControl/>
              <w:suppressLineNumbers w:val="0"/>
              <w:jc w:val="center"/>
              <w:textAlignment w:val="center"/>
              <w:rPr>
                <w:rStyle w:val="9"/>
                <w:rFonts w:hint="eastAsia" w:ascii="Arial" w:hAnsi="Arial" w:eastAsia="方正小标宋简体" w:cs="Times New Roman"/>
                <w:b w:val="0"/>
                <w:i w:val="0"/>
                <w:caps w:val="0"/>
                <w:color w:val="000000"/>
                <w:spacing w:val="0"/>
                <w:w w:val="100"/>
                <w:kern w:val="0"/>
                <w:sz w:val="21"/>
                <w:szCs w:val="21"/>
                <w:lang w:val="en-US" w:eastAsia="zh-CN" w:bidi="ar-SA"/>
              </w:rPr>
            </w:pPr>
          </w:p>
        </w:tc>
      </w:tr>
    </w:tbl>
    <w:p>
      <w:pPr>
        <w:pStyle w:val="11"/>
        <w:widowControl/>
        <w:pBdr>
          <w:top w:val="none" w:color="auto" w:sz="0" w:space="0"/>
          <w:left w:val="none" w:color="auto" w:sz="0" w:space="0"/>
          <w:bottom w:val="none" w:color="auto" w:sz="0" w:space="0"/>
          <w:right w:val="none" w:color="auto" w:sz="0" w:space="0"/>
        </w:pBdr>
        <w:snapToGrid/>
        <w:spacing w:before="312" w:beforeAutospacing="1" w:after="312" w:afterAutospacing="1" w:line="400" w:lineRule="exact"/>
        <w:ind w:right="0"/>
        <w:jc w:val="left"/>
        <w:textAlignment w:val="baseline"/>
        <w:rPr>
          <w:rStyle w:val="9"/>
          <w:rFonts w:ascii="Arial" w:hAnsi="Arial" w:eastAsia="方正小标宋简体"/>
          <w:b w:val="0"/>
          <w:i w:val="0"/>
          <w:iCs w:val="0"/>
          <w:caps w:val="0"/>
          <w:color w:val="000000"/>
          <w:spacing w:val="0"/>
          <w:w w:val="100"/>
          <w:kern w:val="0"/>
          <w:sz w:val="32"/>
          <w:szCs w:val="32"/>
          <w:lang w:val="en-US" w:eastAsia="zh-CN" w:bidi="ar-SA"/>
        </w:rPr>
      </w:pPr>
    </w:p>
    <w:p>
      <w:pPr>
        <w:pStyle w:val="11"/>
        <w:widowControl/>
        <w:pBdr>
          <w:top w:val="none" w:color="auto" w:sz="0" w:space="0"/>
          <w:left w:val="none" w:color="auto" w:sz="0" w:space="0"/>
          <w:bottom w:val="none" w:color="auto" w:sz="0" w:space="0"/>
          <w:right w:val="none" w:color="auto" w:sz="0" w:space="0"/>
        </w:pBdr>
        <w:snapToGrid/>
        <w:spacing w:before="312" w:beforeAutospacing="1" w:after="312" w:afterAutospacing="1" w:line="400" w:lineRule="exact"/>
        <w:ind w:right="0"/>
        <w:jc w:val="left"/>
        <w:textAlignment w:val="baseline"/>
        <w:rPr>
          <w:rStyle w:val="9"/>
          <w:rFonts w:ascii="Arial" w:hAnsi="Arial" w:eastAsia="方正小标宋简体"/>
          <w:b w:val="0"/>
          <w:i w:val="0"/>
          <w:iCs w:val="0"/>
          <w:caps w:val="0"/>
          <w:color w:val="000000"/>
          <w:spacing w:val="0"/>
          <w:w w:val="100"/>
          <w:kern w:val="0"/>
          <w:sz w:val="32"/>
          <w:szCs w:val="32"/>
          <w:lang w:val="en-US" w:eastAsia="zh-CN" w:bidi="ar-SA"/>
        </w:rPr>
      </w:pPr>
    </w:p>
    <w:p>
      <w:pPr>
        <w:pStyle w:val="11"/>
        <w:widowControl/>
        <w:pBdr>
          <w:top w:val="none" w:color="auto" w:sz="0" w:space="0"/>
          <w:left w:val="none" w:color="auto" w:sz="0" w:space="0"/>
          <w:bottom w:val="none" w:color="auto" w:sz="0" w:space="0"/>
          <w:right w:val="none" w:color="auto" w:sz="0" w:space="0"/>
        </w:pBdr>
        <w:snapToGrid/>
        <w:spacing w:before="312" w:beforeAutospacing="1" w:after="312" w:afterAutospacing="1" w:line="400" w:lineRule="exact"/>
        <w:ind w:right="0"/>
        <w:jc w:val="left"/>
        <w:textAlignment w:val="baseline"/>
        <w:rPr>
          <w:rStyle w:val="9"/>
          <w:rFonts w:ascii="Arial" w:hAnsi="Arial" w:eastAsia="方正小标宋简体"/>
          <w:b w:val="0"/>
          <w:i w:val="0"/>
          <w:iCs w:val="0"/>
          <w:caps w:val="0"/>
          <w:color w:val="000000"/>
          <w:spacing w:val="0"/>
          <w:w w:val="100"/>
          <w:kern w:val="0"/>
          <w:sz w:val="32"/>
          <w:szCs w:val="32"/>
          <w:lang w:val="en-US" w:eastAsia="zh-CN" w:bidi="ar-SA"/>
        </w:rPr>
      </w:pPr>
    </w:p>
    <w:p>
      <w:pPr>
        <w:pStyle w:val="11"/>
        <w:widowControl/>
        <w:pBdr>
          <w:top w:val="none" w:color="auto" w:sz="0" w:space="0"/>
          <w:left w:val="none" w:color="auto" w:sz="0" w:space="0"/>
          <w:bottom w:val="none" w:color="auto" w:sz="0" w:space="0"/>
          <w:right w:val="none" w:color="auto" w:sz="0" w:space="0"/>
        </w:pBdr>
        <w:snapToGrid/>
        <w:spacing w:before="312" w:beforeAutospacing="1" w:after="312" w:afterAutospacing="1" w:line="400" w:lineRule="exact"/>
        <w:ind w:right="0"/>
        <w:jc w:val="left"/>
        <w:textAlignment w:val="baseline"/>
        <w:rPr>
          <w:rStyle w:val="9"/>
          <w:rFonts w:ascii="Arial" w:hAnsi="Arial" w:eastAsia="方正小标宋简体"/>
          <w:b w:val="0"/>
          <w:i w:val="0"/>
          <w:iCs w:val="0"/>
          <w:caps w:val="0"/>
          <w:color w:val="000000"/>
          <w:spacing w:val="0"/>
          <w:w w:val="100"/>
          <w:kern w:val="0"/>
          <w:sz w:val="32"/>
          <w:szCs w:val="32"/>
          <w:lang w:val="en-US" w:eastAsia="zh-CN" w:bidi="ar-SA"/>
        </w:rPr>
      </w:pPr>
    </w:p>
    <w:p>
      <w:pPr>
        <w:pStyle w:val="11"/>
        <w:widowControl/>
        <w:pBdr>
          <w:top w:val="none" w:color="auto" w:sz="0" w:space="0"/>
          <w:left w:val="none" w:color="auto" w:sz="0" w:space="0"/>
          <w:bottom w:val="none" w:color="auto" w:sz="0" w:space="0"/>
          <w:right w:val="none" w:color="auto" w:sz="0" w:space="0"/>
        </w:pBdr>
        <w:snapToGrid/>
        <w:spacing w:before="312" w:beforeAutospacing="1" w:after="312" w:afterAutospacing="1" w:line="400" w:lineRule="exact"/>
        <w:ind w:right="0"/>
        <w:jc w:val="left"/>
        <w:textAlignment w:val="baseline"/>
        <w:rPr>
          <w:rStyle w:val="9"/>
          <w:rFonts w:ascii="Arial" w:hAnsi="Arial" w:eastAsia="方正小标宋简体"/>
          <w:b w:val="0"/>
          <w:i w:val="0"/>
          <w:caps w:val="0"/>
          <w:color w:val="000000"/>
          <w:spacing w:val="0"/>
          <w:w w:val="100"/>
          <w:kern w:val="0"/>
          <w:sz w:val="32"/>
          <w:szCs w:val="32"/>
          <w:lang w:val="en-US" w:eastAsia="zh-CN" w:bidi="ar-SA"/>
        </w:rPr>
      </w:pPr>
      <w:r>
        <w:rPr>
          <w:rStyle w:val="9"/>
          <w:rFonts w:ascii="Arial" w:hAnsi="Arial" w:eastAsia="方正小标宋简体"/>
          <w:b w:val="0"/>
          <w:i w:val="0"/>
          <w:iCs w:val="0"/>
          <w:caps w:val="0"/>
          <w:color w:val="000000"/>
          <w:spacing w:val="0"/>
          <w:w w:val="100"/>
          <w:kern w:val="0"/>
          <w:sz w:val="32"/>
          <w:szCs w:val="32"/>
          <w:lang w:val="en-US" w:eastAsia="zh-CN" w:bidi="ar-SA"/>
        </w:rPr>
        <w:t>咨询电话:</w:t>
      </w:r>
      <w:r>
        <w:rPr>
          <w:rStyle w:val="9"/>
          <w:rFonts w:hint="eastAsia" w:ascii="Arial" w:hAnsi="Arial" w:eastAsia="方正小标宋简体"/>
          <w:b w:val="0"/>
          <w:i w:val="0"/>
          <w:iCs w:val="0"/>
          <w:caps w:val="0"/>
          <w:color w:val="000000"/>
          <w:spacing w:val="0"/>
          <w:w w:val="100"/>
          <w:kern w:val="0"/>
          <w:sz w:val="32"/>
          <w:szCs w:val="32"/>
          <w:lang w:val="en-US" w:eastAsia="zh-CN" w:bidi="ar-SA"/>
        </w:rPr>
        <w:t xml:space="preserve"> </w:t>
      </w:r>
      <w:r>
        <w:rPr>
          <w:rStyle w:val="9"/>
          <w:rFonts w:ascii="Arial" w:hAnsi="Arial" w:eastAsia="方正小标宋简体"/>
          <w:b w:val="0"/>
          <w:i w:val="0"/>
          <w:iCs w:val="0"/>
          <w:caps w:val="0"/>
          <w:color w:val="000000"/>
          <w:spacing w:val="0"/>
          <w:w w:val="100"/>
          <w:kern w:val="0"/>
          <w:sz w:val="32"/>
          <w:szCs w:val="32"/>
          <w:lang w:val="en-US" w:eastAsia="zh-CN" w:bidi="ar-SA"/>
        </w:rPr>
        <w:t>金阳县人力资源和社会保障局:0834—8735507</w:t>
      </w:r>
    </w:p>
    <w:p>
      <w:pPr>
        <w:pStyle w:val="11"/>
        <w:widowControl/>
        <w:pBdr>
          <w:top w:val="none" w:color="auto" w:sz="0" w:space="0"/>
          <w:left w:val="none" w:color="auto" w:sz="0" w:space="0"/>
          <w:bottom w:val="none" w:color="auto" w:sz="0" w:space="0"/>
          <w:right w:val="none" w:color="auto" w:sz="0" w:space="0"/>
        </w:pBdr>
        <w:snapToGrid/>
        <w:spacing w:before="312" w:beforeAutospacing="1" w:after="312" w:afterAutospacing="1" w:line="400" w:lineRule="exact"/>
        <w:ind w:left="0" w:right="0" w:firstLine="0"/>
        <w:jc w:val="left"/>
        <w:textAlignment w:val="baseline"/>
        <w:rPr>
          <w:rStyle w:val="9"/>
          <w:rFonts w:ascii="Arial" w:hAnsi="Arial" w:eastAsia="方正小标宋简体"/>
          <w:b w:val="0"/>
          <w:i w:val="0"/>
          <w:caps w:val="0"/>
          <w:color w:val="000000"/>
          <w:spacing w:val="0"/>
          <w:w w:val="100"/>
          <w:kern w:val="0"/>
          <w:sz w:val="32"/>
          <w:szCs w:val="32"/>
          <w:lang w:val="en-US" w:eastAsia="zh-CN" w:bidi="ar-SA"/>
        </w:rPr>
      </w:pPr>
      <w:bookmarkStart w:id="0" w:name="_GoBack"/>
      <w:bookmarkEnd w:id="0"/>
    </w:p>
    <w:p>
      <w:pPr>
        <w:pStyle w:val="11"/>
        <w:widowControl/>
        <w:pBdr>
          <w:top w:val="none" w:color="auto" w:sz="0" w:space="0"/>
          <w:left w:val="none" w:color="auto" w:sz="0" w:space="0"/>
          <w:bottom w:val="none" w:color="auto" w:sz="0" w:space="0"/>
          <w:right w:val="none" w:color="auto" w:sz="0" w:space="0"/>
        </w:pBdr>
        <w:snapToGrid/>
        <w:spacing w:before="312" w:beforeAutospacing="1" w:after="312" w:afterAutospacing="1" w:line="400" w:lineRule="exact"/>
        <w:ind w:left="0" w:right="0" w:firstLine="0"/>
        <w:jc w:val="left"/>
        <w:textAlignment w:val="baseline"/>
        <w:rPr>
          <w:rStyle w:val="9"/>
          <w:rFonts w:ascii="Arial" w:hAnsi="Arial" w:eastAsia="方正小标宋简体"/>
          <w:b w:val="0"/>
          <w:i w:val="0"/>
          <w:caps w:val="0"/>
          <w:color w:val="000000"/>
          <w:spacing w:val="0"/>
          <w:w w:val="100"/>
          <w:kern w:val="0"/>
          <w:sz w:val="24"/>
          <w:szCs w:val="24"/>
          <w:lang w:val="en-US" w:eastAsia="zh-CN" w:bidi="ar-SA"/>
        </w:rPr>
      </w:pPr>
    </w:p>
    <w:p>
      <w:pPr>
        <w:pStyle w:val="11"/>
        <w:widowControl/>
        <w:snapToGrid/>
        <w:spacing w:before="312" w:beforeAutospacing="1" w:after="312" w:afterAutospacing="1" w:line="560" w:lineRule="exact"/>
        <w:jc w:val="left"/>
        <w:textAlignment w:val="baseline"/>
        <w:rPr>
          <w:rStyle w:val="9"/>
          <w:rFonts w:ascii="Arial" w:hAnsi="Arial" w:eastAsia="方正小标宋简体"/>
          <w:b w:val="0"/>
          <w:bCs w:val="0"/>
          <w:i w:val="0"/>
          <w:caps w:val="0"/>
          <w:color w:val="000000"/>
          <w:spacing w:val="0"/>
          <w:w w:val="100"/>
          <w:kern w:val="0"/>
          <w:sz w:val="30"/>
          <w:szCs w:val="30"/>
          <w:lang w:val="en-US" w:eastAsia="zh-CN" w:bidi="ar-SA"/>
        </w:rPr>
      </w:pPr>
    </w:p>
    <w:p>
      <w:pPr>
        <w:tabs>
          <w:tab w:val="left" w:pos="927"/>
        </w:tabs>
        <w:snapToGrid/>
        <w:spacing w:before="0" w:beforeAutospacing="0" w:after="0" w:afterAutospacing="0" w:line="240" w:lineRule="auto"/>
        <w:jc w:val="left"/>
        <w:textAlignment w:val="baseline"/>
        <w:rPr>
          <w:rStyle w:val="9"/>
          <w:rFonts w:ascii="Times New Roman" w:hAnsi="Times New Roman" w:eastAsia="宋体"/>
          <w:b w:val="0"/>
          <w:i w:val="0"/>
          <w:caps w:val="0"/>
          <w:spacing w:val="0"/>
          <w:w w:val="100"/>
          <w:kern w:val="2"/>
          <w:sz w:val="21"/>
          <w:szCs w:val="24"/>
          <w:lang w:val="en-US" w:eastAsia="zh-CN" w:bidi="ar-SA"/>
        </w:rPr>
      </w:pPr>
    </w:p>
    <w:sectPr>
      <w:pgSz w:w="16838" w:h="11906" w:orient="landscape"/>
      <w:pgMar w:top="1800" w:right="1440" w:bottom="1800" w:left="144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N2Q5MmRiMTIyOTAwMTVmY2E1Yjg5ZmZiN2I0MTM1MGQifQ=="/>
  </w:docVars>
  <w:rsids>
    <w:rsidRoot w:val="00000000"/>
    <w:rsid w:val="073657F2"/>
    <w:rsid w:val="08C851C7"/>
    <w:rsid w:val="0BA9220C"/>
    <w:rsid w:val="0D6E3555"/>
    <w:rsid w:val="15D3089C"/>
    <w:rsid w:val="16701879"/>
    <w:rsid w:val="25B2015F"/>
    <w:rsid w:val="630A75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NormalIndent"/>
    <w:basedOn w:val="1"/>
    <w:uiPriority w:val="0"/>
    <w:pPr>
      <w:ind w:firstLine="420" w:firstLineChars="200"/>
      <w:jc w:val="both"/>
      <w:textAlignment w:val="baseline"/>
    </w:pPr>
  </w:style>
  <w:style w:type="character" w:customStyle="1" w:styleId="9">
    <w:name w:val="NormalCharacter"/>
    <w:link w:val="1"/>
    <w:semiHidden/>
    <w:qFormat/>
    <w:uiPriority w:val="0"/>
  </w:style>
  <w:style w:type="table" w:customStyle="1" w:styleId="10">
    <w:name w:val="TableNormal"/>
    <w:semiHidden/>
    <w:qFormat/>
    <w:uiPriority w:val="0"/>
  </w:style>
  <w:style w:type="paragraph" w:customStyle="1" w:styleId="11">
    <w:name w:val="HtmlNormal"/>
    <w:basedOn w:val="1"/>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381</Words>
  <Characters>466</Characters>
  <TotalTime>4</TotalTime>
  <ScaleCrop>false</ScaleCrop>
  <LinksUpToDate>false</LinksUpToDate>
  <CharactersWithSpaces>466</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2022-07-13T10:19:00Z</dcterms:created>
  <dc:creator>Administrator</dc:creator>
  <cp:lastModifiedBy>Administrator</cp:lastModifiedBy>
  <cp:lastPrinted>2023-04-26T08:34:00Z</cp:lastPrinted>
  <dcterms:modified xsi:type="dcterms:W3CDTF">2023-04-26T08:42:38Z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F77438B3735E47E3A8B1912C8D58E03D</vt:lpwstr>
  </property>
</Properties>
</file>