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 w:firstLine="48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  <w:t>成都市农林科学院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6"/>
          <w:szCs w:val="36"/>
          <w:lang w:val="en-US"/>
        </w:rPr>
        <w:t>2024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  <w:t>年公开选调工作人员拟聘人员名单</w:t>
      </w:r>
    </w:p>
    <w:bookmarkEnd w:id="0"/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  <w14:ligatures w14:val="standardContextual"/>
        </w:rPr>
        <w:t> </w:t>
      </w:r>
    </w:p>
    <w:tbl>
      <w:tblPr>
        <w:tblW w:w="120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456"/>
        <w:gridCol w:w="1342"/>
        <w:gridCol w:w="456"/>
        <w:gridCol w:w="2046"/>
        <w:gridCol w:w="456"/>
        <w:gridCol w:w="1119"/>
        <w:gridCol w:w="696"/>
        <w:gridCol w:w="696"/>
        <w:gridCol w:w="456"/>
        <w:gridCol w:w="837"/>
        <w:gridCol w:w="837"/>
        <w:gridCol w:w="837"/>
        <w:gridCol w:w="456"/>
        <w:gridCol w:w="456"/>
        <w:gridCol w:w="45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  <w:jc w:val="center"/>
        </w:trPr>
        <w:tc>
          <w:tcPr>
            <w:tcW w:w="6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both"/>
            </w:pPr>
            <w:r>
              <w:rPr>
                <w:rFonts w:ascii="黑体" w:hAnsi="宋体" w:eastAsia="黑体" w:cs="黑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both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招聘单位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both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拟聘岗位</w:t>
            </w:r>
          </w:p>
        </w:tc>
        <w:tc>
          <w:tcPr>
            <w:tcW w:w="8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both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13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both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准考证号</w:t>
            </w:r>
          </w:p>
        </w:tc>
        <w:tc>
          <w:tcPr>
            <w:tcW w:w="7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both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11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both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13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both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学历学位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both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both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及专业</w:t>
            </w:r>
          </w:p>
        </w:tc>
        <w:tc>
          <w:tcPr>
            <w:tcW w:w="8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both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职称</w:t>
            </w:r>
          </w:p>
        </w:tc>
        <w:tc>
          <w:tcPr>
            <w:tcW w:w="117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both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笔试成绩</w:t>
            </w: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(</w:t>
            </w: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百分制</w:t>
            </w: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)</w:t>
            </w:r>
          </w:p>
        </w:tc>
        <w:tc>
          <w:tcPr>
            <w:tcW w:w="12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both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面试成绩</w:t>
            </w: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(</w:t>
            </w: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百分制</w:t>
            </w: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)</w:t>
            </w:r>
          </w:p>
        </w:tc>
        <w:tc>
          <w:tcPr>
            <w:tcW w:w="1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both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考试总成绩</w:t>
            </w: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(</w:t>
            </w: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百分制</w:t>
            </w: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)</w:t>
            </w:r>
          </w:p>
        </w:tc>
        <w:tc>
          <w:tcPr>
            <w:tcW w:w="6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both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名次</w:t>
            </w:r>
          </w:p>
        </w:tc>
        <w:tc>
          <w:tcPr>
            <w:tcW w:w="7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both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体检结论</w:t>
            </w:r>
          </w:p>
        </w:tc>
        <w:tc>
          <w:tcPr>
            <w:tcW w:w="8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40" w:lineRule="atLeast"/>
              <w:ind w:left="0" w:right="0"/>
              <w:jc w:val="both"/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考核结论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5" w:hRule="atLeast"/>
          <w:jc w:val="center"/>
        </w:trPr>
        <w:tc>
          <w:tcPr>
            <w:tcW w:w="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80" w:lineRule="atLeast"/>
              <w:ind w:left="0" w:right="0"/>
              <w:jc w:val="both"/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both"/>
            </w:pPr>
            <w:r>
              <w:rPr>
                <w:rFonts w:ascii="楷体_GB2312" w:hAnsi="微软雅黑" w:eastAsia="楷体_GB2312" w:cs="楷体_GB2312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市农林科学院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both"/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66010001</w:t>
            </w:r>
            <w:r>
              <w:rPr>
                <w:rFonts w:hint="default" w:ascii="楷体_GB2312" w:hAnsi="微软雅黑" w:eastAsia="楷体_GB2312" w:cs="楷体_GB2312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综合文员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both"/>
            </w:pPr>
            <w:r>
              <w:rPr>
                <w:rFonts w:hint="default" w:ascii="楷体_GB2312" w:hAnsi="微软雅黑" w:eastAsia="楷体_GB2312" w:cs="楷体_GB2312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张迪</w:t>
            </w:r>
          </w:p>
        </w:tc>
        <w:tc>
          <w:tcPr>
            <w:tcW w:w="13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both"/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2401010104815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both"/>
            </w:pPr>
            <w:r>
              <w:rPr>
                <w:rFonts w:hint="default" w:ascii="楷体_GB2312" w:hAnsi="微软雅黑" w:eastAsia="楷体_GB2312" w:cs="楷体_GB2312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女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both"/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1989.01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both"/>
            </w:pPr>
            <w:r>
              <w:rPr>
                <w:rFonts w:hint="default" w:ascii="楷体_GB2312" w:hAnsi="微软雅黑" w:eastAsia="楷体_GB2312" w:cs="楷体_GB2312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省委党校研究生，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both"/>
            </w:pPr>
            <w:r>
              <w:rPr>
                <w:rFonts w:hint="default" w:ascii="楷体_GB2312" w:hAnsi="微软雅黑" w:eastAsia="楷体_GB2312" w:cs="楷体_GB2312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文学学士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both"/>
            </w:pPr>
            <w:r>
              <w:rPr>
                <w:rFonts w:hint="default" w:ascii="楷体_GB2312" w:hAnsi="微软雅黑" w:eastAsia="楷体_GB2312" w:cs="楷体_GB2312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四川省委党校区域经济学专业；四川师范大学英语专业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both"/>
            </w:pPr>
            <w:r>
              <w:rPr>
                <w:rFonts w:hint="default" w:ascii="楷体_GB2312" w:hAnsi="微软雅黑" w:eastAsia="楷体_GB2312" w:cs="楷体_GB2312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高级中学教师</w:t>
            </w:r>
          </w:p>
        </w:tc>
        <w:tc>
          <w:tcPr>
            <w:tcW w:w="11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both"/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68.00</w:t>
            </w:r>
          </w:p>
        </w:tc>
        <w:tc>
          <w:tcPr>
            <w:tcW w:w="1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both"/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84.33</w:t>
            </w:r>
          </w:p>
        </w:tc>
        <w:tc>
          <w:tcPr>
            <w:tcW w:w="1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both"/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76.17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both"/>
            </w:pPr>
            <w:r>
              <w:rPr>
                <w:rFonts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both"/>
            </w:pPr>
            <w:r>
              <w:rPr>
                <w:rFonts w:hint="default" w:ascii="楷体_GB2312" w:hAnsi="微软雅黑" w:eastAsia="楷体_GB2312" w:cs="楷体_GB2312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合格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0" w:lineRule="atLeast"/>
              <w:ind w:left="0" w:right="0"/>
              <w:jc w:val="both"/>
            </w:pPr>
            <w:r>
              <w:rPr>
                <w:rFonts w:hint="default" w:ascii="楷体_GB2312" w:hAnsi="微软雅黑" w:eastAsia="楷体_GB2312" w:cs="楷体_GB2312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合格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1" w:after="0" w:afterAutospacing="1" w:line="580" w:lineRule="atLeast"/>
        <w:ind w:left="0" w:right="0" w:firstLine="63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  <w14:ligatures w14:val="standardContextual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169C1A69"/>
    <w:rsid w:val="0DD82112"/>
    <w:rsid w:val="0FA573D4"/>
    <w:rsid w:val="10221D47"/>
    <w:rsid w:val="13F638CF"/>
    <w:rsid w:val="169C1A69"/>
    <w:rsid w:val="1A967C6D"/>
    <w:rsid w:val="1E0E5DB0"/>
    <w:rsid w:val="228923B7"/>
    <w:rsid w:val="249C0874"/>
    <w:rsid w:val="259F0A41"/>
    <w:rsid w:val="28416758"/>
    <w:rsid w:val="325C444A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8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2024-11-01T04:30:00Z</dcterms:created>
  <dc:creator>Administrator</dc:creator>
  <cp:lastModifiedBy>Administrator</cp:lastModifiedBy>
  <dcterms:modified xsi:type="dcterms:W3CDTF">2024-11-01T08:11:24Z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734268703FCF4F9DB30D4679A0913AB6_13</vt:lpwstr>
  </property>
</Properties>
</file>