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简体" w:eastAsia="方正小标宋简体"/>
        </w:rPr>
      </w:pPr>
      <w:r>
        <w:rPr>
          <w:rFonts w:hint="eastAsia" w:ascii="方正小标宋简体" w:eastAsia="方正小标宋简体"/>
        </w:rPr>
        <w:t>在线面试考生须知</w:t>
      </w:r>
    </w:p>
    <w:p>
      <w:pPr>
        <w:pStyle w:val="3"/>
        <w:pageBreakBefore w:val="0"/>
        <w:widowControl w:val="0"/>
        <w:kinsoku/>
        <w:wordWrap/>
        <w:overflowPunct/>
        <w:topLinePunct w:val="0"/>
        <w:autoSpaceDE/>
        <w:autoSpaceDN/>
        <w:bidi w:val="0"/>
        <w:adjustRightInd/>
        <w:spacing w:line="540" w:lineRule="exact"/>
        <w:ind w:left="0" w:firstLine="643" w:firstLineChars="200"/>
        <w:textAlignment w:val="auto"/>
        <w:rPr>
          <w:rFonts w:hint="eastAsia"/>
        </w:rPr>
      </w:pPr>
    </w:p>
    <w:p>
      <w:pPr>
        <w:pStyle w:val="3"/>
        <w:pageBreakBefore w:val="0"/>
        <w:widowControl w:val="0"/>
        <w:kinsoku/>
        <w:wordWrap/>
        <w:overflowPunct/>
        <w:topLinePunct w:val="0"/>
        <w:autoSpaceDE/>
        <w:autoSpaceDN/>
        <w:bidi w:val="0"/>
        <w:adjustRightInd/>
        <w:spacing w:line="540" w:lineRule="exact"/>
        <w:ind w:left="0" w:firstLine="643" w:firstLineChars="200"/>
        <w:textAlignment w:val="auto"/>
        <w:rPr>
          <w:rFonts w:hint="eastAsia" w:eastAsia="黑体"/>
          <w:lang w:eastAsia="zh-CN"/>
        </w:rPr>
      </w:pPr>
      <w:r>
        <w:rPr>
          <w:rFonts w:hint="eastAsia"/>
        </w:rPr>
        <w:t>一、模拟面试注意事项</w:t>
      </w:r>
    </w:p>
    <w:p>
      <w:pPr>
        <w:pageBreakBefore w:val="0"/>
        <w:widowControl w:val="0"/>
        <w:numPr>
          <w:ilvl w:val="0"/>
          <w:numId w:val="1"/>
        </w:numPr>
        <w:kinsoku/>
        <w:wordWrap/>
        <w:overflowPunct/>
        <w:topLinePunct w:val="0"/>
        <w:autoSpaceDE/>
        <w:autoSpaceDN/>
        <w:bidi w:val="0"/>
        <w:adjustRightInd/>
        <w:spacing w:line="540" w:lineRule="exact"/>
        <w:ind w:left="0" w:firstLine="640" w:firstLineChars="200"/>
        <w:textAlignment w:val="auto"/>
        <w:rPr>
          <w:rFonts w:ascii="仿宋" w:hAnsi="仿宋" w:eastAsia="仿宋" w:cs="仿宋"/>
          <w:sz w:val="32"/>
          <w:szCs w:val="32"/>
        </w:rPr>
      </w:pPr>
      <w:r>
        <w:rPr>
          <w:rFonts w:hint="eastAsia" w:ascii="仿宋" w:hAnsi="仿宋" w:eastAsia="仿宋" w:cs="仿宋"/>
          <w:sz w:val="32"/>
          <w:szCs w:val="32"/>
        </w:rPr>
        <w:t>本次线上面试分为模拟面试及正式面试两个环节，以</w:t>
      </w:r>
      <w:bookmarkStart w:id="0" w:name="_GoBack"/>
      <w:bookmarkEnd w:id="0"/>
      <w:r>
        <w:rPr>
          <w:rFonts w:hint="eastAsia" w:ascii="仿宋" w:hAnsi="仿宋" w:eastAsia="仿宋" w:cs="仿宋"/>
          <w:sz w:val="32"/>
          <w:szCs w:val="32"/>
        </w:rPr>
        <w:t>上两个环节考生使用的面试邀请码、口令均相同（面试邀请码=口令）请做好记录并妥善保管。</w:t>
      </w:r>
    </w:p>
    <w:p>
      <w:pPr>
        <w:pageBreakBefore w:val="0"/>
        <w:widowControl w:val="0"/>
        <w:numPr>
          <w:ilvl w:val="0"/>
          <w:numId w:val="1"/>
        </w:numPr>
        <w:kinsoku/>
        <w:wordWrap/>
        <w:overflowPunct/>
        <w:topLinePunct w:val="0"/>
        <w:autoSpaceDE/>
        <w:autoSpaceDN/>
        <w:bidi w:val="0"/>
        <w:adjustRightInd/>
        <w:spacing w:line="540" w:lineRule="exact"/>
        <w:ind w:left="0" w:firstLine="640" w:firstLineChars="200"/>
        <w:textAlignment w:val="auto"/>
        <w:rPr>
          <w:rFonts w:ascii="仿宋" w:hAnsi="仿宋" w:eastAsia="仿宋" w:cs="仿宋"/>
          <w:sz w:val="32"/>
          <w:szCs w:val="32"/>
        </w:rPr>
      </w:pPr>
      <w:r>
        <w:rPr>
          <w:rFonts w:hint="eastAsia" w:ascii="仿宋" w:hAnsi="仿宋" w:eastAsia="仿宋" w:cs="仿宋"/>
          <w:sz w:val="32"/>
          <w:szCs w:val="32"/>
        </w:rPr>
        <w:t>模拟面试时间为2022年12月30日10:00-18:00，请考生认真阅读公告及短信通知，按规定时间准时上线。如考生因个人原因未参加模拟面试，导致正式面试不能正常进行的，所产生后果由考生自行承担。</w:t>
      </w:r>
    </w:p>
    <w:p>
      <w:pPr>
        <w:pageBreakBefore w:val="0"/>
        <w:widowControl w:val="0"/>
        <w:numPr>
          <w:ilvl w:val="0"/>
          <w:numId w:val="1"/>
        </w:numPr>
        <w:kinsoku/>
        <w:wordWrap/>
        <w:overflowPunct/>
        <w:topLinePunct w:val="0"/>
        <w:autoSpaceDE/>
        <w:autoSpaceDN/>
        <w:bidi w:val="0"/>
        <w:adjustRightInd/>
        <w:spacing w:line="540" w:lineRule="exact"/>
        <w:ind w:left="0" w:firstLine="640" w:firstLineChars="200"/>
        <w:textAlignment w:val="auto"/>
        <w:rPr>
          <w:rFonts w:ascii="仿宋" w:hAnsi="仿宋" w:eastAsia="仿宋" w:cs="仿宋"/>
          <w:sz w:val="32"/>
          <w:szCs w:val="32"/>
        </w:rPr>
      </w:pPr>
      <w:r>
        <w:rPr>
          <w:rFonts w:hint="eastAsia" w:ascii="仿宋" w:hAnsi="仿宋" w:eastAsia="仿宋" w:cs="仿宋"/>
          <w:sz w:val="32"/>
          <w:szCs w:val="32"/>
        </w:rPr>
        <w:t>为确保正式面试顺利进行，考生须在模拟面试前自行下载并安装最新版电脑端“睿聘优面”软件及手机端“睿聘监考”APP。超过规定时间下载，导致无法进行模拟面试及正式面试的，所产生的后果由考生自行承担。</w:t>
      </w:r>
    </w:p>
    <w:p>
      <w:pPr>
        <w:pageBreakBefore w:val="0"/>
        <w:widowControl w:val="0"/>
        <w:numPr>
          <w:ilvl w:val="0"/>
          <w:numId w:val="1"/>
        </w:numPr>
        <w:kinsoku/>
        <w:wordWrap/>
        <w:overflowPunct/>
        <w:topLinePunct w:val="0"/>
        <w:autoSpaceDE/>
        <w:autoSpaceDN/>
        <w:bidi w:val="0"/>
        <w:adjustRightInd/>
        <w:spacing w:line="540" w:lineRule="exact"/>
        <w:ind w:left="0" w:firstLine="640" w:firstLineChars="200"/>
        <w:textAlignment w:val="auto"/>
        <w:rPr>
          <w:rFonts w:ascii="仿宋" w:hAnsi="仿宋" w:eastAsia="仿宋" w:cs="仿宋"/>
          <w:sz w:val="32"/>
          <w:szCs w:val="32"/>
        </w:rPr>
      </w:pPr>
      <w:r>
        <w:rPr>
          <w:rFonts w:hint="eastAsia" w:ascii="仿宋" w:hAnsi="仿宋" w:eastAsia="仿宋" w:cs="仿宋"/>
          <w:sz w:val="32"/>
          <w:szCs w:val="32"/>
        </w:rPr>
        <w:t>考生参加模拟面试前，须按照《在线面试考生操作说明》中“面试设备及软件要求”，提前自行准备、配齐面试所需设备及软件。</w:t>
      </w:r>
    </w:p>
    <w:p>
      <w:pPr>
        <w:pageBreakBefore w:val="0"/>
        <w:widowControl w:val="0"/>
        <w:numPr>
          <w:ilvl w:val="0"/>
          <w:numId w:val="1"/>
        </w:numPr>
        <w:kinsoku/>
        <w:wordWrap/>
        <w:overflowPunct/>
        <w:topLinePunct w:val="0"/>
        <w:autoSpaceDE/>
        <w:autoSpaceDN/>
        <w:bidi w:val="0"/>
        <w:adjustRightInd/>
        <w:spacing w:line="540" w:lineRule="exact"/>
        <w:ind w:left="0" w:firstLine="640" w:firstLineChars="200"/>
        <w:textAlignment w:val="auto"/>
        <w:rPr>
          <w:rFonts w:ascii="仿宋" w:hAnsi="仿宋" w:eastAsia="仿宋" w:cs="仿宋"/>
          <w:sz w:val="32"/>
          <w:szCs w:val="32"/>
        </w:rPr>
      </w:pPr>
      <w:r>
        <w:rPr>
          <w:rFonts w:hint="eastAsia" w:ascii="仿宋" w:hAnsi="仿宋" w:eastAsia="仿宋" w:cs="仿宋"/>
          <w:sz w:val="32"/>
          <w:szCs w:val="32"/>
        </w:rPr>
        <w:t>考生须在模拟面试时，完成面试所需硬件设备配备调试，达到软件使用要求，如因考生未参加模拟面试、模拟面试时未将面试设备调试到可用状态，导致正式面试不能正常进行的，所产生后果由考生自行承担。</w:t>
      </w:r>
    </w:p>
    <w:p>
      <w:pPr>
        <w:pageBreakBefore w:val="0"/>
        <w:widowControl w:val="0"/>
        <w:numPr>
          <w:ilvl w:val="0"/>
          <w:numId w:val="1"/>
        </w:numPr>
        <w:kinsoku/>
        <w:wordWrap/>
        <w:overflowPunct/>
        <w:topLinePunct w:val="0"/>
        <w:autoSpaceDE/>
        <w:autoSpaceDN/>
        <w:bidi w:val="0"/>
        <w:adjustRightInd/>
        <w:spacing w:line="540" w:lineRule="exact"/>
        <w:ind w:left="0" w:firstLine="640" w:firstLineChars="200"/>
        <w:textAlignment w:val="auto"/>
        <w:rPr>
          <w:rFonts w:ascii="仿宋" w:hAnsi="仿宋" w:eastAsia="仿宋" w:cs="仿宋"/>
          <w:sz w:val="32"/>
          <w:szCs w:val="32"/>
        </w:rPr>
      </w:pPr>
      <w:r>
        <w:rPr>
          <w:rFonts w:hint="eastAsia" w:ascii="仿宋" w:hAnsi="仿宋" w:eastAsia="仿宋" w:cs="仿宋"/>
          <w:sz w:val="32"/>
          <w:szCs w:val="32"/>
        </w:rPr>
        <w:t>模拟面试完毕后，不能更换设备及作答场地。模拟面试时所使用的设备、软件及作答场地，应与正式面试保持一致。如考生在模拟面试完毕后，自行更换设备或作答场地，导致正式面试无法正常进行的，所产生后果由考生自行承担。</w:t>
      </w:r>
    </w:p>
    <w:p>
      <w:pPr>
        <w:pageBreakBefore w:val="0"/>
        <w:widowControl w:val="0"/>
        <w:numPr>
          <w:ilvl w:val="0"/>
          <w:numId w:val="1"/>
        </w:numPr>
        <w:kinsoku/>
        <w:wordWrap/>
        <w:overflowPunct/>
        <w:topLinePunct w:val="0"/>
        <w:autoSpaceDE/>
        <w:autoSpaceDN/>
        <w:bidi w:val="0"/>
        <w:adjustRightInd/>
        <w:spacing w:line="540" w:lineRule="exact"/>
        <w:ind w:left="0" w:firstLine="640" w:firstLineChars="200"/>
        <w:textAlignment w:val="auto"/>
        <w:rPr>
          <w:rFonts w:ascii="仿宋" w:hAnsi="仿宋" w:eastAsia="仿宋" w:cs="仿宋"/>
          <w:sz w:val="32"/>
          <w:szCs w:val="32"/>
        </w:rPr>
      </w:pPr>
      <w:r>
        <w:rPr>
          <w:rFonts w:hint="eastAsia" w:ascii="仿宋" w:hAnsi="仿宋" w:eastAsia="仿宋" w:cs="仿宋"/>
          <w:sz w:val="32"/>
          <w:szCs w:val="32"/>
        </w:rPr>
        <w:t>考生在模拟面试环节，须配合工作人员参与面试流程完整演练，如因考生未配合工作人员完整参与演练，导致正式面试出现异常，所产生的后果由考生自行承担。</w:t>
      </w:r>
    </w:p>
    <w:p>
      <w:pPr>
        <w:pStyle w:val="3"/>
        <w:pageBreakBefore w:val="0"/>
        <w:widowControl w:val="0"/>
        <w:kinsoku/>
        <w:wordWrap/>
        <w:overflowPunct/>
        <w:topLinePunct w:val="0"/>
        <w:autoSpaceDE/>
        <w:autoSpaceDN/>
        <w:bidi w:val="0"/>
        <w:adjustRightInd/>
        <w:spacing w:line="540" w:lineRule="exact"/>
        <w:ind w:left="0" w:firstLine="643" w:firstLineChars="200"/>
        <w:textAlignment w:val="auto"/>
      </w:pPr>
      <w:r>
        <w:rPr>
          <w:rFonts w:hint="eastAsia"/>
        </w:rPr>
        <w:t>二、正式面试注意事项</w:t>
      </w:r>
    </w:p>
    <w:p>
      <w:pPr>
        <w:pageBreakBefore w:val="0"/>
        <w:widowControl w:val="0"/>
        <w:numPr>
          <w:ilvl w:val="0"/>
          <w:numId w:val="2"/>
        </w:numPr>
        <w:kinsoku/>
        <w:wordWrap/>
        <w:overflowPunct/>
        <w:topLinePunct w:val="0"/>
        <w:autoSpaceDE/>
        <w:autoSpaceDN/>
        <w:bidi w:val="0"/>
        <w:adjustRightInd/>
        <w:spacing w:line="540" w:lineRule="exact"/>
        <w:ind w:left="0" w:firstLine="640" w:firstLineChars="200"/>
        <w:textAlignment w:val="auto"/>
        <w:rPr>
          <w:rFonts w:ascii="仿宋" w:hAnsi="仿宋" w:eastAsia="仿宋" w:cs="仿宋"/>
          <w:sz w:val="32"/>
          <w:szCs w:val="32"/>
        </w:rPr>
      </w:pPr>
      <w:r>
        <w:rPr>
          <w:rFonts w:hint="eastAsia" w:ascii="仿宋" w:hAnsi="仿宋" w:eastAsia="仿宋" w:cs="仿宋"/>
          <w:sz w:val="32"/>
          <w:szCs w:val="32"/>
        </w:rPr>
        <w:t>正式面试时间：2022年12月31日上午10:00;下午15:30。</w:t>
      </w:r>
    </w:p>
    <w:p>
      <w:pPr>
        <w:pageBreakBefore w:val="0"/>
        <w:widowControl w:val="0"/>
        <w:kinsoku/>
        <w:wordWrap/>
        <w:overflowPunct/>
        <w:topLinePunct w:val="0"/>
        <w:autoSpaceDE/>
        <w:autoSpaceDN/>
        <w:bidi w:val="0"/>
        <w:adjustRightInd/>
        <w:spacing w:line="540" w:lineRule="exact"/>
        <w:ind w:left="0" w:firstLine="640" w:firstLineChars="200"/>
        <w:textAlignment w:val="auto"/>
        <w:rPr>
          <w:rFonts w:ascii="仿宋" w:hAnsi="仿宋" w:eastAsia="仿宋" w:cs="仿宋"/>
          <w:sz w:val="32"/>
          <w:szCs w:val="32"/>
        </w:rPr>
      </w:pPr>
      <w:r>
        <w:rPr>
          <w:rFonts w:hint="eastAsia" w:ascii="仿宋" w:hAnsi="仿宋" w:eastAsia="仿宋" w:cs="仿宋"/>
          <w:sz w:val="32"/>
          <w:szCs w:val="32"/>
        </w:rPr>
        <w:t>考生须提前60分钟登录电脑端“睿聘优面”软件及手机端“睿聘监考”APP，并注意接听工作人员电话。参加上午面试的考生登录截止时间为9:30，参加下午面试的考生登录截止时间为15:00，超过登录截止时间的考生，将视为自愿放弃面试，不再提供补面机会。</w:t>
      </w:r>
    </w:p>
    <w:p>
      <w:pPr>
        <w:pageBreakBefore w:val="0"/>
        <w:widowControl w:val="0"/>
        <w:numPr>
          <w:ilvl w:val="0"/>
          <w:numId w:val="2"/>
        </w:numPr>
        <w:kinsoku/>
        <w:wordWrap/>
        <w:overflowPunct/>
        <w:topLinePunct w:val="0"/>
        <w:autoSpaceDE/>
        <w:autoSpaceDN/>
        <w:bidi w:val="0"/>
        <w:adjustRightInd/>
        <w:spacing w:line="540" w:lineRule="exact"/>
        <w:ind w:left="0" w:firstLine="640" w:firstLineChars="200"/>
        <w:textAlignment w:val="auto"/>
        <w:rPr>
          <w:rFonts w:ascii="仿宋" w:hAnsi="仿宋" w:eastAsia="仿宋" w:cs="仿宋"/>
          <w:sz w:val="32"/>
          <w:szCs w:val="32"/>
        </w:rPr>
      </w:pPr>
      <w:r>
        <w:rPr>
          <w:rFonts w:hint="eastAsia" w:ascii="仿宋" w:hAnsi="仿宋" w:eastAsia="仿宋" w:cs="仿宋"/>
          <w:sz w:val="32"/>
          <w:szCs w:val="32"/>
        </w:rPr>
        <w:t>正式面试当天，请考生将设备及网络调试到最佳状态。面试过程中，因设备故障、网络故障、断电等问题，导致面试无法正常进行的，所产生的后果由考生自行承担。面试期间须全程开启电脑端及手机端设备的摄像头及麦克风，请注意保持设备电量充足，提前将电脑及手机等设备连接电源。</w:t>
      </w:r>
    </w:p>
    <w:p>
      <w:pPr>
        <w:pageBreakBefore w:val="0"/>
        <w:widowControl w:val="0"/>
        <w:numPr>
          <w:ilvl w:val="0"/>
          <w:numId w:val="2"/>
        </w:numPr>
        <w:kinsoku/>
        <w:wordWrap/>
        <w:overflowPunct/>
        <w:topLinePunct w:val="0"/>
        <w:autoSpaceDE/>
        <w:autoSpaceDN/>
        <w:bidi w:val="0"/>
        <w:adjustRightInd/>
        <w:spacing w:line="540" w:lineRule="exact"/>
        <w:ind w:left="0" w:firstLine="640" w:firstLineChars="200"/>
        <w:textAlignment w:val="auto"/>
        <w:rPr>
          <w:rFonts w:ascii="仿宋" w:hAnsi="仿宋" w:eastAsia="仿宋" w:cs="仿宋"/>
          <w:sz w:val="32"/>
          <w:szCs w:val="32"/>
        </w:rPr>
      </w:pPr>
      <w:r>
        <w:rPr>
          <w:rFonts w:hint="eastAsia" w:ascii="仿宋" w:hAnsi="仿宋" w:eastAsia="仿宋" w:cs="仿宋"/>
          <w:sz w:val="32"/>
          <w:szCs w:val="32"/>
        </w:rPr>
        <w:t>教育教师类岗位面试采取试讲的方式进行，试讲题目可于12月28日在石河子政府网-政务公开-部门信息公开-人社局-政府信息公开板块（http://www.shz.gov.cn/government_dept.html?identifier=&amp;title=&amp;id=011&amp;govname=&amp;catenum=）查看。</w:t>
      </w:r>
    </w:p>
    <w:p>
      <w:pPr>
        <w:pageBreakBefore w:val="0"/>
        <w:widowControl w:val="0"/>
        <w:kinsoku/>
        <w:wordWrap/>
        <w:overflowPunct/>
        <w:topLinePunct w:val="0"/>
        <w:autoSpaceDE/>
        <w:autoSpaceDN/>
        <w:bidi w:val="0"/>
        <w:adjustRightInd/>
        <w:snapToGrid w:val="0"/>
        <w:spacing w:line="540" w:lineRule="exact"/>
        <w:ind w:left="0"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需专业技能加试的岗位（岗位代码8202208129—8202208132），面试采取结构化面试+专业技能加试的方式进行，考生需自备加试乐器。加试内容可于12月28日在石河子政府网人社工作板块（http://www.shz.gov.cn/structure/newSite/Index_div）查看。</w:t>
      </w:r>
    </w:p>
    <w:p>
      <w:pPr>
        <w:pageBreakBefore w:val="0"/>
        <w:widowControl w:val="0"/>
        <w:numPr>
          <w:ilvl w:val="0"/>
          <w:numId w:val="2"/>
        </w:numPr>
        <w:kinsoku/>
        <w:wordWrap/>
        <w:overflowPunct/>
        <w:topLinePunct w:val="0"/>
        <w:autoSpaceDE/>
        <w:autoSpaceDN/>
        <w:bidi w:val="0"/>
        <w:adjustRightInd/>
        <w:spacing w:line="540" w:lineRule="exact"/>
        <w:ind w:left="0" w:firstLine="640" w:firstLineChars="200"/>
        <w:textAlignment w:val="auto"/>
        <w:outlineLvl w:val="1"/>
        <w:rPr>
          <w:rFonts w:ascii="仿宋" w:hAnsi="仿宋" w:eastAsia="仿宋" w:cs="仿宋"/>
          <w:sz w:val="32"/>
          <w:szCs w:val="32"/>
        </w:rPr>
      </w:pPr>
      <w:r>
        <w:rPr>
          <w:rFonts w:hint="eastAsia" w:ascii="仿宋" w:hAnsi="仿宋" w:eastAsia="仿宋" w:cs="仿宋"/>
          <w:sz w:val="32"/>
          <w:szCs w:val="32"/>
        </w:rPr>
        <w:t>考生在面试过程中切勿开启自动更新系统功能或重装系统，务必关闭QQ、微信、钉钉、内网通等所有通讯工具及TeamViewer、向日葵等远程工具。不按此操作导致面试过程中面试设备出现故障而影响面试的，所产生的后果由考生自行承担。</w:t>
      </w:r>
    </w:p>
    <w:p>
      <w:pPr>
        <w:pageBreakBefore w:val="0"/>
        <w:widowControl w:val="0"/>
        <w:numPr>
          <w:ilvl w:val="0"/>
          <w:numId w:val="2"/>
        </w:numPr>
        <w:kinsoku/>
        <w:wordWrap/>
        <w:overflowPunct/>
        <w:topLinePunct w:val="0"/>
        <w:autoSpaceDE/>
        <w:autoSpaceDN/>
        <w:bidi w:val="0"/>
        <w:adjustRightInd/>
        <w:spacing w:line="540" w:lineRule="exact"/>
        <w:ind w:left="0" w:firstLine="640" w:firstLineChars="200"/>
        <w:textAlignment w:val="auto"/>
        <w:rPr>
          <w:rFonts w:ascii="仿宋" w:hAnsi="仿宋" w:eastAsia="仿宋" w:cs="仿宋"/>
          <w:sz w:val="32"/>
          <w:szCs w:val="32"/>
        </w:rPr>
      </w:pPr>
      <w:r>
        <w:rPr>
          <w:rFonts w:hint="eastAsia" w:ascii="仿宋" w:hAnsi="仿宋" w:eastAsia="仿宋" w:cs="仿宋"/>
          <w:sz w:val="32"/>
          <w:szCs w:val="32"/>
        </w:rPr>
        <w:t>考生在面试过程中严禁出现人像离屏、左顾右盼、交头接耳等行为；严禁使用外挂插件、强制关机等行为。</w:t>
      </w:r>
    </w:p>
    <w:p>
      <w:pPr>
        <w:pageBreakBefore w:val="0"/>
        <w:widowControl w:val="0"/>
        <w:numPr>
          <w:ilvl w:val="0"/>
          <w:numId w:val="2"/>
        </w:numPr>
        <w:kinsoku/>
        <w:wordWrap/>
        <w:overflowPunct/>
        <w:topLinePunct w:val="0"/>
        <w:autoSpaceDE/>
        <w:autoSpaceDN/>
        <w:bidi w:val="0"/>
        <w:adjustRightInd/>
        <w:spacing w:line="540" w:lineRule="exact"/>
        <w:ind w:left="0" w:firstLine="640" w:firstLineChars="200"/>
        <w:textAlignment w:val="auto"/>
        <w:rPr>
          <w:rFonts w:ascii="仿宋" w:hAnsi="仿宋" w:eastAsia="仿宋" w:cs="仿宋"/>
          <w:sz w:val="32"/>
          <w:szCs w:val="32"/>
        </w:rPr>
      </w:pPr>
      <w:r>
        <w:rPr>
          <w:rFonts w:hint="eastAsia" w:ascii="仿宋" w:hAnsi="仿宋" w:eastAsia="仿宋" w:cs="仿宋"/>
          <w:sz w:val="32"/>
          <w:szCs w:val="32"/>
        </w:rPr>
        <w:t>考生严禁通过在摄像头范围外放置参考资料、他人协助答题等方式进行面试作弊，一经发现，取消面试成绩和资格。</w:t>
      </w:r>
    </w:p>
    <w:p>
      <w:pPr>
        <w:pageBreakBefore w:val="0"/>
        <w:widowControl w:val="0"/>
        <w:numPr>
          <w:ilvl w:val="0"/>
          <w:numId w:val="2"/>
        </w:numPr>
        <w:kinsoku/>
        <w:wordWrap/>
        <w:overflowPunct/>
        <w:topLinePunct w:val="0"/>
        <w:autoSpaceDE/>
        <w:autoSpaceDN/>
        <w:bidi w:val="0"/>
        <w:adjustRightInd/>
        <w:spacing w:line="540" w:lineRule="exact"/>
        <w:ind w:left="0" w:firstLine="640" w:firstLineChars="200"/>
        <w:textAlignment w:val="auto"/>
        <w:rPr>
          <w:rFonts w:ascii="仿宋" w:hAnsi="仿宋" w:eastAsia="仿宋" w:cs="仿宋"/>
          <w:sz w:val="32"/>
          <w:szCs w:val="32"/>
        </w:rPr>
      </w:pPr>
      <w:r>
        <w:rPr>
          <w:rFonts w:hint="eastAsia" w:ascii="仿宋" w:hAnsi="仿宋" w:eastAsia="仿宋" w:cs="仿宋"/>
          <w:sz w:val="32"/>
          <w:szCs w:val="32"/>
        </w:rPr>
        <w:t>考生进入作答场地参加面试后，未经允许不得中途离开座位，不得浏览网页、线上查询，不得传递、发送面试内容。一经发现，取消面试成绩和资格。</w:t>
      </w:r>
    </w:p>
    <w:p>
      <w:pPr>
        <w:pageBreakBefore w:val="0"/>
        <w:widowControl w:val="0"/>
        <w:numPr>
          <w:ilvl w:val="0"/>
          <w:numId w:val="2"/>
        </w:numPr>
        <w:kinsoku/>
        <w:wordWrap/>
        <w:overflowPunct/>
        <w:topLinePunct w:val="0"/>
        <w:autoSpaceDE/>
        <w:autoSpaceDN/>
        <w:bidi w:val="0"/>
        <w:adjustRightInd/>
        <w:spacing w:line="540" w:lineRule="exact"/>
        <w:ind w:left="0" w:firstLine="640" w:firstLineChars="200"/>
        <w:textAlignment w:val="auto"/>
        <w:rPr>
          <w:rFonts w:ascii="仿宋" w:hAnsi="仿宋" w:eastAsia="仿宋" w:cs="仿宋"/>
          <w:sz w:val="32"/>
          <w:szCs w:val="32"/>
        </w:rPr>
      </w:pPr>
      <w:r>
        <w:rPr>
          <w:rFonts w:hint="eastAsia" w:ascii="仿宋" w:hAnsi="仿宋" w:eastAsia="仿宋" w:cs="仿宋"/>
          <w:sz w:val="32"/>
          <w:szCs w:val="32"/>
        </w:rPr>
        <w:t>面试过程中，考生不得以任何方式向考官透漏考生个人身份信息（如姓名、身份证号、手机号等），不得向考官展示个人身份证件（如身份证、学生证、驾照、社保卡等）。一经发现，取消面试成绩和资格。</w:t>
      </w:r>
    </w:p>
    <w:p>
      <w:pPr>
        <w:pageBreakBefore w:val="0"/>
        <w:widowControl w:val="0"/>
        <w:numPr>
          <w:ilvl w:val="0"/>
          <w:numId w:val="2"/>
        </w:numPr>
        <w:kinsoku/>
        <w:wordWrap/>
        <w:overflowPunct/>
        <w:topLinePunct w:val="0"/>
        <w:autoSpaceDE/>
        <w:autoSpaceDN/>
        <w:bidi w:val="0"/>
        <w:adjustRightInd/>
        <w:spacing w:line="540" w:lineRule="exact"/>
        <w:ind w:left="0" w:firstLine="640" w:firstLineChars="200"/>
        <w:textAlignment w:val="auto"/>
        <w:rPr>
          <w:rFonts w:ascii="仿宋" w:hAnsi="仿宋" w:eastAsia="仿宋" w:cs="仿宋"/>
          <w:sz w:val="32"/>
          <w:szCs w:val="32"/>
        </w:rPr>
      </w:pPr>
      <w:r>
        <w:rPr>
          <w:rFonts w:hint="eastAsia" w:ascii="仿宋" w:hAnsi="仿宋" w:eastAsia="仿宋" w:cs="仿宋"/>
          <w:sz w:val="32"/>
          <w:szCs w:val="32"/>
        </w:rPr>
        <w:t>考生在面试过程中须全程注视电脑屏幕，严禁出现多次看向非作答区域的行为。一经发现，取消面试成绩和资格。</w:t>
      </w:r>
    </w:p>
    <w:p>
      <w:pPr>
        <w:pageBreakBefore w:val="0"/>
        <w:widowControl w:val="0"/>
        <w:numPr>
          <w:ilvl w:val="0"/>
          <w:numId w:val="2"/>
        </w:numPr>
        <w:kinsoku/>
        <w:wordWrap/>
        <w:overflowPunct/>
        <w:topLinePunct w:val="0"/>
        <w:autoSpaceDE/>
        <w:autoSpaceDN/>
        <w:bidi w:val="0"/>
        <w:adjustRightInd/>
        <w:spacing w:line="540" w:lineRule="exact"/>
        <w:ind w:left="0" w:firstLine="640" w:firstLineChars="200"/>
        <w:textAlignment w:val="auto"/>
        <w:rPr>
          <w:rFonts w:ascii="仿宋" w:hAnsi="仿宋" w:eastAsia="仿宋" w:cs="仿宋"/>
          <w:sz w:val="32"/>
          <w:szCs w:val="32"/>
        </w:rPr>
      </w:pPr>
      <w:r>
        <w:rPr>
          <w:rFonts w:hint="eastAsia" w:ascii="仿宋" w:hAnsi="仿宋" w:eastAsia="仿宋" w:cs="仿宋"/>
          <w:sz w:val="32"/>
          <w:szCs w:val="32"/>
        </w:rPr>
        <w:t>正式面试过程中，如考生在知晓面试试题前，因特殊情况导致面试中断的，考生须第一时间点击手机端“睿聘监考”APP页面中的“求助”按钮与工作人员取得视频连线，向工作人员说明具体情况，由工作人员协助考生排除异常情况。如考生未及时与工作人员联系导致影响面试，所产生的后果由考生自行承担。</w:t>
      </w:r>
    </w:p>
    <w:p>
      <w:pPr>
        <w:pageBreakBefore w:val="0"/>
        <w:widowControl w:val="0"/>
        <w:numPr>
          <w:ilvl w:val="0"/>
          <w:numId w:val="2"/>
        </w:numPr>
        <w:kinsoku/>
        <w:wordWrap/>
        <w:overflowPunct/>
        <w:topLinePunct w:val="0"/>
        <w:autoSpaceDE/>
        <w:autoSpaceDN/>
        <w:bidi w:val="0"/>
        <w:adjustRightInd/>
        <w:spacing w:line="540" w:lineRule="exact"/>
        <w:ind w:left="0" w:firstLine="640" w:firstLineChars="200"/>
        <w:textAlignment w:val="auto"/>
        <w:rPr>
          <w:rFonts w:ascii="仿宋" w:hAnsi="仿宋" w:eastAsia="仿宋" w:cs="仿宋"/>
          <w:sz w:val="32"/>
          <w:szCs w:val="32"/>
        </w:rPr>
      </w:pPr>
      <w:r>
        <w:rPr>
          <w:rFonts w:hint="eastAsia" w:ascii="仿宋" w:hAnsi="仿宋" w:eastAsia="仿宋" w:cs="仿宋"/>
          <w:sz w:val="32"/>
          <w:szCs w:val="32"/>
        </w:rPr>
        <w:t>正式面试过程中，如考生在知晓题目后，因个人原因出现面试中断情况且离开监考视频可视范围，则考生不可继续进行作答，考生须按照工作人员安排进入线上休息室。考生的分数由考官根据考生视频中断前的作答内容进行评判，待宣读成绩后方可离场。</w:t>
      </w:r>
    </w:p>
    <w:p>
      <w:pPr>
        <w:pageBreakBefore w:val="0"/>
        <w:widowControl w:val="0"/>
        <w:numPr>
          <w:ilvl w:val="0"/>
          <w:numId w:val="2"/>
        </w:numPr>
        <w:kinsoku/>
        <w:wordWrap/>
        <w:overflowPunct/>
        <w:topLinePunct w:val="0"/>
        <w:autoSpaceDE/>
        <w:autoSpaceDN/>
        <w:bidi w:val="0"/>
        <w:adjustRightInd/>
        <w:spacing w:line="540" w:lineRule="exact"/>
        <w:ind w:left="0" w:firstLine="640" w:firstLineChars="200"/>
        <w:textAlignment w:val="auto"/>
        <w:rPr>
          <w:rFonts w:ascii="仿宋" w:hAnsi="仿宋" w:eastAsia="仿宋" w:cs="仿宋"/>
          <w:sz w:val="32"/>
          <w:szCs w:val="32"/>
        </w:rPr>
      </w:pPr>
      <w:r>
        <w:rPr>
          <w:rFonts w:hint="eastAsia" w:ascii="仿宋" w:hAnsi="仿宋" w:eastAsia="仿宋" w:cs="仿宋"/>
          <w:sz w:val="32"/>
          <w:szCs w:val="32"/>
        </w:rPr>
        <w:t>考生在等候室候考及休息室侯分时，工作人员全程巡考，查看考生的情况。考生本人务必始终在视频可视范围内，未经允许不得擅自离开视频可视范围。同时，考生所处面试环境不得有其他人员在场。一经发现，取消面试成绩和资格。</w:t>
      </w:r>
    </w:p>
    <w:p>
      <w:pPr>
        <w:pageBreakBefore w:val="0"/>
        <w:widowControl w:val="0"/>
        <w:numPr>
          <w:ilvl w:val="0"/>
          <w:numId w:val="2"/>
        </w:numPr>
        <w:kinsoku/>
        <w:wordWrap/>
        <w:overflowPunct/>
        <w:topLinePunct w:val="0"/>
        <w:autoSpaceDE/>
        <w:autoSpaceDN/>
        <w:bidi w:val="0"/>
        <w:adjustRightInd/>
        <w:spacing w:line="540" w:lineRule="exact"/>
        <w:ind w:left="0" w:firstLine="640" w:firstLineChars="200"/>
        <w:textAlignment w:val="auto"/>
        <w:rPr>
          <w:rFonts w:ascii="仿宋" w:hAnsi="仿宋" w:eastAsia="仿宋" w:cs="仿宋"/>
          <w:sz w:val="32"/>
          <w:szCs w:val="32"/>
        </w:rPr>
      </w:pPr>
      <w:r>
        <w:rPr>
          <w:rFonts w:hint="eastAsia" w:ascii="仿宋" w:hAnsi="仿宋" w:eastAsia="仿宋" w:cs="仿宋"/>
          <w:sz w:val="32"/>
          <w:szCs w:val="32"/>
        </w:rPr>
        <w:t>考生若未按要求进行登录、接受检查、候考、面试，导致不能正确记录相关信息，所产生的后果由考生自行承担。</w:t>
      </w:r>
    </w:p>
    <w:p>
      <w:pPr>
        <w:pageBreakBefore w:val="0"/>
        <w:widowControl w:val="0"/>
        <w:numPr>
          <w:ilvl w:val="0"/>
          <w:numId w:val="2"/>
        </w:numPr>
        <w:kinsoku/>
        <w:wordWrap/>
        <w:overflowPunct/>
        <w:topLinePunct w:val="0"/>
        <w:autoSpaceDE/>
        <w:autoSpaceDN/>
        <w:bidi w:val="0"/>
        <w:adjustRightInd/>
        <w:spacing w:line="540" w:lineRule="exact"/>
        <w:ind w:left="0" w:firstLine="640" w:firstLineChars="200"/>
        <w:textAlignment w:val="auto"/>
        <w:rPr>
          <w:rFonts w:ascii="仿宋" w:hAnsi="仿宋" w:eastAsia="仿宋" w:cs="仿宋"/>
          <w:sz w:val="32"/>
          <w:szCs w:val="32"/>
        </w:rPr>
      </w:pPr>
      <w:r>
        <w:rPr>
          <w:rFonts w:hint="eastAsia" w:ascii="仿宋" w:hAnsi="仿宋" w:eastAsia="仿宋" w:cs="仿宋"/>
          <w:sz w:val="32"/>
          <w:szCs w:val="32"/>
        </w:rPr>
        <w:t>面试全程不得使用耳机、智能手表及除面试设备、监考设备以外的其他电子设备。</w:t>
      </w:r>
    </w:p>
    <w:p>
      <w:pPr>
        <w:pageBreakBefore w:val="0"/>
        <w:widowControl w:val="0"/>
        <w:numPr>
          <w:ilvl w:val="0"/>
          <w:numId w:val="2"/>
        </w:numPr>
        <w:kinsoku/>
        <w:wordWrap/>
        <w:overflowPunct/>
        <w:topLinePunct w:val="0"/>
        <w:autoSpaceDE/>
        <w:autoSpaceDN/>
        <w:bidi w:val="0"/>
        <w:adjustRightInd/>
        <w:spacing w:line="540" w:lineRule="exact"/>
        <w:ind w:left="0" w:firstLine="640" w:firstLineChars="200"/>
        <w:textAlignment w:val="auto"/>
        <w:rPr>
          <w:rFonts w:ascii="仿宋" w:hAnsi="仿宋" w:eastAsia="仿宋" w:cs="仿宋"/>
          <w:sz w:val="32"/>
          <w:szCs w:val="32"/>
        </w:rPr>
      </w:pPr>
      <w:r>
        <w:rPr>
          <w:rFonts w:hint="eastAsia" w:ascii="仿宋" w:hAnsi="仿宋" w:eastAsia="仿宋" w:cs="仿宋"/>
          <w:sz w:val="32"/>
          <w:szCs w:val="32"/>
        </w:rPr>
        <w:t>如违反以上相关要求导致面试异常的，由考生自行承担责任；对有替考、组织作弊等涉嫌违法犯罪的，立即报案，由司法机关依法追究刑事责任。</w:t>
      </w:r>
    </w:p>
    <w:p>
      <w:pPr>
        <w:pStyle w:val="3"/>
        <w:pageBreakBefore w:val="0"/>
        <w:widowControl w:val="0"/>
        <w:kinsoku/>
        <w:wordWrap/>
        <w:overflowPunct/>
        <w:topLinePunct w:val="0"/>
        <w:autoSpaceDE/>
        <w:autoSpaceDN/>
        <w:bidi w:val="0"/>
        <w:adjustRightInd/>
        <w:spacing w:line="540" w:lineRule="exact"/>
        <w:ind w:left="0" w:firstLine="643" w:firstLineChars="200"/>
        <w:textAlignment w:val="auto"/>
        <w:rPr>
          <w:rFonts w:hint="eastAsia" w:eastAsia="黑体"/>
          <w:lang w:eastAsia="zh-CN"/>
        </w:rPr>
      </w:pPr>
      <w:r>
        <w:rPr>
          <w:rFonts w:hint="eastAsia"/>
        </w:rPr>
        <w:t>三、特殊情况处理</w:t>
      </w:r>
    </w:p>
    <w:p>
      <w:pPr>
        <w:pageBreakBefore w:val="0"/>
        <w:widowControl w:val="0"/>
        <w:numPr>
          <w:ilvl w:val="0"/>
          <w:numId w:val="3"/>
        </w:numPr>
        <w:kinsoku/>
        <w:wordWrap/>
        <w:overflowPunct/>
        <w:topLinePunct w:val="0"/>
        <w:autoSpaceDE/>
        <w:autoSpaceDN/>
        <w:bidi w:val="0"/>
        <w:adjustRightInd/>
        <w:spacing w:line="540" w:lineRule="exact"/>
        <w:ind w:left="0" w:firstLine="640" w:firstLineChars="200"/>
        <w:textAlignment w:val="auto"/>
        <w:rPr>
          <w:rFonts w:ascii="仿宋" w:hAnsi="仿宋" w:eastAsia="仿宋" w:cs="仿宋"/>
          <w:sz w:val="32"/>
          <w:szCs w:val="32"/>
        </w:rPr>
      </w:pPr>
      <w:r>
        <w:rPr>
          <w:rFonts w:hint="eastAsia" w:ascii="仿宋" w:hAnsi="仿宋" w:eastAsia="仿宋" w:cs="仿宋"/>
          <w:sz w:val="32"/>
          <w:szCs w:val="32"/>
        </w:rPr>
        <w:t>在正式面试前，如考生突发身体不适确需离开作答场地的，考生须点击手机端“睿聘监考”APP页面中的“求助”按钮与工作人员取得联系，向工作人员说明情况，由工作人员向招聘单位反馈考生的情况。待招聘单位反馈解决意见后，由工作人员通过“睿聘监考”APP与考生取得视频连线，按照招聘单位反馈意见指导、协助考生进行后续操作。</w:t>
      </w:r>
    </w:p>
    <w:p>
      <w:pPr>
        <w:pageBreakBefore w:val="0"/>
        <w:widowControl w:val="0"/>
        <w:numPr>
          <w:ilvl w:val="0"/>
          <w:numId w:val="3"/>
        </w:numPr>
        <w:kinsoku/>
        <w:wordWrap/>
        <w:overflowPunct/>
        <w:topLinePunct w:val="0"/>
        <w:autoSpaceDE/>
        <w:autoSpaceDN/>
        <w:bidi w:val="0"/>
        <w:adjustRightInd/>
        <w:spacing w:line="540" w:lineRule="exact"/>
        <w:ind w:left="0" w:firstLine="640" w:firstLineChars="200"/>
        <w:textAlignment w:val="auto"/>
        <w:rPr>
          <w:rFonts w:ascii="仿宋" w:hAnsi="仿宋" w:eastAsia="仿宋" w:cs="仿宋"/>
          <w:sz w:val="32"/>
          <w:szCs w:val="32"/>
        </w:rPr>
      </w:pPr>
      <w:r>
        <w:rPr>
          <w:rFonts w:hint="eastAsia" w:ascii="仿宋" w:hAnsi="仿宋" w:eastAsia="仿宋" w:cs="仿宋"/>
          <w:sz w:val="32"/>
          <w:szCs w:val="32"/>
        </w:rPr>
        <w:t>在正式面试当天，考生须注意身体管理，面试期间未经允许不得离开监控范围。</w:t>
      </w:r>
    </w:p>
    <w:p>
      <w:pPr>
        <w:pStyle w:val="3"/>
        <w:pageBreakBefore w:val="0"/>
        <w:widowControl w:val="0"/>
        <w:kinsoku/>
        <w:wordWrap/>
        <w:overflowPunct/>
        <w:topLinePunct w:val="0"/>
        <w:autoSpaceDE/>
        <w:autoSpaceDN/>
        <w:bidi w:val="0"/>
        <w:adjustRightInd/>
        <w:spacing w:line="540" w:lineRule="exact"/>
        <w:ind w:left="0" w:firstLine="643" w:firstLineChars="200"/>
        <w:textAlignment w:val="auto"/>
        <w:rPr>
          <w:rFonts w:hint="eastAsia" w:eastAsia="黑体"/>
          <w:lang w:eastAsia="zh-CN"/>
        </w:rPr>
      </w:pPr>
      <w:r>
        <w:rPr>
          <w:rFonts w:hint="eastAsia"/>
        </w:rPr>
        <w:t>四、面试要求</w:t>
      </w:r>
    </w:p>
    <w:p>
      <w:pPr>
        <w:pageBreakBefore w:val="0"/>
        <w:widowControl w:val="0"/>
        <w:numPr>
          <w:ilvl w:val="0"/>
          <w:numId w:val="4"/>
        </w:numPr>
        <w:kinsoku/>
        <w:wordWrap/>
        <w:overflowPunct/>
        <w:topLinePunct w:val="0"/>
        <w:autoSpaceDE/>
        <w:autoSpaceDN/>
        <w:bidi w:val="0"/>
        <w:adjustRightInd/>
        <w:spacing w:line="540" w:lineRule="exact"/>
        <w:ind w:left="0" w:firstLine="640" w:firstLineChars="200"/>
        <w:textAlignment w:val="auto"/>
        <w:rPr>
          <w:rFonts w:ascii="仿宋" w:hAnsi="仿宋" w:eastAsia="仿宋" w:cs="仿宋"/>
          <w:sz w:val="32"/>
          <w:szCs w:val="32"/>
        </w:rPr>
      </w:pPr>
      <w:r>
        <w:rPr>
          <w:rFonts w:hint="eastAsia" w:ascii="仿宋" w:hAnsi="仿宋" w:eastAsia="仿宋" w:cs="仿宋"/>
          <w:sz w:val="32"/>
          <w:szCs w:val="32"/>
        </w:rPr>
        <w:t>请各位考生在考前做好相应的考前准备，在登录面试系统及监考系统后至成绩宣读完毕前，所有考生未经允许不得离开作答场地。</w:t>
      </w:r>
    </w:p>
    <w:p>
      <w:pPr>
        <w:pageBreakBefore w:val="0"/>
        <w:widowControl w:val="0"/>
        <w:numPr>
          <w:ilvl w:val="0"/>
          <w:numId w:val="4"/>
        </w:numPr>
        <w:kinsoku/>
        <w:wordWrap/>
        <w:overflowPunct/>
        <w:topLinePunct w:val="0"/>
        <w:autoSpaceDE/>
        <w:autoSpaceDN/>
        <w:bidi w:val="0"/>
        <w:adjustRightInd/>
        <w:spacing w:line="540" w:lineRule="exact"/>
        <w:ind w:left="0" w:firstLine="640" w:firstLineChars="200"/>
        <w:textAlignment w:val="auto"/>
        <w:rPr>
          <w:rFonts w:ascii="仿宋" w:hAnsi="仿宋" w:eastAsia="仿宋" w:cs="仿宋"/>
          <w:sz w:val="32"/>
          <w:szCs w:val="32"/>
        </w:rPr>
      </w:pPr>
      <w:r>
        <w:rPr>
          <w:rFonts w:hint="eastAsia" w:ascii="仿宋" w:hAnsi="仿宋" w:eastAsia="仿宋" w:cs="仿宋"/>
          <w:sz w:val="32"/>
          <w:szCs w:val="32"/>
        </w:rPr>
        <w:t>请考生提前准备好本次面试所需所有物品，包括：满足面试要求的一台电脑及对应充电器、满足监考要求的一台手机设备及对应充电器、两支笔、一张空白A4纸、身份证原件或有效期内的临时身份证原件（身份证仅在调试室用于核实考生身份，其他环节考生不得展示身份证），进入面试系统及监考系统后考生不得以面试所需物品未准备全为由离开作答场地。</w:t>
      </w:r>
    </w:p>
    <w:p>
      <w:pPr>
        <w:pageBreakBefore w:val="0"/>
        <w:widowControl w:val="0"/>
        <w:numPr>
          <w:ilvl w:val="0"/>
          <w:numId w:val="3"/>
        </w:numPr>
        <w:kinsoku/>
        <w:wordWrap/>
        <w:overflowPunct/>
        <w:topLinePunct w:val="0"/>
        <w:autoSpaceDE/>
        <w:autoSpaceDN/>
        <w:bidi w:val="0"/>
        <w:adjustRightInd/>
        <w:spacing w:line="540" w:lineRule="exact"/>
        <w:ind w:left="0" w:firstLine="640" w:firstLineChars="200"/>
        <w:textAlignment w:val="auto"/>
        <w:rPr>
          <w:rFonts w:ascii="仿宋" w:hAnsi="仿宋" w:eastAsia="仿宋" w:cs="仿宋"/>
          <w:sz w:val="32"/>
          <w:szCs w:val="32"/>
        </w:rPr>
      </w:pPr>
      <w:r>
        <w:rPr>
          <w:rFonts w:hint="eastAsia" w:ascii="仿宋" w:hAnsi="仿宋" w:eastAsia="仿宋" w:cs="仿宋"/>
          <w:sz w:val="32"/>
          <w:szCs w:val="32"/>
        </w:rPr>
        <w:t>本次面试过程中考生不允许使用除面试设备及监考设备外的任何电子设备。请考生在登录面试系统及监考系统后将手机设置为勿扰模式。</w:t>
      </w:r>
    </w:p>
    <w:p>
      <w:pPr>
        <w:pageBreakBefore w:val="0"/>
        <w:widowControl w:val="0"/>
        <w:numPr>
          <w:ilvl w:val="0"/>
          <w:numId w:val="3"/>
        </w:numPr>
        <w:kinsoku/>
        <w:wordWrap/>
        <w:overflowPunct/>
        <w:topLinePunct w:val="0"/>
        <w:autoSpaceDE/>
        <w:autoSpaceDN/>
        <w:bidi w:val="0"/>
        <w:adjustRightInd/>
        <w:spacing w:line="540" w:lineRule="exact"/>
        <w:ind w:left="0" w:firstLine="640" w:firstLineChars="200"/>
        <w:textAlignment w:val="auto"/>
        <w:rPr>
          <w:rFonts w:ascii="仿宋" w:hAnsi="仿宋" w:eastAsia="仿宋" w:cs="仿宋"/>
          <w:sz w:val="32"/>
          <w:szCs w:val="32"/>
        </w:rPr>
      </w:pPr>
      <w:r>
        <w:rPr>
          <w:rFonts w:hint="eastAsia" w:ascii="仿宋" w:hAnsi="仿宋" w:eastAsia="仿宋" w:cs="仿宋"/>
          <w:sz w:val="32"/>
          <w:szCs w:val="32"/>
        </w:rPr>
        <w:t>请各位考生在登录面试系统及监考系统前将面试设备及监考设备提前连接电源，以保证面试全程中面试设备及监考设备电量充足。</w:t>
      </w:r>
    </w:p>
    <w:p>
      <w:pPr>
        <w:pageBreakBefore w:val="0"/>
        <w:widowControl w:val="0"/>
        <w:numPr>
          <w:ilvl w:val="0"/>
          <w:numId w:val="3"/>
        </w:numPr>
        <w:kinsoku/>
        <w:wordWrap/>
        <w:overflowPunct/>
        <w:topLinePunct w:val="0"/>
        <w:autoSpaceDE/>
        <w:autoSpaceDN/>
        <w:bidi w:val="0"/>
        <w:adjustRightInd/>
        <w:spacing w:line="540" w:lineRule="exact"/>
        <w:ind w:left="0" w:firstLine="640" w:firstLineChars="200"/>
        <w:textAlignment w:val="auto"/>
        <w:rPr>
          <w:rFonts w:ascii="仿宋" w:hAnsi="仿宋" w:eastAsia="仿宋" w:cs="仿宋"/>
          <w:sz w:val="32"/>
          <w:szCs w:val="32"/>
        </w:rPr>
      </w:pPr>
      <w:r>
        <w:rPr>
          <w:rFonts w:hint="eastAsia" w:ascii="仿宋" w:hAnsi="仿宋" w:eastAsia="仿宋" w:cs="仿宋"/>
          <w:sz w:val="32"/>
          <w:szCs w:val="32"/>
        </w:rPr>
        <w:t>面试答题时间内不得饮食、喝水。</w:t>
      </w:r>
    </w:p>
    <w:p>
      <w:pPr>
        <w:pageBreakBefore w:val="0"/>
        <w:widowControl w:val="0"/>
        <w:numPr>
          <w:ilvl w:val="0"/>
          <w:numId w:val="3"/>
        </w:numPr>
        <w:kinsoku/>
        <w:wordWrap/>
        <w:overflowPunct/>
        <w:topLinePunct w:val="0"/>
        <w:autoSpaceDE/>
        <w:autoSpaceDN/>
        <w:bidi w:val="0"/>
        <w:adjustRightInd/>
        <w:spacing w:line="540" w:lineRule="exact"/>
        <w:ind w:left="0" w:firstLine="640" w:firstLineChars="200"/>
        <w:textAlignment w:val="auto"/>
        <w:rPr>
          <w:rFonts w:ascii="仿宋" w:hAnsi="仿宋" w:eastAsia="仿宋" w:cs="仿宋"/>
          <w:sz w:val="32"/>
          <w:szCs w:val="32"/>
        </w:rPr>
      </w:pPr>
      <w:r>
        <w:rPr>
          <w:rFonts w:hint="eastAsia" w:ascii="仿宋" w:hAnsi="仿宋" w:eastAsia="仿宋" w:cs="仿宋"/>
          <w:sz w:val="32"/>
          <w:szCs w:val="32"/>
        </w:rPr>
        <w:t>考生须注意身体管理。面试全程控制水分摄入，尽量避免离开作答场地的情况。如有特殊情况，请第一时间通过手机端“睿聘监考”APP与工作人员取得联系，并听从工作人员的要求。</w:t>
      </w:r>
    </w:p>
    <w:sectPr>
      <w:pgSz w:w="11906" w:h="16838"/>
      <w:pgMar w:top="1440" w:right="1587"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F5C025"/>
    <w:multiLevelType w:val="singleLevel"/>
    <w:tmpl w:val="B9F5C025"/>
    <w:lvl w:ilvl="0" w:tentative="0">
      <w:start w:val="1"/>
      <w:numFmt w:val="decimal"/>
      <w:lvlText w:val="%1."/>
      <w:lvlJc w:val="left"/>
      <w:pPr>
        <w:tabs>
          <w:tab w:val="left" w:pos="312"/>
        </w:tabs>
      </w:pPr>
    </w:lvl>
  </w:abstractNum>
  <w:abstractNum w:abstractNumId="1">
    <w:nsid w:val="E041EEA5"/>
    <w:multiLevelType w:val="singleLevel"/>
    <w:tmpl w:val="E041EEA5"/>
    <w:lvl w:ilvl="0" w:tentative="0">
      <w:start w:val="1"/>
      <w:numFmt w:val="decimal"/>
      <w:lvlText w:val="%1."/>
      <w:lvlJc w:val="left"/>
      <w:pPr>
        <w:tabs>
          <w:tab w:val="left" w:pos="312"/>
        </w:tabs>
      </w:pPr>
    </w:lvl>
  </w:abstractNum>
  <w:abstractNum w:abstractNumId="2">
    <w:nsid w:val="21C80730"/>
    <w:multiLevelType w:val="singleLevel"/>
    <w:tmpl w:val="21C80730"/>
    <w:lvl w:ilvl="0" w:tentative="0">
      <w:start w:val="1"/>
      <w:numFmt w:val="decimal"/>
      <w:lvlText w:val="%1."/>
      <w:lvlJc w:val="left"/>
      <w:pPr>
        <w:tabs>
          <w:tab w:val="left" w:pos="312"/>
        </w:tabs>
      </w:pPr>
    </w:lvl>
  </w:abstractNum>
  <w:abstractNum w:abstractNumId="3">
    <w:nsid w:val="33426D99"/>
    <w:multiLevelType w:val="singleLevel"/>
    <w:tmpl w:val="33426D99"/>
    <w:lvl w:ilvl="0" w:tentative="0">
      <w:start w:val="1"/>
      <w:numFmt w:val="decimal"/>
      <w:lvlText w:val="%1."/>
      <w:lvlJc w:val="left"/>
      <w:pPr>
        <w:tabs>
          <w:tab w:val="left" w:pos="312"/>
        </w:tabs>
        <w:ind w:left="120" w:firstLine="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WNjOWE0YTA1Njc4ZWM0MGU1NzA0YzNjN2YxOGZjYjMifQ=="/>
  </w:docVars>
  <w:rsids>
    <w:rsidRoot w:val="0CFF52C1"/>
    <w:rsid w:val="0012199B"/>
    <w:rsid w:val="003C1BE4"/>
    <w:rsid w:val="00AD0749"/>
    <w:rsid w:val="0CFF52C1"/>
    <w:rsid w:val="427D34AA"/>
    <w:rsid w:val="668B029F"/>
    <w:rsid w:val="68E336F2"/>
    <w:rsid w:val="727560F9"/>
    <w:rsid w:val="73CD1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line="413" w:lineRule="auto"/>
      <w:outlineLvl w:val="2"/>
    </w:pPr>
    <w:rPr>
      <w:b/>
      <w:sz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2533</Words>
  <Characters>2748</Characters>
  <Lines>19</Lines>
  <Paragraphs>5</Paragraphs>
  <TotalTime>79</TotalTime>
  <ScaleCrop>false</ScaleCrop>
  <LinksUpToDate>false</LinksUpToDate>
  <CharactersWithSpaces>2776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2022-12-20T04:10:00Z</dcterms:created>
  <dc:creator>for life</dc:creator>
  <cp:lastModifiedBy>天堂鸟</cp:lastModifiedBy>
  <dcterms:modified xsi:type="dcterms:W3CDTF">2022-12-24T06:45:30Z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9EF000ACED0E46E690ED8FCC89787118</vt:lpwstr>
  </property>
</Properties>
</file>