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3D" w:rsidRDefault="0046223F">
      <w:pPr>
        <w:widowControl/>
        <w:spacing w:line="580" w:lineRule="exact"/>
        <w:jc w:val="left"/>
        <w:rPr>
          <w:rStyle w:val="a7"/>
          <w:rFonts w:ascii="Times New Roman" w:eastAsia="方正黑体_GBK" w:hAnsi="Times New Roman" w:cs="Times New Roman"/>
          <w:bCs w:val="0"/>
          <w:color w:val="000000" w:themeColor="text1"/>
          <w:kern w:val="0"/>
          <w:sz w:val="32"/>
          <w:szCs w:val="32"/>
          <w:shd w:val="clear" w:color="auto" w:fill="FFFFFF"/>
        </w:rPr>
      </w:pPr>
      <w:r>
        <w:rPr>
          <w:rStyle w:val="a7"/>
          <w:rFonts w:ascii="Times New Roman" w:eastAsia="方正黑体_GBK" w:hAnsi="Times New Roman" w:cs="Times New Roman"/>
          <w:bCs w:val="0"/>
          <w:color w:val="000000" w:themeColor="text1"/>
          <w:kern w:val="0"/>
          <w:sz w:val="32"/>
          <w:szCs w:val="32"/>
          <w:shd w:val="clear" w:color="auto" w:fill="FFFFFF"/>
        </w:rPr>
        <w:t>附件</w:t>
      </w:r>
      <w:r>
        <w:rPr>
          <w:rStyle w:val="a7"/>
          <w:rFonts w:ascii="Times New Roman" w:eastAsia="方正黑体_GBK" w:hAnsi="Times New Roman" w:cs="Times New Roman"/>
          <w:bCs w:val="0"/>
          <w:color w:val="000000" w:themeColor="text1"/>
          <w:kern w:val="0"/>
          <w:sz w:val="32"/>
          <w:szCs w:val="32"/>
          <w:shd w:val="clear" w:color="auto" w:fill="FFFFFF"/>
        </w:rPr>
        <w:t>1</w:t>
      </w:r>
    </w:p>
    <w:p w:rsidR="0094633D" w:rsidRDefault="0094633D">
      <w:pPr>
        <w:widowControl/>
        <w:spacing w:line="440" w:lineRule="exact"/>
        <w:jc w:val="left"/>
        <w:rPr>
          <w:rStyle w:val="a7"/>
          <w:rFonts w:ascii="Times New Roman" w:eastAsia="方正黑体_GBK" w:hAnsi="Times New Roman" w:cs="Times New Roman"/>
          <w:bCs w:val="0"/>
          <w:color w:val="000000" w:themeColor="text1"/>
          <w:kern w:val="0"/>
          <w:sz w:val="32"/>
          <w:szCs w:val="32"/>
          <w:shd w:val="clear" w:color="auto" w:fill="FFFFFF"/>
        </w:rPr>
      </w:pPr>
    </w:p>
    <w:p w:rsidR="0094633D" w:rsidRDefault="0046223F" w:rsidP="004D332D">
      <w:pPr>
        <w:pStyle w:val="a6"/>
        <w:overflowPunct w:val="0"/>
        <w:autoSpaceDE w:val="0"/>
        <w:adjustRightInd w:val="0"/>
        <w:snapToGrid w:val="0"/>
        <w:spacing w:beforeLines="20" w:beforeAutospacing="0" w:afterLines="20" w:afterAutospacing="0"/>
        <w:jc w:val="center"/>
        <w:rPr>
          <w:rFonts w:ascii="Times New Roman" w:eastAsia="方正小标宋_GBK" w:hAnsi="Times New Roman" w:cs="Times New Roman"/>
          <w:b/>
          <w:color w:val="000000" w:themeColor="text1"/>
          <w:spacing w:val="-17"/>
          <w:sz w:val="44"/>
          <w:szCs w:val="44"/>
        </w:rPr>
      </w:pPr>
      <w:r>
        <w:rPr>
          <w:rFonts w:ascii="Times New Roman" w:eastAsia="方正小标宋_GBK" w:hAnsi="Times New Roman" w:cs="Times New Roman"/>
          <w:b/>
          <w:color w:val="000000" w:themeColor="text1"/>
          <w:spacing w:val="-17"/>
          <w:sz w:val="44"/>
          <w:szCs w:val="44"/>
        </w:rPr>
        <w:t>公开遴选考生实干实绩报告表</w:t>
      </w:r>
    </w:p>
    <w:p w:rsidR="0094633D" w:rsidRDefault="0046223F">
      <w:pPr>
        <w:widowControl/>
        <w:overflowPunct w:val="0"/>
        <w:autoSpaceDE w:val="0"/>
        <w:adjustRightInd w:val="0"/>
        <w:snapToGrid w:val="0"/>
        <w:spacing w:before="92" w:line="216" w:lineRule="auto"/>
        <w:ind w:left="80"/>
        <w:jc w:val="left"/>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b/>
          <w:color w:val="000000" w:themeColor="text1"/>
          <w:kern w:val="0"/>
          <w:sz w:val="32"/>
          <w:szCs w:val="32"/>
        </w:rPr>
        <w:t>考生姓名：</w:t>
      </w:r>
      <w:r>
        <w:rPr>
          <w:rFonts w:ascii="Times New Roman" w:eastAsia="方正仿宋_GBK" w:hAnsi="Times New Roman" w:cs="Times New Roman"/>
          <w:b/>
          <w:color w:val="000000" w:themeColor="text1"/>
          <w:kern w:val="0"/>
          <w:sz w:val="32"/>
          <w:szCs w:val="32"/>
        </w:rPr>
        <w:t xml:space="preserve">                </w:t>
      </w:r>
      <w:r>
        <w:rPr>
          <w:rFonts w:ascii="Times New Roman" w:eastAsia="方正仿宋_GBK" w:hAnsi="Times New Roman" w:cs="Times New Roman"/>
          <w:b/>
          <w:color w:val="000000" w:themeColor="text1"/>
          <w:kern w:val="0"/>
          <w:sz w:val="32"/>
          <w:szCs w:val="32"/>
        </w:rPr>
        <w:t>单位及职务职级：</w:t>
      </w:r>
    </w:p>
    <w:tbl>
      <w:tblPr>
        <w:tblW w:w="898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113" w:type="dxa"/>
          <w:bottom w:w="57" w:type="dxa"/>
          <w:right w:w="113" w:type="dxa"/>
        </w:tblCellMar>
        <w:tblLook w:val="04A0"/>
      </w:tblPr>
      <w:tblGrid>
        <w:gridCol w:w="1631"/>
        <w:gridCol w:w="7354"/>
      </w:tblGrid>
      <w:tr w:rsidR="0094633D">
        <w:trPr>
          <w:trHeight w:val="635"/>
          <w:jc w:val="center"/>
        </w:trPr>
        <w:tc>
          <w:tcPr>
            <w:tcW w:w="1631" w:type="dxa"/>
            <w:tcBorders>
              <w:top w:val="single" w:sz="2" w:space="0" w:color="000000"/>
              <w:left w:val="single" w:sz="2" w:space="0" w:color="000000"/>
              <w:bottom w:val="single" w:sz="2" w:space="0" w:color="000000"/>
              <w:right w:val="single" w:sz="2" w:space="0" w:color="000000"/>
            </w:tcBorders>
            <w:vAlign w:val="center"/>
          </w:tcPr>
          <w:p w:rsidR="0094633D" w:rsidRDefault="0046223F">
            <w:pPr>
              <w:widowControl/>
              <w:overflowPunct w:val="0"/>
              <w:autoSpaceDE w:val="0"/>
              <w:adjustRightInd w:val="0"/>
              <w:snapToGrid w:val="0"/>
              <w:spacing w:line="223" w:lineRule="auto"/>
              <w:jc w:val="center"/>
              <w:rPr>
                <w:rFonts w:ascii="Times New Roman" w:eastAsia="方正黑体_GBK" w:hAnsi="Times New Roman" w:cs="Times New Roman"/>
                <w:b/>
                <w:color w:val="000000" w:themeColor="text1"/>
                <w:sz w:val="30"/>
                <w:szCs w:val="30"/>
              </w:rPr>
            </w:pPr>
            <w:r>
              <w:rPr>
                <w:rFonts w:ascii="Times New Roman" w:eastAsia="方正黑体_GBK" w:hAnsi="Times New Roman" w:cs="Times New Roman"/>
                <w:b/>
                <w:color w:val="000000" w:themeColor="text1"/>
                <w:kern w:val="0"/>
                <w:sz w:val="30"/>
                <w:szCs w:val="30"/>
              </w:rPr>
              <w:t>项目</w:t>
            </w:r>
          </w:p>
        </w:tc>
        <w:tc>
          <w:tcPr>
            <w:tcW w:w="7354" w:type="dxa"/>
            <w:tcBorders>
              <w:top w:val="single" w:sz="2" w:space="0" w:color="000000"/>
              <w:left w:val="single" w:sz="2" w:space="0" w:color="000000"/>
              <w:bottom w:val="single" w:sz="2" w:space="0" w:color="000000"/>
              <w:right w:val="single" w:sz="2" w:space="0" w:color="000000"/>
            </w:tcBorders>
            <w:vAlign w:val="center"/>
          </w:tcPr>
          <w:p w:rsidR="0094633D" w:rsidRDefault="0046223F">
            <w:pPr>
              <w:widowControl/>
              <w:overflowPunct w:val="0"/>
              <w:autoSpaceDE w:val="0"/>
              <w:adjustRightInd w:val="0"/>
              <w:snapToGrid w:val="0"/>
              <w:jc w:val="center"/>
              <w:rPr>
                <w:rFonts w:ascii="Times New Roman" w:eastAsia="方正黑体简体" w:hAnsi="Times New Roman" w:cs="Times New Roman"/>
                <w:b/>
                <w:color w:val="000000" w:themeColor="text1"/>
                <w:sz w:val="27"/>
                <w:szCs w:val="27"/>
              </w:rPr>
            </w:pPr>
            <w:r>
              <w:rPr>
                <w:rFonts w:ascii="Times New Roman" w:eastAsia="方正黑体_GBK" w:hAnsi="Times New Roman" w:cs="Times New Roman"/>
                <w:b/>
                <w:color w:val="000000" w:themeColor="text1"/>
                <w:kern w:val="0"/>
                <w:sz w:val="30"/>
                <w:szCs w:val="30"/>
              </w:rPr>
              <w:t>内</w:t>
            </w:r>
            <w:r>
              <w:rPr>
                <w:rFonts w:ascii="Times New Roman" w:eastAsia="方正黑体_GBK" w:hAnsi="Times New Roman" w:cs="Times New Roman"/>
                <w:b/>
                <w:color w:val="000000" w:themeColor="text1"/>
                <w:kern w:val="0"/>
                <w:sz w:val="30"/>
                <w:szCs w:val="30"/>
              </w:rPr>
              <w:t xml:space="preserve">  </w:t>
            </w:r>
            <w:r>
              <w:rPr>
                <w:rFonts w:ascii="Times New Roman" w:eastAsia="方正黑体_GBK" w:hAnsi="Times New Roman" w:cs="Times New Roman"/>
                <w:b/>
                <w:color w:val="000000" w:themeColor="text1"/>
                <w:kern w:val="0"/>
                <w:sz w:val="30"/>
                <w:szCs w:val="30"/>
              </w:rPr>
              <w:t>容</w:t>
            </w:r>
          </w:p>
        </w:tc>
      </w:tr>
      <w:tr w:rsidR="0094633D">
        <w:trPr>
          <w:trHeight w:val="675"/>
          <w:jc w:val="center"/>
        </w:trPr>
        <w:tc>
          <w:tcPr>
            <w:tcW w:w="1631" w:type="dxa"/>
            <w:tcBorders>
              <w:top w:val="single" w:sz="2" w:space="0" w:color="000000"/>
              <w:left w:val="single" w:sz="2" w:space="0" w:color="000000"/>
              <w:bottom w:val="single" w:sz="2" w:space="0" w:color="000000"/>
              <w:right w:val="single" w:sz="2" w:space="0" w:color="000000"/>
            </w:tcBorders>
            <w:vAlign w:val="center"/>
          </w:tcPr>
          <w:p w:rsidR="0094633D" w:rsidRDefault="0046223F">
            <w:pPr>
              <w:widowControl/>
              <w:overflowPunct w:val="0"/>
              <w:autoSpaceDE w:val="0"/>
              <w:adjustRightInd w:val="0"/>
              <w:snapToGrid w:val="0"/>
              <w:spacing w:line="224" w:lineRule="auto"/>
              <w:jc w:val="center"/>
              <w:rPr>
                <w:rFonts w:ascii="Times New Roman" w:eastAsia="方正黑体_GBK" w:hAnsi="Times New Roman" w:cs="Times New Roman"/>
                <w:b/>
                <w:color w:val="000000" w:themeColor="text1"/>
                <w:sz w:val="30"/>
                <w:szCs w:val="30"/>
              </w:rPr>
            </w:pPr>
            <w:r>
              <w:rPr>
                <w:rFonts w:ascii="Times New Roman" w:eastAsia="方正黑体_GBK" w:hAnsi="Times New Roman" w:cs="Times New Roman"/>
                <w:b/>
                <w:color w:val="000000" w:themeColor="text1"/>
                <w:spacing w:val="3"/>
                <w:kern w:val="0"/>
                <w:sz w:val="30"/>
                <w:szCs w:val="30"/>
              </w:rPr>
              <w:t>年度考核</w:t>
            </w:r>
          </w:p>
        </w:tc>
        <w:tc>
          <w:tcPr>
            <w:tcW w:w="7354" w:type="dxa"/>
            <w:tcBorders>
              <w:top w:val="single" w:sz="2" w:space="0" w:color="000000"/>
              <w:left w:val="single" w:sz="2" w:space="0" w:color="000000"/>
              <w:bottom w:val="single" w:sz="2" w:space="0" w:color="000000"/>
              <w:right w:val="single" w:sz="2" w:space="0" w:color="000000"/>
            </w:tcBorders>
            <w:vAlign w:val="center"/>
          </w:tcPr>
          <w:p w:rsidR="0094633D" w:rsidRDefault="0046223F">
            <w:pPr>
              <w:pStyle w:val="a6"/>
              <w:overflowPunct w:val="0"/>
              <w:autoSpaceDE w:val="0"/>
              <w:adjustRightInd w:val="0"/>
              <w:snapToGrid w:val="0"/>
              <w:spacing w:before="0" w:beforeAutospacing="0" w:after="0" w:afterAutospacing="0" w:line="360" w:lineRule="exact"/>
              <w:jc w:val="both"/>
              <w:rPr>
                <w:rFonts w:ascii="Times New Roman" w:hAnsi="Times New Roman" w:cs="Times New Roman"/>
                <w:b/>
                <w:color w:val="000000" w:themeColor="text1"/>
              </w:rPr>
            </w:pPr>
            <w:r>
              <w:rPr>
                <w:rFonts w:ascii="Times New Roman" w:eastAsia="方正黑体_GBK" w:hAnsi="Times New Roman" w:cs="Times New Roman"/>
                <w:b/>
                <w:color w:val="000000" w:themeColor="text1"/>
                <w:kern w:val="2"/>
              </w:rPr>
              <w:t>备注：</w:t>
            </w:r>
            <w:r>
              <w:rPr>
                <w:rFonts w:ascii="Times New Roman" w:eastAsia="方正仿宋_GBK" w:hAnsi="Times New Roman" w:cs="Times New Roman"/>
                <w:b/>
                <w:color w:val="000000" w:themeColor="text1"/>
                <w:spacing w:val="-7"/>
              </w:rPr>
              <w:t>填写本人近</w:t>
            </w:r>
            <w:r>
              <w:rPr>
                <w:rFonts w:ascii="Times New Roman" w:eastAsia="方正仿宋_GBK" w:hAnsi="Times New Roman" w:cs="Times New Roman"/>
                <w:b/>
                <w:color w:val="000000" w:themeColor="text1"/>
                <w:spacing w:val="-7"/>
              </w:rPr>
              <w:t>3</w:t>
            </w:r>
            <w:r>
              <w:rPr>
                <w:rFonts w:ascii="Times New Roman" w:eastAsia="方正仿宋_GBK" w:hAnsi="Times New Roman" w:cs="Times New Roman"/>
                <w:b/>
                <w:color w:val="000000" w:themeColor="text1"/>
                <w:spacing w:val="-7"/>
              </w:rPr>
              <w:t>年年度考核结果为优秀的情况。</w:t>
            </w:r>
          </w:p>
          <w:p w:rsidR="0094633D" w:rsidRDefault="0046223F">
            <w:pPr>
              <w:pStyle w:val="a6"/>
              <w:overflowPunct w:val="0"/>
              <w:autoSpaceDE w:val="0"/>
              <w:adjustRightInd w:val="0"/>
              <w:snapToGrid w:val="0"/>
              <w:spacing w:before="0" w:beforeAutospacing="0" w:after="0" w:afterAutospacing="0" w:line="360" w:lineRule="exact"/>
              <w:jc w:val="both"/>
              <w:rPr>
                <w:rFonts w:ascii="Times New Roman" w:hAnsi="Times New Roman" w:cs="Times New Roman"/>
                <w:b/>
                <w:color w:val="000000" w:themeColor="text1"/>
              </w:rPr>
            </w:pPr>
            <w:r>
              <w:rPr>
                <w:rFonts w:ascii="Times New Roman" w:eastAsia="方正黑体_GBK" w:hAnsi="Times New Roman" w:cs="Times New Roman"/>
                <w:b/>
                <w:color w:val="000000" w:themeColor="text1"/>
                <w:kern w:val="2"/>
              </w:rPr>
              <w:t>例如：</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年度，考核结果为优秀（见附件</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w:t>
            </w:r>
          </w:p>
        </w:tc>
      </w:tr>
      <w:tr w:rsidR="0094633D">
        <w:trPr>
          <w:trHeight w:val="1186"/>
          <w:jc w:val="center"/>
        </w:trPr>
        <w:tc>
          <w:tcPr>
            <w:tcW w:w="1631" w:type="dxa"/>
            <w:tcBorders>
              <w:top w:val="single" w:sz="2" w:space="0" w:color="000000"/>
              <w:left w:val="single" w:sz="2" w:space="0" w:color="000000"/>
              <w:bottom w:val="single" w:sz="2" w:space="0" w:color="000000"/>
              <w:right w:val="single" w:sz="2" w:space="0" w:color="000000"/>
            </w:tcBorders>
            <w:vAlign w:val="center"/>
          </w:tcPr>
          <w:p w:rsidR="0094633D" w:rsidRDefault="0046223F">
            <w:pPr>
              <w:widowControl/>
              <w:overflowPunct w:val="0"/>
              <w:autoSpaceDE w:val="0"/>
              <w:adjustRightInd w:val="0"/>
              <w:snapToGrid w:val="0"/>
              <w:spacing w:line="224" w:lineRule="auto"/>
              <w:jc w:val="center"/>
              <w:rPr>
                <w:rFonts w:ascii="Times New Roman" w:eastAsia="方正黑体_GBK" w:hAnsi="Times New Roman" w:cs="Times New Roman"/>
                <w:b/>
                <w:color w:val="000000" w:themeColor="text1"/>
                <w:spacing w:val="3"/>
                <w:kern w:val="0"/>
                <w:sz w:val="30"/>
                <w:szCs w:val="30"/>
              </w:rPr>
            </w:pPr>
            <w:r>
              <w:rPr>
                <w:rFonts w:ascii="Times New Roman" w:eastAsia="方正黑体_GBK" w:hAnsi="Times New Roman" w:cs="Times New Roman"/>
                <w:b/>
                <w:color w:val="000000" w:themeColor="text1"/>
                <w:spacing w:val="3"/>
                <w:kern w:val="0"/>
                <w:sz w:val="30"/>
                <w:szCs w:val="30"/>
              </w:rPr>
              <w:t>表彰奖励</w:t>
            </w:r>
          </w:p>
        </w:tc>
        <w:tc>
          <w:tcPr>
            <w:tcW w:w="7354" w:type="dxa"/>
            <w:tcBorders>
              <w:top w:val="single" w:sz="2" w:space="0" w:color="000000"/>
              <w:left w:val="single" w:sz="2" w:space="0" w:color="000000"/>
              <w:bottom w:val="single" w:sz="2" w:space="0" w:color="000000"/>
              <w:right w:val="single" w:sz="2" w:space="0" w:color="000000"/>
            </w:tcBorders>
            <w:vAlign w:val="center"/>
          </w:tcPr>
          <w:p w:rsidR="0094633D" w:rsidRDefault="0046223F">
            <w:pPr>
              <w:pStyle w:val="a6"/>
              <w:overflowPunct w:val="0"/>
              <w:autoSpaceDE w:val="0"/>
              <w:adjustRightInd w:val="0"/>
              <w:snapToGrid w:val="0"/>
              <w:spacing w:before="0" w:beforeAutospacing="0" w:after="0" w:afterAutospacing="0" w:line="360" w:lineRule="exact"/>
              <w:jc w:val="both"/>
              <w:rPr>
                <w:rFonts w:ascii="Times New Roman" w:eastAsia="方正仿宋简体" w:hAnsi="Times New Roman" w:cs="Times New Roman"/>
                <w:b/>
                <w:color w:val="000000" w:themeColor="text1"/>
                <w:spacing w:val="-7"/>
              </w:rPr>
            </w:pPr>
            <w:r>
              <w:rPr>
                <w:rFonts w:ascii="Times New Roman" w:eastAsia="方正黑体_GBK" w:hAnsi="Times New Roman" w:cs="Times New Roman"/>
                <w:b/>
                <w:color w:val="000000" w:themeColor="text1"/>
                <w:kern w:val="2"/>
              </w:rPr>
              <w:t>备注：</w:t>
            </w:r>
            <w:r>
              <w:rPr>
                <w:rFonts w:ascii="Times New Roman" w:eastAsia="方正仿宋_GBK" w:hAnsi="Times New Roman" w:cs="Times New Roman"/>
                <w:b/>
                <w:color w:val="000000" w:themeColor="text1"/>
                <w:spacing w:val="-7"/>
              </w:rPr>
              <w:t>填写本人近</w:t>
            </w:r>
            <w:r>
              <w:rPr>
                <w:rFonts w:ascii="Times New Roman" w:eastAsia="方正仿宋_GBK" w:hAnsi="Times New Roman" w:cs="Times New Roman"/>
                <w:b/>
                <w:color w:val="000000" w:themeColor="text1"/>
                <w:spacing w:val="-7"/>
              </w:rPr>
              <w:t>5</w:t>
            </w:r>
            <w:r>
              <w:rPr>
                <w:rFonts w:ascii="Times New Roman" w:eastAsia="方正仿宋_GBK" w:hAnsi="Times New Roman" w:cs="Times New Roman"/>
                <w:b/>
                <w:color w:val="000000" w:themeColor="text1"/>
                <w:spacing w:val="-7"/>
              </w:rPr>
              <w:t>年获得规定范围内表彰奖励情况。</w:t>
            </w:r>
          </w:p>
          <w:p w:rsidR="0094633D" w:rsidRDefault="0046223F">
            <w:pPr>
              <w:pStyle w:val="a6"/>
              <w:overflowPunct w:val="0"/>
              <w:autoSpaceDE w:val="0"/>
              <w:adjustRightInd w:val="0"/>
              <w:snapToGrid w:val="0"/>
              <w:spacing w:before="0" w:beforeAutospacing="0" w:after="0" w:afterAutospacing="0" w:line="360" w:lineRule="exact"/>
              <w:jc w:val="both"/>
              <w:rPr>
                <w:rFonts w:ascii="Times New Roman" w:eastAsia="方正黑体简体" w:hAnsi="Times New Roman" w:cs="Times New Roman"/>
                <w:b/>
                <w:color w:val="000000" w:themeColor="text1"/>
                <w:spacing w:val="3"/>
              </w:rPr>
            </w:pPr>
            <w:r>
              <w:rPr>
                <w:rFonts w:ascii="Times New Roman" w:eastAsia="方正黑体_GBK" w:hAnsi="Times New Roman" w:cs="Times New Roman"/>
                <w:b/>
                <w:color w:val="000000" w:themeColor="text1"/>
                <w:kern w:val="2"/>
              </w:rPr>
              <w:t>例如</w:t>
            </w:r>
            <w:r>
              <w:rPr>
                <w:rFonts w:ascii="Times New Roman" w:eastAsia="方正仿宋_GBK" w:hAnsi="Times New Roman" w:cs="Times New Roman"/>
                <w:b/>
                <w:color w:val="000000" w:themeColor="text1"/>
                <w:spacing w:val="-7"/>
              </w:rPr>
              <w:t>（包括但不限于以下内容）</w:t>
            </w:r>
            <w:r>
              <w:rPr>
                <w:rFonts w:ascii="Times New Roman" w:eastAsia="方正仿宋简体" w:hAnsi="Times New Roman" w:cs="Times New Roman"/>
                <w:b/>
                <w:color w:val="000000" w:themeColor="text1"/>
                <w:spacing w:val="-7"/>
              </w:rPr>
              <w:t>：</w:t>
            </w:r>
          </w:p>
          <w:p w:rsidR="0094633D" w:rsidRDefault="0046223F" w:rsidP="004D332D">
            <w:pPr>
              <w:pStyle w:val="a6"/>
              <w:overflowPunct w:val="0"/>
              <w:autoSpaceDE w:val="0"/>
              <w:adjustRightInd w:val="0"/>
              <w:snapToGrid w:val="0"/>
              <w:spacing w:before="0" w:beforeAutospacing="0" w:after="0" w:afterAutospacing="0" w:line="360" w:lineRule="exact"/>
              <w:ind w:firstLineChars="200" w:firstLine="452"/>
              <w:jc w:val="both"/>
              <w:rPr>
                <w:rFonts w:ascii="Times New Roman" w:eastAsia="方正仿宋_GBK" w:hAnsi="Times New Roman" w:cs="Times New Roman"/>
                <w:b/>
                <w:color w:val="000000" w:themeColor="text1"/>
                <w:spacing w:val="-7"/>
              </w:rPr>
            </w:pP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年</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月，因</w:t>
            </w:r>
            <w:r>
              <w:rPr>
                <w:rFonts w:ascii="Times New Roman" w:eastAsia="方正仿宋_GBK" w:hAnsi="Times New Roman" w:cs="Times New Roman"/>
                <w:b/>
                <w:color w:val="000000" w:themeColor="text1"/>
                <w:spacing w:val="-7"/>
              </w:rPr>
              <w:t>XX</w:t>
            </w:r>
            <w:r>
              <w:rPr>
                <w:rFonts w:ascii="Times New Roman" w:eastAsia="方正仿宋_GBK" w:hAnsi="Times New Roman" w:cs="Times New Roman"/>
                <w:b/>
                <w:color w:val="000000" w:themeColor="text1"/>
                <w:spacing w:val="-7"/>
              </w:rPr>
              <w:t>受市委、市政府表彰（见附件</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w:t>
            </w:r>
          </w:p>
          <w:p w:rsidR="0094633D" w:rsidRDefault="0046223F" w:rsidP="004D332D">
            <w:pPr>
              <w:pStyle w:val="a6"/>
              <w:overflowPunct w:val="0"/>
              <w:autoSpaceDE w:val="0"/>
              <w:adjustRightInd w:val="0"/>
              <w:snapToGrid w:val="0"/>
              <w:spacing w:before="0" w:beforeAutospacing="0" w:after="0" w:afterAutospacing="0" w:line="360" w:lineRule="exact"/>
              <w:ind w:firstLineChars="200" w:firstLine="452"/>
              <w:jc w:val="both"/>
              <w:rPr>
                <w:rFonts w:ascii="Times New Roman" w:eastAsia="方正仿宋简体" w:hAnsi="Times New Roman" w:cs="Times New Roman"/>
                <w:b/>
                <w:color w:val="000000" w:themeColor="text1"/>
                <w:spacing w:val="-7"/>
              </w:rPr>
            </w:pP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年</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月，因</w:t>
            </w:r>
            <w:r>
              <w:rPr>
                <w:rFonts w:ascii="Times New Roman" w:eastAsia="方正仿宋_GBK" w:hAnsi="Times New Roman" w:cs="Times New Roman"/>
                <w:b/>
                <w:color w:val="000000" w:themeColor="text1"/>
                <w:spacing w:val="-7"/>
              </w:rPr>
              <w:t>XX</w:t>
            </w:r>
            <w:r>
              <w:rPr>
                <w:rFonts w:ascii="Times New Roman" w:eastAsia="方正仿宋_GBK" w:hAnsi="Times New Roman" w:cs="Times New Roman"/>
                <w:b/>
                <w:color w:val="000000" w:themeColor="text1"/>
                <w:spacing w:val="-7"/>
              </w:rPr>
              <w:t>受县委、县政府记三等功（见附件</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w:t>
            </w:r>
          </w:p>
        </w:tc>
      </w:tr>
      <w:tr w:rsidR="0094633D">
        <w:trPr>
          <w:trHeight w:val="1984"/>
          <w:jc w:val="center"/>
        </w:trPr>
        <w:tc>
          <w:tcPr>
            <w:tcW w:w="1631" w:type="dxa"/>
            <w:tcBorders>
              <w:top w:val="single" w:sz="2" w:space="0" w:color="000000"/>
              <w:left w:val="single" w:sz="2" w:space="0" w:color="000000"/>
              <w:bottom w:val="single" w:sz="2" w:space="0" w:color="000000"/>
              <w:right w:val="single" w:sz="2" w:space="0" w:color="000000"/>
            </w:tcBorders>
            <w:vAlign w:val="center"/>
          </w:tcPr>
          <w:p w:rsidR="0094633D" w:rsidRDefault="0046223F">
            <w:pPr>
              <w:widowControl/>
              <w:overflowPunct w:val="0"/>
              <w:autoSpaceDE w:val="0"/>
              <w:adjustRightInd w:val="0"/>
              <w:snapToGrid w:val="0"/>
              <w:spacing w:line="224" w:lineRule="auto"/>
              <w:jc w:val="center"/>
              <w:rPr>
                <w:rFonts w:ascii="Times New Roman" w:eastAsia="方正黑体_GBK" w:hAnsi="Times New Roman" w:cs="Times New Roman"/>
                <w:b/>
                <w:color w:val="000000" w:themeColor="text1"/>
                <w:sz w:val="30"/>
                <w:szCs w:val="30"/>
              </w:rPr>
            </w:pPr>
            <w:r>
              <w:rPr>
                <w:rFonts w:ascii="Times New Roman" w:eastAsia="方正黑体_GBK" w:hAnsi="Times New Roman" w:cs="Times New Roman"/>
                <w:b/>
                <w:color w:val="000000" w:themeColor="text1"/>
                <w:spacing w:val="3"/>
                <w:kern w:val="0"/>
                <w:sz w:val="30"/>
                <w:szCs w:val="30"/>
              </w:rPr>
              <w:t>通报表扬</w:t>
            </w:r>
          </w:p>
        </w:tc>
        <w:tc>
          <w:tcPr>
            <w:tcW w:w="7354" w:type="dxa"/>
            <w:tcBorders>
              <w:top w:val="single" w:sz="2" w:space="0" w:color="000000"/>
              <w:left w:val="single" w:sz="2" w:space="0" w:color="000000"/>
              <w:bottom w:val="single" w:sz="2" w:space="0" w:color="000000"/>
              <w:right w:val="single" w:sz="2" w:space="0" w:color="000000"/>
            </w:tcBorders>
            <w:vAlign w:val="center"/>
          </w:tcPr>
          <w:p w:rsidR="0094633D" w:rsidRDefault="0046223F">
            <w:pPr>
              <w:pStyle w:val="a6"/>
              <w:overflowPunct w:val="0"/>
              <w:autoSpaceDE w:val="0"/>
              <w:adjustRightInd w:val="0"/>
              <w:snapToGrid w:val="0"/>
              <w:spacing w:before="0" w:beforeAutospacing="0" w:after="0" w:afterAutospacing="0" w:line="360" w:lineRule="exact"/>
              <w:jc w:val="both"/>
              <w:rPr>
                <w:rFonts w:ascii="Times New Roman" w:eastAsia="方正仿宋简体" w:hAnsi="Times New Roman" w:cs="Times New Roman"/>
                <w:b/>
                <w:color w:val="000000" w:themeColor="text1"/>
                <w:spacing w:val="-7"/>
              </w:rPr>
            </w:pPr>
            <w:r>
              <w:rPr>
                <w:rFonts w:ascii="Times New Roman" w:eastAsia="方正黑体_GBK" w:hAnsi="Times New Roman" w:cs="Times New Roman"/>
                <w:b/>
                <w:color w:val="000000" w:themeColor="text1"/>
                <w:kern w:val="2"/>
              </w:rPr>
              <w:t>备注：</w:t>
            </w:r>
            <w:r>
              <w:rPr>
                <w:rFonts w:ascii="Times New Roman" w:eastAsia="方正仿宋_GBK" w:hAnsi="Times New Roman" w:cs="Times New Roman"/>
                <w:b/>
                <w:color w:val="000000" w:themeColor="text1"/>
                <w:spacing w:val="-7"/>
              </w:rPr>
              <w:t>填写本人近</w:t>
            </w:r>
            <w:r>
              <w:rPr>
                <w:rFonts w:ascii="Times New Roman" w:eastAsia="方正仿宋_GBK" w:hAnsi="Times New Roman" w:cs="Times New Roman"/>
                <w:b/>
                <w:color w:val="000000" w:themeColor="text1"/>
                <w:spacing w:val="-7"/>
              </w:rPr>
              <w:t>5</w:t>
            </w:r>
            <w:r>
              <w:rPr>
                <w:rFonts w:ascii="Times New Roman" w:eastAsia="方正仿宋_GBK" w:hAnsi="Times New Roman" w:cs="Times New Roman"/>
                <w:b/>
                <w:color w:val="000000" w:themeColor="text1"/>
                <w:spacing w:val="-7"/>
              </w:rPr>
              <w:t>年获得规定范围内通报表扬的情况。</w:t>
            </w:r>
          </w:p>
          <w:p w:rsidR="0094633D" w:rsidRDefault="0046223F">
            <w:pPr>
              <w:pStyle w:val="a6"/>
              <w:overflowPunct w:val="0"/>
              <w:autoSpaceDE w:val="0"/>
              <w:adjustRightInd w:val="0"/>
              <w:snapToGrid w:val="0"/>
              <w:spacing w:before="0" w:beforeAutospacing="0" w:after="0" w:afterAutospacing="0" w:line="360" w:lineRule="exact"/>
              <w:jc w:val="both"/>
              <w:rPr>
                <w:rFonts w:ascii="Times New Roman" w:eastAsia="方正黑体简体" w:hAnsi="Times New Roman" w:cs="Times New Roman"/>
                <w:b/>
                <w:color w:val="000000" w:themeColor="text1"/>
                <w:spacing w:val="3"/>
              </w:rPr>
            </w:pPr>
            <w:r>
              <w:rPr>
                <w:rFonts w:ascii="Times New Roman" w:eastAsia="方正黑体_GBK" w:hAnsi="Times New Roman" w:cs="Times New Roman"/>
                <w:b/>
                <w:color w:val="000000" w:themeColor="text1"/>
                <w:kern w:val="2"/>
              </w:rPr>
              <w:t>例如</w:t>
            </w:r>
            <w:r>
              <w:rPr>
                <w:rFonts w:ascii="Times New Roman" w:eastAsia="方正仿宋_GBK" w:hAnsi="Times New Roman" w:cs="Times New Roman"/>
                <w:b/>
                <w:color w:val="000000" w:themeColor="text1"/>
                <w:spacing w:val="-7"/>
              </w:rPr>
              <w:t>（包括但不限于以下内容）：</w:t>
            </w:r>
          </w:p>
          <w:p w:rsidR="0094633D" w:rsidRDefault="0046223F" w:rsidP="004D332D">
            <w:pPr>
              <w:pStyle w:val="a6"/>
              <w:overflowPunct w:val="0"/>
              <w:autoSpaceDE w:val="0"/>
              <w:adjustRightInd w:val="0"/>
              <w:snapToGrid w:val="0"/>
              <w:spacing w:before="0" w:beforeAutospacing="0" w:after="0" w:afterAutospacing="0" w:line="360" w:lineRule="exact"/>
              <w:ind w:firstLineChars="200" w:firstLine="452"/>
              <w:jc w:val="both"/>
              <w:rPr>
                <w:rFonts w:ascii="Times New Roman" w:eastAsia="方正仿宋_GBK" w:hAnsi="Times New Roman" w:cs="Times New Roman"/>
                <w:b/>
                <w:color w:val="000000" w:themeColor="text1"/>
                <w:spacing w:val="-7"/>
              </w:rPr>
            </w:pP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年</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月，担任</w:t>
            </w:r>
            <w:r>
              <w:rPr>
                <w:rFonts w:ascii="Times New Roman" w:eastAsia="方正仿宋_GBK" w:hAnsi="Times New Roman" w:cs="Times New Roman"/>
                <w:b/>
                <w:color w:val="000000" w:themeColor="text1"/>
                <w:spacing w:val="-7"/>
              </w:rPr>
              <w:t>XX</w:t>
            </w:r>
            <w:r>
              <w:rPr>
                <w:rFonts w:ascii="Times New Roman" w:eastAsia="方正仿宋_GBK" w:hAnsi="Times New Roman" w:cs="Times New Roman"/>
                <w:b/>
                <w:color w:val="000000" w:themeColor="text1"/>
                <w:spacing w:val="-7"/>
              </w:rPr>
              <w:t>单位主要负责人期间，</w:t>
            </w:r>
            <w:r>
              <w:rPr>
                <w:rFonts w:ascii="Times New Roman" w:eastAsia="方正仿宋_GBK" w:hAnsi="Times New Roman" w:cs="Times New Roman"/>
                <w:b/>
                <w:color w:val="000000" w:themeColor="text1"/>
                <w:spacing w:val="-7"/>
              </w:rPr>
              <w:t>XX</w:t>
            </w:r>
            <w:r>
              <w:rPr>
                <w:rFonts w:ascii="Times New Roman" w:eastAsia="方正仿宋_GBK" w:hAnsi="Times New Roman" w:cs="Times New Roman"/>
                <w:b/>
                <w:color w:val="000000" w:themeColor="text1"/>
                <w:spacing w:val="-7"/>
              </w:rPr>
              <w:t>单位因</w:t>
            </w:r>
            <w:r>
              <w:rPr>
                <w:rFonts w:ascii="Times New Roman" w:eastAsia="方正仿宋_GBK" w:hAnsi="Times New Roman" w:cs="Times New Roman"/>
                <w:b/>
                <w:color w:val="000000" w:themeColor="text1"/>
                <w:spacing w:val="-7"/>
              </w:rPr>
              <w:t>XX</w:t>
            </w:r>
            <w:r>
              <w:rPr>
                <w:rFonts w:ascii="Times New Roman" w:eastAsia="方正仿宋_GBK" w:hAnsi="Times New Roman" w:cs="Times New Roman"/>
                <w:b/>
                <w:color w:val="000000" w:themeColor="text1"/>
                <w:spacing w:val="-7"/>
              </w:rPr>
              <w:t>被市委、市政府通报表扬为</w:t>
            </w:r>
            <w:r>
              <w:rPr>
                <w:rFonts w:ascii="Times New Roman" w:eastAsia="方正仿宋_GBK" w:hAnsi="Times New Roman" w:cs="Times New Roman"/>
                <w:b/>
                <w:color w:val="000000" w:themeColor="text1"/>
                <w:spacing w:val="-7"/>
              </w:rPr>
              <w:t>“XX</w:t>
            </w:r>
            <w:r>
              <w:rPr>
                <w:rFonts w:ascii="Times New Roman" w:eastAsia="方正仿宋_GBK" w:hAnsi="Times New Roman" w:cs="Times New Roman"/>
                <w:b/>
                <w:color w:val="000000" w:themeColor="text1"/>
                <w:spacing w:val="-7"/>
              </w:rPr>
              <w:t>先进集体</w:t>
            </w:r>
            <w:r>
              <w:rPr>
                <w:rFonts w:ascii="Times New Roman" w:eastAsia="方正仿宋_GBK" w:hAnsi="Times New Roman" w:cs="Times New Roman"/>
                <w:b/>
                <w:color w:val="000000" w:themeColor="text1"/>
                <w:spacing w:val="-7"/>
              </w:rPr>
              <w:t>”</w:t>
            </w:r>
            <w:r>
              <w:rPr>
                <w:rFonts w:ascii="Times New Roman" w:eastAsia="方正仿宋_GBK" w:hAnsi="Times New Roman" w:cs="Times New Roman"/>
                <w:b/>
                <w:color w:val="000000" w:themeColor="text1"/>
                <w:spacing w:val="-7"/>
              </w:rPr>
              <w:t>（见附件</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w:t>
            </w:r>
          </w:p>
          <w:p w:rsidR="0094633D" w:rsidRDefault="0046223F" w:rsidP="004D332D">
            <w:pPr>
              <w:pStyle w:val="a6"/>
              <w:overflowPunct w:val="0"/>
              <w:autoSpaceDE w:val="0"/>
              <w:adjustRightInd w:val="0"/>
              <w:snapToGrid w:val="0"/>
              <w:spacing w:before="0" w:beforeAutospacing="0" w:after="0" w:afterAutospacing="0" w:line="360" w:lineRule="exact"/>
              <w:ind w:firstLineChars="200" w:firstLine="452"/>
              <w:jc w:val="both"/>
              <w:rPr>
                <w:rFonts w:ascii="Times New Roman" w:hAnsi="Times New Roman" w:cs="Times New Roman"/>
                <w:b/>
                <w:color w:val="000000" w:themeColor="text1"/>
              </w:rPr>
            </w:pP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年</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月，因</w:t>
            </w:r>
            <w:r>
              <w:rPr>
                <w:rFonts w:ascii="Times New Roman" w:eastAsia="方正仿宋_GBK" w:hAnsi="Times New Roman" w:cs="Times New Roman"/>
                <w:b/>
                <w:color w:val="000000" w:themeColor="text1"/>
                <w:spacing w:val="-7"/>
              </w:rPr>
              <w:t>XX</w:t>
            </w:r>
            <w:r>
              <w:rPr>
                <w:rFonts w:ascii="Times New Roman" w:eastAsia="方正仿宋_GBK" w:hAnsi="Times New Roman" w:cs="Times New Roman"/>
                <w:b/>
                <w:color w:val="000000" w:themeColor="text1"/>
                <w:spacing w:val="-7"/>
              </w:rPr>
              <w:t>被县委、县政府通报表扬为</w:t>
            </w:r>
            <w:r>
              <w:rPr>
                <w:rFonts w:ascii="Times New Roman" w:eastAsia="方正仿宋_GBK" w:hAnsi="Times New Roman" w:cs="Times New Roman"/>
                <w:b/>
                <w:color w:val="000000" w:themeColor="text1"/>
                <w:spacing w:val="-7"/>
              </w:rPr>
              <w:t>“XX</w:t>
            </w:r>
            <w:r>
              <w:rPr>
                <w:rFonts w:ascii="Times New Roman" w:eastAsia="方正仿宋_GBK" w:hAnsi="Times New Roman" w:cs="Times New Roman"/>
                <w:b/>
                <w:color w:val="000000" w:themeColor="text1"/>
                <w:spacing w:val="-7"/>
              </w:rPr>
              <w:t>先进个人</w:t>
            </w:r>
            <w:r>
              <w:rPr>
                <w:rFonts w:ascii="Times New Roman" w:eastAsia="方正仿宋_GBK" w:hAnsi="Times New Roman" w:cs="Times New Roman"/>
                <w:b/>
                <w:color w:val="000000" w:themeColor="text1"/>
                <w:spacing w:val="-7"/>
              </w:rPr>
              <w:t>”</w:t>
            </w:r>
            <w:r>
              <w:rPr>
                <w:rFonts w:ascii="Times New Roman" w:eastAsia="方正仿宋_GBK" w:hAnsi="Times New Roman" w:cs="Times New Roman"/>
                <w:b/>
                <w:color w:val="000000" w:themeColor="text1"/>
                <w:spacing w:val="-7"/>
              </w:rPr>
              <w:t>（见附件</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w:t>
            </w:r>
          </w:p>
        </w:tc>
      </w:tr>
      <w:tr w:rsidR="0094633D">
        <w:trPr>
          <w:trHeight w:val="4474"/>
          <w:jc w:val="center"/>
        </w:trPr>
        <w:tc>
          <w:tcPr>
            <w:tcW w:w="1631" w:type="dxa"/>
            <w:tcBorders>
              <w:top w:val="single" w:sz="2" w:space="0" w:color="000000"/>
              <w:left w:val="single" w:sz="2" w:space="0" w:color="000000"/>
              <w:bottom w:val="single" w:sz="2" w:space="0" w:color="000000"/>
              <w:right w:val="single" w:sz="2" w:space="0" w:color="000000"/>
            </w:tcBorders>
            <w:vAlign w:val="center"/>
          </w:tcPr>
          <w:p w:rsidR="0094633D" w:rsidRDefault="0046223F">
            <w:pPr>
              <w:widowControl/>
              <w:overflowPunct w:val="0"/>
              <w:autoSpaceDE w:val="0"/>
              <w:adjustRightInd w:val="0"/>
              <w:snapToGrid w:val="0"/>
              <w:spacing w:line="224" w:lineRule="auto"/>
              <w:jc w:val="center"/>
              <w:rPr>
                <w:rFonts w:ascii="Times New Roman" w:eastAsia="方正黑体_GBK" w:hAnsi="Times New Roman" w:cs="Times New Roman"/>
                <w:b/>
                <w:color w:val="000000" w:themeColor="text1"/>
                <w:sz w:val="30"/>
                <w:szCs w:val="30"/>
              </w:rPr>
            </w:pPr>
            <w:r>
              <w:rPr>
                <w:rFonts w:ascii="Times New Roman" w:eastAsia="方正黑体_GBK" w:hAnsi="Times New Roman" w:cs="Times New Roman"/>
                <w:b/>
                <w:color w:val="000000" w:themeColor="text1"/>
                <w:spacing w:val="3"/>
                <w:kern w:val="0"/>
                <w:sz w:val="30"/>
                <w:szCs w:val="30"/>
              </w:rPr>
              <w:t>工作实绩</w:t>
            </w:r>
          </w:p>
        </w:tc>
        <w:tc>
          <w:tcPr>
            <w:tcW w:w="7354" w:type="dxa"/>
            <w:tcBorders>
              <w:top w:val="single" w:sz="2" w:space="0" w:color="000000"/>
              <w:left w:val="single" w:sz="2" w:space="0" w:color="000000"/>
              <w:bottom w:val="single" w:sz="2" w:space="0" w:color="000000"/>
              <w:right w:val="single" w:sz="2" w:space="0" w:color="000000"/>
            </w:tcBorders>
            <w:vAlign w:val="center"/>
          </w:tcPr>
          <w:p w:rsidR="0094633D" w:rsidRDefault="0046223F">
            <w:pPr>
              <w:pStyle w:val="a6"/>
              <w:overflowPunct w:val="0"/>
              <w:autoSpaceDE w:val="0"/>
              <w:adjustRightInd w:val="0"/>
              <w:snapToGrid w:val="0"/>
              <w:spacing w:before="78" w:beforeAutospacing="0" w:after="0" w:afterAutospacing="0" w:line="252" w:lineRule="auto"/>
              <w:ind w:right="107"/>
              <w:jc w:val="both"/>
              <w:rPr>
                <w:rFonts w:ascii="Times New Roman" w:eastAsia="方正仿宋_GBK" w:hAnsi="Times New Roman" w:cs="Times New Roman"/>
                <w:b/>
                <w:color w:val="000000" w:themeColor="text1"/>
                <w:spacing w:val="-7"/>
              </w:rPr>
            </w:pPr>
            <w:r>
              <w:rPr>
                <w:rFonts w:ascii="Times New Roman" w:eastAsia="方正黑体_GBK" w:hAnsi="Times New Roman" w:cs="Times New Roman"/>
                <w:b/>
                <w:color w:val="000000" w:themeColor="text1"/>
                <w:kern w:val="2"/>
              </w:rPr>
              <w:t>备注：</w:t>
            </w:r>
            <w:r>
              <w:rPr>
                <w:rFonts w:ascii="Times New Roman" w:eastAsia="方正仿宋_GBK" w:hAnsi="Times New Roman" w:cs="Times New Roman"/>
                <w:b/>
                <w:color w:val="000000" w:themeColor="text1"/>
                <w:spacing w:val="-7"/>
              </w:rPr>
              <w:t>填写本人近</w:t>
            </w:r>
            <w:r>
              <w:rPr>
                <w:rFonts w:ascii="Times New Roman" w:eastAsia="方正仿宋_GBK" w:hAnsi="Times New Roman" w:cs="Times New Roman"/>
                <w:b/>
                <w:color w:val="000000" w:themeColor="text1"/>
                <w:spacing w:val="-7"/>
              </w:rPr>
              <w:t>5</w:t>
            </w:r>
            <w:r>
              <w:rPr>
                <w:rFonts w:ascii="Times New Roman" w:eastAsia="方正仿宋_GBK" w:hAnsi="Times New Roman" w:cs="Times New Roman"/>
                <w:b/>
                <w:color w:val="000000" w:themeColor="text1"/>
                <w:spacing w:val="-7"/>
              </w:rPr>
              <w:t>年工作实绩情况，主要概述所在岗位的主要职能职责情况，从事的主要工作、完成的主要任务、取得的主要成效，要突出在中心工作、重大斗争、重大任务等一线的表现情况。</w:t>
            </w:r>
          </w:p>
          <w:p w:rsidR="0094633D" w:rsidRDefault="0046223F">
            <w:pPr>
              <w:pStyle w:val="a6"/>
              <w:overflowPunct w:val="0"/>
              <w:autoSpaceDE w:val="0"/>
              <w:adjustRightInd w:val="0"/>
              <w:snapToGrid w:val="0"/>
              <w:spacing w:before="56" w:beforeAutospacing="0" w:after="0" w:afterAutospacing="0" w:line="216" w:lineRule="auto"/>
              <w:jc w:val="both"/>
              <w:rPr>
                <w:rFonts w:ascii="Times New Roman" w:eastAsia="方正仿宋简体" w:hAnsi="Times New Roman" w:cs="Times New Roman"/>
                <w:b/>
                <w:color w:val="000000" w:themeColor="text1"/>
                <w:spacing w:val="-7"/>
              </w:rPr>
            </w:pPr>
            <w:r>
              <w:rPr>
                <w:rFonts w:ascii="Times New Roman" w:eastAsia="方正黑体_GBK" w:hAnsi="Times New Roman" w:cs="Times New Roman"/>
                <w:b/>
                <w:color w:val="000000" w:themeColor="text1"/>
                <w:kern w:val="2"/>
              </w:rPr>
              <w:t>例如</w:t>
            </w:r>
            <w:r>
              <w:rPr>
                <w:rFonts w:ascii="Times New Roman" w:eastAsia="方正仿宋_GBK" w:hAnsi="Times New Roman" w:cs="Times New Roman"/>
                <w:b/>
                <w:color w:val="000000" w:themeColor="text1"/>
                <w:spacing w:val="-7"/>
              </w:rPr>
              <w:t>（包括但不限于以下内容）</w:t>
            </w:r>
            <w:r>
              <w:rPr>
                <w:rFonts w:ascii="Times New Roman" w:eastAsia="方正仿宋简体" w:hAnsi="Times New Roman" w:cs="Times New Roman"/>
                <w:b/>
                <w:color w:val="000000" w:themeColor="text1"/>
                <w:spacing w:val="-7"/>
              </w:rPr>
              <w:t>：</w:t>
            </w:r>
          </w:p>
          <w:p w:rsidR="000A43B4" w:rsidRPr="0044595E" w:rsidRDefault="008D5AE8" w:rsidP="004D332D">
            <w:pPr>
              <w:pStyle w:val="a6"/>
              <w:overflowPunct w:val="0"/>
              <w:autoSpaceDE w:val="0"/>
              <w:adjustRightInd w:val="0"/>
              <w:snapToGrid w:val="0"/>
              <w:spacing w:beforeAutospacing="0" w:after="0" w:afterAutospacing="0" w:line="360" w:lineRule="exact"/>
              <w:ind w:firstLineChars="200" w:firstLine="452"/>
              <w:jc w:val="both"/>
              <w:rPr>
                <w:rFonts w:ascii="Times New Roman" w:eastAsia="方正仿宋_GBK" w:hAnsi="Times New Roman" w:cs="Times New Roman"/>
                <w:b/>
                <w:color w:val="000000" w:themeColor="text1"/>
                <w:spacing w:val="-7"/>
              </w:rPr>
            </w:pPr>
            <w:r>
              <w:rPr>
                <w:rFonts w:ascii="Times New Roman" w:eastAsia="方正仿宋_GBK" w:hAnsi="Times New Roman" w:cs="Times New Roman"/>
                <w:b/>
                <w:color w:val="000000" w:themeColor="text1"/>
                <w:spacing w:val="-7"/>
              </w:rPr>
              <w:t>1.</w:t>
            </w:r>
            <w:r w:rsidR="000A43B4">
              <w:rPr>
                <w:rFonts w:ascii="Times New Roman" w:eastAsia="方正仿宋_GBK" w:hAnsi="Times New Roman" w:cs="Times New Roman"/>
                <w:b/>
                <w:color w:val="000000" w:themeColor="text1"/>
                <w:spacing w:val="-7"/>
              </w:rPr>
              <w:t>X</w:t>
            </w:r>
            <w:r w:rsidR="000A43B4">
              <w:rPr>
                <w:rFonts w:ascii="Times New Roman" w:eastAsia="方正仿宋_GBK" w:hAnsi="Times New Roman" w:cs="Times New Roman"/>
                <w:b/>
                <w:color w:val="000000" w:themeColor="text1"/>
                <w:spacing w:val="-7"/>
              </w:rPr>
              <w:t>年</w:t>
            </w:r>
            <w:r w:rsidR="000A43B4">
              <w:rPr>
                <w:rFonts w:ascii="Times New Roman" w:eastAsia="方正仿宋_GBK" w:hAnsi="Times New Roman" w:cs="Times New Roman"/>
                <w:b/>
                <w:color w:val="000000" w:themeColor="text1"/>
                <w:spacing w:val="-7"/>
              </w:rPr>
              <w:t>X</w:t>
            </w:r>
            <w:r w:rsidR="000A43B4">
              <w:rPr>
                <w:rFonts w:ascii="Times New Roman" w:eastAsia="方正仿宋_GBK" w:hAnsi="Times New Roman" w:cs="Times New Roman"/>
                <w:b/>
                <w:color w:val="000000" w:themeColor="text1"/>
                <w:spacing w:val="-7"/>
              </w:rPr>
              <w:t>月</w:t>
            </w:r>
            <w:r w:rsidR="000A43B4">
              <w:rPr>
                <w:rFonts w:ascii="Times New Roman" w:eastAsia="方正仿宋_GBK" w:hAnsi="Times New Roman" w:cs="Times New Roman"/>
                <w:b/>
                <w:color w:val="000000" w:themeColor="text1"/>
                <w:spacing w:val="-7"/>
              </w:rPr>
              <w:t>—X</w:t>
            </w:r>
            <w:r w:rsidR="000A43B4">
              <w:rPr>
                <w:rFonts w:ascii="Times New Roman" w:eastAsia="方正仿宋_GBK" w:hAnsi="Times New Roman" w:cs="Times New Roman"/>
                <w:b/>
                <w:color w:val="000000" w:themeColor="text1"/>
                <w:spacing w:val="-7"/>
              </w:rPr>
              <w:t>年</w:t>
            </w:r>
            <w:r w:rsidR="000A43B4">
              <w:rPr>
                <w:rFonts w:ascii="Times New Roman" w:eastAsia="方正仿宋_GBK" w:hAnsi="Times New Roman" w:cs="Times New Roman"/>
                <w:b/>
                <w:color w:val="000000" w:themeColor="text1"/>
                <w:spacing w:val="-7"/>
              </w:rPr>
              <w:t>X</w:t>
            </w:r>
            <w:r w:rsidR="000A43B4">
              <w:rPr>
                <w:rFonts w:ascii="Times New Roman" w:eastAsia="方正仿宋_GBK" w:hAnsi="Times New Roman" w:cs="Times New Roman"/>
                <w:b/>
                <w:color w:val="000000" w:themeColor="text1"/>
                <w:spacing w:val="-7"/>
              </w:rPr>
              <w:t>月，在</w:t>
            </w:r>
            <w:r w:rsidR="000A43B4">
              <w:rPr>
                <w:rFonts w:ascii="Times New Roman" w:eastAsia="方正仿宋_GBK" w:hAnsi="Times New Roman" w:cs="Times New Roman"/>
                <w:b/>
                <w:color w:val="000000" w:themeColor="text1"/>
                <w:spacing w:val="-7"/>
              </w:rPr>
              <w:t>XX</w:t>
            </w:r>
            <w:r w:rsidR="000A43B4">
              <w:rPr>
                <w:rFonts w:ascii="Times New Roman" w:eastAsia="方正仿宋_GBK" w:hAnsi="Times New Roman" w:cs="Times New Roman"/>
                <w:b/>
                <w:color w:val="000000" w:themeColor="text1"/>
                <w:spacing w:val="-7"/>
              </w:rPr>
              <w:t>单位工作期间</w:t>
            </w:r>
            <w:r w:rsidR="000A43B4">
              <w:rPr>
                <w:rFonts w:ascii="Times New Roman" w:eastAsia="方正仿宋_GBK" w:hAnsi="Times New Roman" w:cs="Times New Roman" w:hint="eastAsia"/>
                <w:b/>
                <w:color w:val="000000" w:themeColor="text1"/>
                <w:spacing w:val="-7"/>
              </w:rPr>
              <w:t>，参与</w:t>
            </w:r>
            <w:r w:rsidR="000A43B4">
              <w:rPr>
                <w:rFonts w:ascii="Times New Roman" w:eastAsia="方正仿宋_GBK" w:hAnsi="Times New Roman" w:cs="Times New Roman" w:hint="eastAsia"/>
                <w:b/>
                <w:color w:val="000000" w:themeColor="text1"/>
                <w:spacing w:val="-7"/>
              </w:rPr>
              <w:t>X</w:t>
            </w:r>
            <w:r w:rsidR="000A43B4">
              <w:rPr>
                <w:rFonts w:ascii="Times New Roman" w:eastAsia="方正仿宋_GBK" w:hAnsi="Times New Roman" w:cs="Times New Roman"/>
                <w:b/>
                <w:color w:val="000000" w:themeColor="text1"/>
                <w:spacing w:val="-7"/>
              </w:rPr>
              <w:t>X</w:t>
            </w:r>
            <w:r w:rsidR="000A43B4">
              <w:rPr>
                <w:rFonts w:ascii="Times New Roman" w:eastAsia="方正仿宋_GBK" w:hAnsi="Times New Roman" w:cs="Times New Roman" w:hint="eastAsia"/>
                <w:b/>
                <w:color w:val="000000" w:themeColor="text1"/>
                <w:spacing w:val="-7"/>
              </w:rPr>
              <w:t>工作成效</w:t>
            </w:r>
            <w:r w:rsidR="00B06DA7">
              <w:rPr>
                <w:rFonts w:ascii="Times New Roman" w:eastAsia="方正仿宋_GBK" w:hAnsi="Times New Roman" w:cs="Times New Roman" w:hint="eastAsia"/>
                <w:b/>
                <w:color w:val="000000" w:themeColor="text1"/>
                <w:spacing w:val="-7"/>
              </w:rPr>
              <w:t>显著</w:t>
            </w:r>
            <w:r w:rsidR="000A43B4">
              <w:rPr>
                <w:rFonts w:ascii="Times New Roman" w:eastAsia="方正仿宋_GBK" w:hAnsi="Times New Roman" w:cs="Times New Roman" w:hint="eastAsia"/>
                <w:b/>
                <w:color w:val="000000" w:themeColor="text1"/>
                <w:spacing w:val="-7"/>
              </w:rPr>
              <w:t>，</w:t>
            </w:r>
            <w:r w:rsidR="00B06DA7">
              <w:rPr>
                <w:rFonts w:ascii="Times New Roman" w:eastAsia="方正仿宋_GBK" w:hAnsi="Times New Roman" w:cs="Times New Roman" w:hint="eastAsia"/>
                <w:b/>
                <w:color w:val="000000" w:themeColor="text1"/>
                <w:spacing w:val="-7"/>
              </w:rPr>
              <w:t>被</w:t>
            </w:r>
            <w:r w:rsidR="00B06DA7">
              <w:rPr>
                <w:rFonts w:ascii="Times New Roman" w:eastAsia="方正仿宋_GBK" w:hAnsi="Times New Roman" w:cs="Times New Roman"/>
                <w:b/>
                <w:color w:val="000000" w:themeColor="text1"/>
                <w:spacing w:val="-7"/>
              </w:rPr>
              <w:t>X</w:t>
            </w:r>
            <w:r w:rsidR="00B06DA7">
              <w:rPr>
                <w:rFonts w:ascii="Times New Roman" w:eastAsia="方正仿宋_GBK" w:hAnsi="Times New Roman" w:cs="Times New Roman" w:hint="eastAsia"/>
                <w:b/>
                <w:color w:val="000000" w:themeColor="text1"/>
                <w:spacing w:val="-7"/>
              </w:rPr>
              <w:t>级</w:t>
            </w:r>
            <w:r w:rsidR="00B06DA7">
              <w:rPr>
                <w:rFonts w:ascii="Times New Roman" w:eastAsia="方正仿宋_GBK" w:hAnsi="Times New Roman" w:cs="Times New Roman" w:hint="eastAsia"/>
                <w:b/>
                <w:color w:val="000000" w:themeColor="text1"/>
                <w:spacing w:val="-7"/>
              </w:rPr>
              <w:t>X</w:t>
            </w:r>
            <w:r w:rsidR="00B06DA7">
              <w:rPr>
                <w:rFonts w:ascii="Times New Roman" w:eastAsia="方正仿宋_GBK" w:hAnsi="Times New Roman" w:cs="Times New Roman" w:hint="eastAsia"/>
                <w:b/>
                <w:color w:val="000000" w:themeColor="text1"/>
                <w:spacing w:val="-7"/>
              </w:rPr>
              <w:t>部门表扬</w:t>
            </w:r>
            <w:r>
              <w:rPr>
                <w:rFonts w:ascii="Times New Roman" w:eastAsia="方正仿宋_GBK" w:hAnsi="Times New Roman" w:cs="Times New Roman" w:hint="eastAsia"/>
                <w:b/>
                <w:color w:val="000000" w:themeColor="text1"/>
                <w:spacing w:val="-7"/>
              </w:rPr>
              <w:t>为</w:t>
            </w:r>
            <w:r>
              <w:rPr>
                <w:rFonts w:ascii="Times New Roman" w:eastAsia="方正仿宋_GBK" w:hAnsi="Times New Roman" w:cs="Times New Roman"/>
                <w:b/>
                <w:color w:val="000000" w:themeColor="text1"/>
                <w:spacing w:val="-7"/>
              </w:rPr>
              <w:t>……</w:t>
            </w:r>
          </w:p>
          <w:p w:rsidR="0094633D" w:rsidRDefault="008D5AE8" w:rsidP="004D332D">
            <w:pPr>
              <w:pStyle w:val="a6"/>
              <w:overflowPunct w:val="0"/>
              <w:autoSpaceDE w:val="0"/>
              <w:adjustRightInd w:val="0"/>
              <w:snapToGrid w:val="0"/>
              <w:spacing w:beforeAutospacing="0" w:after="0" w:afterAutospacing="0" w:line="360" w:lineRule="exact"/>
              <w:ind w:firstLineChars="200" w:firstLine="452"/>
              <w:jc w:val="both"/>
              <w:rPr>
                <w:rFonts w:ascii="Times New Roman" w:eastAsia="方正仿宋_GBK" w:hAnsi="Times New Roman" w:cs="Times New Roman"/>
                <w:b/>
                <w:color w:val="000000" w:themeColor="text1"/>
                <w:spacing w:val="-7"/>
              </w:rPr>
            </w:pPr>
            <w:r>
              <w:rPr>
                <w:rFonts w:ascii="Times New Roman" w:eastAsia="方正仿宋_GBK" w:hAnsi="Times New Roman" w:cs="Times New Roman"/>
                <w:b/>
                <w:color w:val="000000" w:themeColor="text1"/>
                <w:spacing w:val="-7"/>
              </w:rPr>
              <w:t>2.X</w:t>
            </w:r>
            <w:r>
              <w:rPr>
                <w:rFonts w:ascii="Times New Roman" w:eastAsia="方正仿宋_GBK" w:hAnsi="Times New Roman" w:cs="Times New Roman"/>
                <w:b/>
                <w:color w:val="000000" w:themeColor="text1"/>
                <w:spacing w:val="-7"/>
              </w:rPr>
              <w:t>年</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月</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年</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月，在</w:t>
            </w:r>
            <w:r>
              <w:rPr>
                <w:rFonts w:ascii="Times New Roman" w:eastAsia="方正仿宋_GBK" w:hAnsi="Times New Roman" w:cs="Times New Roman"/>
                <w:b/>
                <w:color w:val="000000" w:themeColor="text1"/>
                <w:spacing w:val="-7"/>
              </w:rPr>
              <w:t>XX</w:t>
            </w:r>
            <w:r>
              <w:rPr>
                <w:rFonts w:ascii="Times New Roman" w:eastAsia="方正仿宋_GBK" w:hAnsi="Times New Roman" w:cs="Times New Roman"/>
                <w:b/>
                <w:color w:val="000000" w:themeColor="text1"/>
                <w:spacing w:val="-7"/>
              </w:rPr>
              <w:t>单位工作期间撰写《</w:t>
            </w:r>
            <w:r>
              <w:rPr>
                <w:rFonts w:ascii="Times New Roman" w:eastAsia="方正仿宋_GBK" w:hAnsi="Times New Roman" w:cs="Times New Roman"/>
                <w:b/>
                <w:color w:val="000000" w:themeColor="text1"/>
                <w:spacing w:val="-7"/>
              </w:rPr>
              <w:t>XXXXXX</w:t>
            </w:r>
            <w:r>
              <w:rPr>
                <w:rFonts w:ascii="Times New Roman" w:eastAsia="方正仿宋_GBK" w:hAnsi="Times New Roman" w:cs="Times New Roman"/>
                <w:b/>
                <w:color w:val="000000" w:themeColor="text1"/>
                <w:spacing w:val="-7"/>
              </w:rPr>
              <w:t>》材料，</w:t>
            </w:r>
            <w:r>
              <w:rPr>
                <w:rFonts w:ascii="Times New Roman" w:eastAsia="方正仿宋_GBK" w:hAnsi="Times New Roman" w:cs="Times New Roman" w:hint="eastAsia"/>
                <w:b/>
                <w:color w:val="000000" w:themeColor="text1"/>
                <w:spacing w:val="-7"/>
              </w:rPr>
              <w:t>被</w:t>
            </w:r>
            <w:r>
              <w:rPr>
                <w:rFonts w:ascii="Times New Roman" w:eastAsia="方正仿宋_GBK" w:hAnsi="Times New Roman" w:cs="Times New Roman" w:hint="eastAsia"/>
                <w:b/>
                <w:color w:val="000000" w:themeColor="text1"/>
                <w:spacing w:val="-7"/>
              </w:rPr>
              <w:t>X</w:t>
            </w:r>
            <w:r>
              <w:rPr>
                <w:rFonts w:ascii="Times New Roman" w:eastAsia="方正仿宋_GBK" w:hAnsi="Times New Roman" w:cs="Times New Roman" w:hint="eastAsia"/>
                <w:b/>
                <w:color w:val="000000" w:themeColor="text1"/>
                <w:spacing w:val="-7"/>
              </w:rPr>
              <w:t>级</w:t>
            </w:r>
            <w:r>
              <w:rPr>
                <w:rFonts w:ascii="Times New Roman" w:eastAsia="方正仿宋_GBK" w:hAnsi="Times New Roman" w:cs="Times New Roman" w:hint="eastAsia"/>
                <w:b/>
                <w:color w:val="000000" w:themeColor="text1"/>
                <w:spacing w:val="-7"/>
              </w:rPr>
              <w:t>X</w:t>
            </w:r>
            <w:r>
              <w:rPr>
                <w:rFonts w:ascii="Times New Roman" w:eastAsia="方正仿宋_GBK" w:hAnsi="Times New Roman" w:cs="Times New Roman" w:hint="eastAsia"/>
                <w:b/>
                <w:color w:val="000000" w:themeColor="text1"/>
                <w:spacing w:val="-7"/>
              </w:rPr>
              <w:t>领导肯定性批</w:t>
            </w:r>
            <w:r w:rsidR="0044595E">
              <w:rPr>
                <w:rFonts w:ascii="Times New Roman" w:eastAsia="方正仿宋_GBK" w:hAnsi="Times New Roman" w:cs="Times New Roman" w:hint="eastAsia"/>
                <w:b/>
                <w:color w:val="000000" w:themeColor="text1"/>
                <w:spacing w:val="-7"/>
              </w:rPr>
              <w:t>示。</w:t>
            </w:r>
          </w:p>
          <w:p w:rsidR="0094633D" w:rsidRDefault="008D5AE8" w:rsidP="004D332D">
            <w:pPr>
              <w:pStyle w:val="a6"/>
              <w:overflowPunct w:val="0"/>
              <w:autoSpaceDE w:val="0"/>
              <w:adjustRightInd w:val="0"/>
              <w:snapToGrid w:val="0"/>
              <w:spacing w:beforeAutospacing="0" w:after="0" w:afterAutospacing="0" w:line="360" w:lineRule="exact"/>
              <w:ind w:firstLineChars="200" w:firstLine="452"/>
              <w:jc w:val="both"/>
              <w:rPr>
                <w:rFonts w:ascii="Times New Roman" w:eastAsia="方正仿宋_GBK" w:hAnsi="Times New Roman" w:cs="Times New Roman"/>
                <w:b/>
                <w:color w:val="000000" w:themeColor="text1"/>
                <w:spacing w:val="-7"/>
              </w:rPr>
            </w:pPr>
            <w:r>
              <w:rPr>
                <w:rFonts w:ascii="Times New Roman" w:eastAsia="方正仿宋_GBK" w:hAnsi="Times New Roman" w:cs="Times New Roman"/>
                <w:b/>
                <w:color w:val="000000" w:themeColor="text1"/>
                <w:spacing w:val="-7"/>
              </w:rPr>
              <w:t>3.X</w:t>
            </w:r>
            <w:r>
              <w:rPr>
                <w:rFonts w:ascii="Times New Roman" w:eastAsia="方正仿宋_GBK" w:hAnsi="Times New Roman" w:cs="Times New Roman"/>
                <w:b/>
                <w:color w:val="000000" w:themeColor="text1"/>
                <w:spacing w:val="-7"/>
              </w:rPr>
              <w:t>年</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月，获得</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rPr>
              <w:t>级</w:t>
            </w:r>
            <w:r>
              <w:rPr>
                <w:rFonts w:ascii="Times New Roman" w:eastAsia="方正仿宋_GBK" w:hAnsi="Times New Roman" w:cs="Times New Roman" w:hint="eastAsia"/>
                <w:b/>
                <w:color w:val="000000" w:themeColor="text1"/>
              </w:rPr>
              <w:t>公文</w:t>
            </w:r>
            <w:r>
              <w:rPr>
                <w:rFonts w:ascii="Times New Roman" w:eastAsia="方正仿宋_GBK" w:hAnsi="Times New Roman" w:cs="Times New Roman"/>
                <w:b/>
                <w:color w:val="000000" w:themeColor="text1"/>
              </w:rPr>
              <w:t>写作大赛</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等奖。</w:t>
            </w:r>
          </w:p>
          <w:p w:rsidR="0094633D" w:rsidRDefault="0046223F" w:rsidP="004D332D">
            <w:pPr>
              <w:pStyle w:val="a6"/>
              <w:overflowPunct w:val="0"/>
              <w:autoSpaceDE w:val="0"/>
              <w:adjustRightInd w:val="0"/>
              <w:snapToGrid w:val="0"/>
              <w:spacing w:beforeAutospacing="0" w:after="0" w:afterAutospacing="0" w:line="360" w:lineRule="exact"/>
              <w:ind w:firstLineChars="200" w:firstLine="452"/>
              <w:jc w:val="both"/>
              <w:rPr>
                <w:rFonts w:ascii="Times New Roman" w:hAnsi="Times New Roman" w:cs="Times New Roman"/>
                <w:b/>
                <w:color w:val="000000" w:themeColor="text1"/>
              </w:rPr>
            </w:pPr>
            <w:r>
              <w:rPr>
                <w:rFonts w:ascii="Times New Roman" w:eastAsia="方正仿宋_GBK" w:hAnsi="Times New Roman" w:cs="Times New Roman"/>
                <w:b/>
                <w:color w:val="000000" w:themeColor="text1"/>
                <w:spacing w:val="-7"/>
              </w:rPr>
              <w:t>……</w:t>
            </w:r>
            <w:r>
              <w:rPr>
                <w:rFonts w:ascii="Times New Roman" w:eastAsia="方正仿宋_GBK" w:hAnsi="Times New Roman" w:cs="Times New Roman"/>
                <w:b/>
                <w:color w:val="000000" w:themeColor="text1"/>
                <w:spacing w:val="-7"/>
              </w:rPr>
              <w:t>（见附件</w:t>
            </w:r>
            <w:r>
              <w:rPr>
                <w:rFonts w:ascii="Times New Roman" w:eastAsia="方正仿宋_GBK" w:hAnsi="Times New Roman" w:cs="Times New Roman"/>
                <w:b/>
                <w:color w:val="000000" w:themeColor="text1"/>
                <w:spacing w:val="-7"/>
              </w:rPr>
              <w:t>X</w:t>
            </w:r>
            <w:r>
              <w:rPr>
                <w:rFonts w:ascii="Times New Roman" w:eastAsia="方正仿宋_GBK" w:hAnsi="Times New Roman" w:cs="Times New Roman"/>
                <w:b/>
                <w:color w:val="000000" w:themeColor="text1"/>
                <w:spacing w:val="-7"/>
              </w:rPr>
              <w:t>）</w:t>
            </w:r>
          </w:p>
        </w:tc>
      </w:tr>
      <w:tr w:rsidR="0094633D">
        <w:tblPrEx>
          <w:tblCellMar>
            <w:top w:w="113" w:type="dxa"/>
            <w:bottom w:w="113" w:type="dxa"/>
          </w:tblCellMar>
        </w:tblPrEx>
        <w:trPr>
          <w:trHeight w:val="6686"/>
          <w:jc w:val="center"/>
        </w:trPr>
        <w:tc>
          <w:tcPr>
            <w:tcW w:w="1631" w:type="dxa"/>
            <w:tcBorders>
              <w:top w:val="single" w:sz="2" w:space="0" w:color="000000"/>
              <w:left w:val="single" w:sz="2" w:space="0" w:color="000000"/>
              <w:bottom w:val="single" w:sz="2" w:space="0" w:color="000000"/>
              <w:right w:val="single" w:sz="2" w:space="0" w:color="000000"/>
            </w:tcBorders>
            <w:vAlign w:val="center"/>
          </w:tcPr>
          <w:p w:rsidR="0094633D" w:rsidRDefault="0046223F">
            <w:pPr>
              <w:widowControl/>
              <w:overflowPunct w:val="0"/>
              <w:autoSpaceDE w:val="0"/>
              <w:adjustRightInd w:val="0"/>
              <w:snapToGrid w:val="0"/>
              <w:jc w:val="center"/>
              <w:rPr>
                <w:rFonts w:ascii="Times New Roman" w:eastAsia="方正黑体_GBK" w:hAnsi="Times New Roman" w:cs="Times New Roman"/>
                <w:b/>
                <w:color w:val="000000" w:themeColor="text1"/>
                <w:spacing w:val="3"/>
                <w:kern w:val="0"/>
                <w:sz w:val="30"/>
                <w:szCs w:val="30"/>
              </w:rPr>
            </w:pPr>
            <w:r>
              <w:rPr>
                <w:rFonts w:ascii="Times New Roman" w:eastAsia="方正黑体_GBK" w:hAnsi="Times New Roman" w:cs="Times New Roman"/>
                <w:b/>
                <w:color w:val="000000" w:themeColor="text1"/>
                <w:spacing w:val="3"/>
                <w:kern w:val="0"/>
                <w:sz w:val="30"/>
                <w:szCs w:val="30"/>
              </w:rPr>
              <w:lastRenderedPageBreak/>
              <w:t>工作实绩</w:t>
            </w:r>
          </w:p>
        </w:tc>
        <w:tc>
          <w:tcPr>
            <w:tcW w:w="7354" w:type="dxa"/>
            <w:tcBorders>
              <w:top w:val="single" w:sz="2" w:space="0" w:color="000000"/>
              <w:left w:val="single" w:sz="2" w:space="0" w:color="000000"/>
              <w:bottom w:val="single" w:sz="2" w:space="0" w:color="000000"/>
              <w:right w:val="single" w:sz="2" w:space="0" w:color="000000"/>
            </w:tcBorders>
            <w:vAlign w:val="center"/>
          </w:tcPr>
          <w:p w:rsidR="0094633D" w:rsidRDefault="0094633D">
            <w:pPr>
              <w:pStyle w:val="a6"/>
              <w:overflowPunct w:val="0"/>
              <w:autoSpaceDE w:val="0"/>
              <w:adjustRightInd w:val="0"/>
              <w:snapToGrid w:val="0"/>
              <w:spacing w:before="78" w:beforeAutospacing="0" w:after="0" w:afterAutospacing="0" w:line="216" w:lineRule="auto"/>
              <w:rPr>
                <w:rFonts w:ascii="Times New Roman" w:hAnsi="Times New Roman" w:cs="Times New Roman"/>
                <w:b/>
                <w:color w:val="000000" w:themeColor="text1"/>
              </w:rPr>
            </w:pPr>
          </w:p>
        </w:tc>
      </w:tr>
      <w:tr w:rsidR="0094633D">
        <w:tblPrEx>
          <w:tblCellMar>
            <w:top w:w="113" w:type="dxa"/>
            <w:bottom w:w="113" w:type="dxa"/>
          </w:tblCellMar>
        </w:tblPrEx>
        <w:trPr>
          <w:trHeight w:val="1468"/>
          <w:jc w:val="center"/>
        </w:trPr>
        <w:tc>
          <w:tcPr>
            <w:tcW w:w="1631" w:type="dxa"/>
            <w:tcBorders>
              <w:top w:val="single" w:sz="2" w:space="0" w:color="000000"/>
              <w:left w:val="single" w:sz="2" w:space="0" w:color="000000"/>
              <w:bottom w:val="single" w:sz="2" w:space="0" w:color="000000"/>
              <w:right w:val="single" w:sz="2" w:space="0" w:color="000000"/>
            </w:tcBorders>
            <w:vAlign w:val="center"/>
          </w:tcPr>
          <w:p w:rsidR="0094633D" w:rsidRDefault="0046223F">
            <w:pPr>
              <w:widowControl/>
              <w:overflowPunct w:val="0"/>
              <w:autoSpaceDE w:val="0"/>
              <w:adjustRightInd w:val="0"/>
              <w:snapToGrid w:val="0"/>
              <w:jc w:val="center"/>
              <w:rPr>
                <w:rFonts w:ascii="Times New Roman" w:eastAsia="方正黑体_GBK" w:hAnsi="Times New Roman" w:cs="Times New Roman"/>
                <w:b/>
                <w:color w:val="000000" w:themeColor="text1"/>
                <w:spacing w:val="3"/>
                <w:kern w:val="0"/>
                <w:sz w:val="30"/>
                <w:szCs w:val="30"/>
              </w:rPr>
            </w:pPr>
            <w:r>
              <w:rPr>
                <w:rFonts w:ascii="Times New Roman" w:eastAsia="方正黑体_GBK" w:hAnsi="Times New Roman" w:cs="Times New Roman"/>
                <w:b/>
                <w:color w:val="000000" w:themeColor="text1"/>
                <w:spacing w:val="3"/>
                <w:kern w:val="0"/>
                <w:sz w:val="30"/>
                <w:szCs w:val="30"/>
              </w:rPr>
              <w:t>本人意见</w:t>
            </w:r>
          </w:p>
        </w:tc>
        <w:tc>
          <w:tcPr>
            <w:tcW w:w="7354" w:type="dxa"/>
            <w:tcBorders>
              <w:top w:val="single" w:sz="2" w:space="0" w:color="000000"/>
              <w:left w:val="single" w:sz="2" w:space="0" w:color="000000"/>
              <w:bottom w:val="single" w:sz="2" w:space="0" w:color="000000"/>
              <w:right w:val="single" w:sz="2" w:space="0" w:color="000000"/>
            </w:tcBorders>
          </w:tcPr>
          <w:p w:rsidR="0094633D" w:rsidRDefault="0046223F">
            <w:pPr>
              <w:pStyle w:val="a6"/>
              <w:overflowPunct w:val="0"/>
              <w:autoSpaceDE w:val="0"/>
              <w:adjustRightInd w:val="0"/>
              <w:snapToGrid w:val="0"/>
              <w:spacing w:before="0" w:beforeAutospacing="0" w:after="0" w:afterAutospacing="0"/>
              <w:jc w:val="both"/>
              <w:rPr>
                <w:rFonts w:ascii="Times New Roman" w:eastAsia="方正仿宋_GBK" w:hAnsi="Times New Roman" w:cs="Times New Roman"/>
                <w:b/>
                <w:color w:val="000000" w:themeColor="text1"/>
                <w:position w:val="12"/>
                <w:sz w:val="28"/>
                <w:szCs w:val="28"/>
              </w:rPr>
            </w:pPr>
            <w:r>
              <w:rPr>
                <w:rFonts w:ascii="Times New Roman" w:eastAsia="方正仿宋_GBK" w:hAnsi="Times New Roman" w:cs="Times New Roman"/>
                <w:b/>
                <w:color w:val="000000" w:themeColor="text1"/>
                <w:position w:val="12"/>
                <w:sz w:val="28"/>
                <w:szCs w:val="28"/>
              </w:rPr>
              <w:t>以上情况均属实。如存在弄虚作假行为，愿承担取消报考资格且</w:t>
            </w:r>
            <w:r>
              <w:rPr>
                <w:rFonts w:ascii="Times New Roman" w:eastAsia="方正仿宋_GBK" w:hAnsi="Times New Roman" w:cs="Times New Roman"/>
                <w:b/>
                <w:color w:val="000000" w:themeColor="text1"/>
                <w:position w:val="12"/>
                <w:sz w:val="28"/>
                <w:szCs w:val="28"/>
              </w:rPr>
              <w:t>3</w:t>
            </w:r>
            <w:r>
              <w:rPr>
                <w:rFonts w:ascii="Times New Roman" w:eastAsia="方正仿宋_GBK" w:hAnsi="Times New Roman" w:cs="Times New Roman"/>
                <w:b/>
                <w:color w:val="000000" w:themeColor="text1"/>
                <w:position w:val="12"/>
                <w:sz w:val="28"/>
                <w:szCs w:val="28"/>
              </w:rPr>
              <w:t>年内不得报考的后果。</w:t>
            </w:r>
          </w:p>
          <w:p w:rsidR="0094633D" w:rsidRDefault="0094633D">
            <w:pPr>
              <w:pStyle w:val="a6"/>
              <w:overflowPunct w:val="0"/>
              <w:autoSpaceDE w:val="0"/>
              <w:adjustRightInd w:val="0"/>
              <w:snapToGrid w:val="0"/>
              <w:spacing w:before="0" w:beforeAutospacing="0" w:after="0" w:afterAutospacing="0"/>
              <w:jc w:val="both"/>
              <w:rPr>
                <w:rFonts w:ascii="Times New Roman" w:eastAsia="方正仿宋_GBK" w:hAnsi="Times New Roman" w:cs="Times New Roman"/>
                <w:b/>
                <w:color w:val="000000" w:themeColor="text1"/>
                <w:sz w:val="28"/>
                <w:szCs w:val="28"/>
              </w:rPr>
            </w:pPr>
          </w:p>
          <w:p w:rsidR="0094633D" w:rsidRDefault="0046223F">
            <w:pPr>
              <w:pStyle w:val="a6"/>
              <w:overflowPunct w:val="0"/>
              <w:autoSpaceDE w:val="0"/>
              <w:adjustRightInd w:val="0"/>
              <w:snapToGrid w:val="0"/>
              <w:spacing w:before="0" w:beforeAutospacing="0" w:after="0" w:afterAutospacing="0"/>
              <w:ind w:rightChars="613" w:right="1287"/>
              <w:jc w:val="center"/>
              <w:rPr>
                <w:rFonts w:ascii="Times New Roman" w:hAnsi="Times New Roman" w:cs="Times New Roman"/>
                <w:b/>
                <w:color w:val="000000" w:themeColor="text1"/>
              </w:rPr>
            </w:pPr>
            <w:r>
              <w:rPr>
                <w:rFonts w:ascii="Times New Roman" w:eastAsia="方正仿宋_GBK" w:hAnsi="Times New Roman" w:cs="Times New Roman"/>
                <w:b/>
                <w:color w:val="000000" w:themeColor="text1"/>
                <w:sz w:val="28"/>
                <w:szCs w:val="28"/>
              </w:rPr>
              <w:t>签字：</w:t>
            </w:r>
            <w:r>
              <w:rPr>
                <w:rFonts w:ascii="Times New Roman" w:eastAsia="方正仿宋_GBK" w:hAnsi="Times New Roman" w:cs="Times New Roman"/>
                <w:b/>
                <w:color w:val="000000" w:themeColor="text1"/>
                <w:sz w:val="28"/>
                <w:szCs w:val="28"/>
              </w:rPr>
              <w:t xml:space="preserve">                     </w:t>
            </w:r>
            <w:r>
              <w:rPr>
                <w:rFonts w:ascii="Times New Roman" w:eastAsia="方正仿宋_GBK" w:hAnsi="Times New Roman" w:cs="Times New Roman"/>
                <w:b/>
                <w:color w:val="000000" w:themeColor="text1"/>
                <w:sz w:val="28"/>
                <w:szCs w:val="28"/>
              </w:rPr>
              <w:t>年</w:t>
            </w:r>
            <w:r>
              <w:rPr>
                <w:rFonts w:ascii="Times New Roman" w:eastAsia="方正仿宋_GBK" w:hAnsi="Times New Roman" w:cs="Times New Roman"/>
                <w:b/>
                <w:color w:val="000000" w:themeColor="text1"/>
                <w:sz w:val="28"/>
                <w:szCs w:val="28"/>
              </w:rPr>
              <w:t xml:space="preserve">   </w:t>
            </w:r>
            <w:r>
              <w:rPr>
                <w:rFonts w:ascii="Times New Roman" w:eastAsia="方正仿宋_GBK" w:hAnsi="Times New Roman" w:cs="Times New Roman"/>
                <w:b/>
                <w:color w:val="000000" w:themeColor="text1"/>
                <w:sz w:val="28"/>
                <w:szCs w:val="28"/>
              </w:rPr>
              <w:t>月</w:t>
            </w:r>
            <w:r>
              <w:rPr>
                <w:rFonts w:ascii="Times New Roman" w:eastAsia="方正仿宋_GBK" w:hAnsi="Times New Roman" w:cs="Times New Roman"/>
                <w:b/>
                <w:color w:val="000000" w:themeColor="text1"/>
                <w:sz w:val="28"/>
                <w:szCs w:val="28"/>
              </w:rPr>
              <w:t xml:space="preserve">   </w:t>
            </w:r>
            <w:r>
              <w:rPr>
                <w:rFonts w:ascii="Times New Roman" w:eastAsia="方正仿宋_GBK" w:hAnsi="Times New Roman" w:cs="Times New Roman"/>
                <w:b/>
                <w:color w:val="000000" w:themeColor="text1"/>
                <w:sz w:val="28"/>
                <w:szCs w:val="28"/>
              </w:rPr>
              <w:t>日</w:t>
            </w:r>
          </w:p>
        </w:tc>
      </w:tr>
      <w:tr w:rsidR="0094633D">
        <w:tblPrEx>
          <w:tblCellMar>
            <w:top w:w="113" w:type="dxa"/>
            <w:bottom w:w="113" w:type="dxa"/>
          </w:tblCellMar>
        </w:tblPrEx>
        <w:trPr>
          <w:trHeight w:val="1273"/>
          <w:jc w:val="center"/>
        </w:trPr>
        <w:tc>
          <w:tcPr>
            <w:tcW w:w="1631" w:type="dxa"/>
            <w:vMerge w:val="restart"/>
            <w:tcBorders>
              <w:top w:val="single" w:sz="2" w:space="0" w:color="000000"/>
              <w:left w:val="single" w:sz="2" w:space="0" w:color="000000"/>
              <w:bottom w:val="single" w:sz="2" w:space="0" w:color="000000"/>
              <w:right w:val="single" w:sz="2" w:space="0" w:color="000000"/>
            </w:tcBorders>
            <w:vAlign w:val="center"/>
          </w:tcPr>
          <w:p w:rsidR="0094633D" w:rsidRDefault="0046223F">
            <w:pPr>
              <w:widowControl/>
              <w:overflowPunct w:val="0"/>
              <w:autoSpaceDE w:val="0"/>
              <w:adjustRightInd w:val="0"/>
              <w:snapToGrid w:val="0"/>
              <w:jc w:val="center"/>
              <w:rPr>
                <w:rFonts w:ascii="Times New Roman" w:eastAsia="方正黑体_GBK" w:hAnsi="Times New Roman" w:cs="Times New Roman"/>
                <w:b/>
                <w:color w:val="000000" w:themeColor="text1"/>
                <w:spacing w:val="3"/>
                <w:kern w:val="0"/>
                <w:sz w:val="30"/>
                <w:szCs w:val="30"/>
              </w:rPr>
            </w:pPr>
            <w:r>
              <w:rPr>
                <w:rFonts w:ascii="Times New Roman" w:eastAsia="方正黑体_GBK" w:hAnsi="Times New Roman" w:cs="Times New Roman"/>
                <w:b/>
                <w:color w:val="000000" w:themeColor="text1"/>
                <w:spacing w:val="3"/>
                <w:kern w:val="0"/>
                <w:sz w:val="30"/>
                <w:szCs w:val="30"/>
              </w:rPr>
              <w:t>单位意见</w:t>
            </w:r>
          </w:p>
        </w:tc>
        <w:tc>
          <w:tcPr>
            <w:tcW w:w="7354" w:type="dxa"/>
            <w:tcBorders>
              <w:top w:val="single" w:sz="2" w:space="0" w:color="000000"/>
              <w:left w:val="single" w:sz="2" w:space="0" w:color="000000"/>
              <w:bottom w:val="nil"/>
              <w:right w:val="single" w:sz="2" w:space="0" w:color="000000"/>
            </w:tcBorders>
            <w:vAlign w:val="center"/>
          </w:tcPr>
          <w:p w:rsidR="0094633D" w:rsidRDefault="0046223F">
            <w:pPr>
              <w:pStyle w:val="a6"/>
              <w:widowControl w:val="0"/>
              <w:overflowPunct w:val="0"/>
              <w:autoSpaceDE w:val="0"/>
              <w:adjustRightInd w:val="0"/>
              <w:snapToGrid w:val="0"/>
              <w:spacing w:before="78" w:beforeAutospacing="0" w:after="0" w:afterAutospacing="0"/>
              <w:jc w:val="center"/>
              <w:rPr>
                <w:rFonts w:ascii="Times New Roman" w:eastAsia="方正仿宋_GBK" w:hAnsi="Times New Roman" w:cs="Times New Roman"/>
                <w:b/>
                <w:color w:val="000000" w:themeColor="text1"/>
                <w:sz w:val="28"/>
                <w:szCs w:val="28"/>
              </w:rPr>
            </w:pPr>
            <w:r>
              <w:rPr>
                <w:rFonts w:ascii="Times New Roman" w:eastAsia="方正仿宋_GBK" w:hAnsi="Times New Roman" w:cs="Times New Roman"/>
                <w:b/>
                <w:color w:val="000000" w:themeColor="text1"/>
                <w:sz w:val="28"/>
                <w:szCs w:val="28"/>
              </w:rPr>
              <w:t>经过组织核实认定，以上实干实绩情况均属实。</w:t>
            </w:r>
          </w:p>
        </w:tc>
      </w:tr>
      <w:tr w:rsidR="0094633D">
        <w:tblPrEx>
          <w:tblCellMar>
            <w:top w:w="113" w:type="dxa"/>
            <w:bottom w:w="113" w:type="dxa"/>
          </w:tblCellMar>
        </w:tblPrEx>
        <w:trPr>
          <w:trHeight w:val="1919"/>
          <w:jc w:val="center"/>
        </w:trPr>
        <w:tc>
          <w:tcPr>
            <w:tcW w:w="1631" w:type="dxa"/>
            <w:vMerge/>
            <w:tcBorders>
              <w:top w:val="single" w:sz="2" w:space="0" w:color="000000"/>
              <w:left w:val="single" w:sz="2" w:space="0" w:color="000000"/>
              <w:bottom w:val="single" w:sz="2" w:space="0" w:color="000000"/>
              <w:right w:val="single" w:sz="2" w:space="0" w:color="000000"/>
            </w:tcBorders>
          </w:tcPr>
          <w:p w:rsidR="0094633D" w:rsidRDefault="0094633D">
            <w:pPr>
              <w:overflowPunct w:val="0"/>
              <w:rPr>
                <w:rFonts w:ascii="Times New Roman" w:hAnsi="Times New Roman" w:cs="Times New Roman"/>
                <w:b/>
                <w:color w:val="000000" w:themeColor="text1"/>
                <w:sz w:val="20"/>
                <w:szCs w:val="20"/>
              </w:rPr>
            </w:pPr>
          </w:p>
        </w:tc>
        <w:tc>
          <w:tcPr>
            <w:tcW w:w="7354" w:type="dxa"/>
            <w:tcBorders>
              <w:top w:val="nil"/>
              <w:left w:val="single" w:sz="2" w:space="0" w:color="000000"/>
              <w:bottom w:val="single" w:sz="2" w:space="0" w:color="000000"/>
              <w:right w:val="single" w:sz="2" w:space="0" w:color="000000"/>
            </w:tcBorders>
            <w:vAlign w:val="center"/>
          </w:tcPr>
          <w:p w:rsidR="0094633D" w:rsidRDefault="0094633D">
            <w:pPr>
              <w:widowControl/>
              <w:overflowPunct w:val="0"/>
              <w:autoSpaceDE w:val="0"/>
              <w:adjustRightInd w:val="0"/>
              <w:snapToGrid w:val="0"/>
              <w:spacing w:line="252" w:lineRule="auto"/>
              <w:rPr>
                <w:rFonts w:ascii="Times New Roman" w:eastAsia="方正仿宋_GBK" w:hAnsi="Times New Roman" w:cs="Times New Roman"/>
                <w:b/>
                <w:color w:val="000000" w:themeColor="text1"/>
              </w:rPr>
            </w:pPr>
          </w:p>
          <w:p w:rsidR="0094633D" w:rsidRDefault="0046223F">
            <w:pPr>
              <w:pStyle w:val="a6"/>
              <w:widowControl w:val="0"/>
              <w:overflowPunct w:val="0"/>
              <w:autoSpaceDE w:val="0"/>
              <w:adjustRightInd w:val="0"/>
              <w:snapToGrid w:val="0"/>
              <w:spacing w:before="0" w:beforeAutospacing="0" w:after="0" w:afterAutospacing="0"/>
              <w:ind w:leftChars="100" w:left="210"/>
              <w:jc w:val="both"/>
              <w:rPr>
                <w:rFonts w:ascii="Times New Roman" w:eastAsia="方正仿宋_GBK" w:hAnsi="Times New Roman" w:cs="Times New Roman"/>
                <w:b/>
                <w:color w:val="000000" w:themeColor="text1"/>
                <w:sz w:val="28"/>
                <w:szCs w:val="28"/>
              </w:rPr>
            </w:pPr>
            <w:r>
              <w:rPr>
                <w:rFonts w:ascii="Times New Roman" w:eastAsia="方正仿宋_GBK" w:hAnsi="Times New Roman" w:cs="Times New Roman"/>
                <w:b/>
                <w:color w:val="000000" w:themeColor="text1"/>
                <w:sz w:val="28"/>
                <w:szCs w:val="28"/>
              </w:rPr>
              <w:t>主要负责同志签字：</w:t>
            </w:r>
            <w:r>
              <w:rPr>
                <w:rFonts w:ascii="Times New Roman" w:eastAsia="方正仿宋_GBK" w:hAnsi="Times New Roman" w:cs="Times New Roman"/>
                <w:b/>
                <w:color w:val="000000" w:themeColor="text1"/>
                <w:sz w:val="28"/>
                <w:szCs w:val="28"/>
              </w:rPr>
              <w:t xml:space="preserve">             </w:t>
            </w:r>
            <w:r>
              <w:rPr>
                <w:rFonts w:ascii="Times New Roman" w:eastAsia="方正仿宋_GBK" w:hAnsi="Times New Roman" w:cs="Times New Roman"/>
                <w:b/>
                <w:color w:val="000000" w:themeColor="text1"/>
                <w:sz w:val="28"/>
                <w:szCs w:val="28"/>
              </w:rPr>
              <w:t>单位盖章</w:t>
            </w:r>
          </w:p>
          <w:p w:rsidR="0094633D" w:rsidRDefault="0046223F">
            <w:pPr>
              <w:pStyle w:val="a6"/>
              <w:overflowPunct w:val="0"/>
              <w:autoSpaceDE w:val="0"/>
              <w:adjustRightInd w:val="0"/>
              <w:snapToGrid w:val="0"/>
              <w:spacing w:before="78" w:beforeAutospacing="0" w:after="0" w:afterAutospacing="0" w:line="216" w:lineRule="auto"/>
              <w:ind w:left="1791" w:firstLine="471"/>
              <w:jc w:val="both"/>
              <w:rPr>
                <w:rFonts w:ascii="Times New Roman" w:eastAsia="方正仿宋_GBK" w:hAnsi="Times New Roman" w:cs="Times New Roman"/>
                <w:b/>
                <w:color w:val="000000" w:themeColor="text1"/>
                <w:sz w:val="28"/>
                <w:szCs w:val="28"/>
              </w:rPr>
            </w:pPr>
            <w:r>
              <w:rPr>
                <w:rFonts w:ascii="Times New Roman" w:eastAsia="方正仿宋_GBK" w:hAnsi="Times New Roman" w:cs="Times New Roman"/>
                <w:b/>
                <w:color w:val="000000" w:themeColor="text1"/>
                <w:sz w:val="28"/>
                <w:szCs w:val="28"/>
              </w:rPr>
              <w:t xml:space="preserve">                </w:t>
            </w:r>
            <w:r>
              <w:rPr>
                <w:rFonts w:ascii="Times New Roman" w:eastAsia="方正仿宋_GBK" w:hAnsi="Times New Roman" w:cs="Times New Roman"/>
                <w:b/>
                <w:color w:val="000000" w:themeColor="text1"/>
                <w:sz w:val="28"/>
                <w:szCs w:val="28"/>
              </w:rPr>
              <w:t>年</w:t>
            </w:r>
            <w:r>
              <w:rPr>
                <w:rFonts w:ascii="Times New Roman" w:eastAsia="方正仿宋_GBK" w:hAnsi="Times New Roman" w:cs="Times New Roman"/>
                <w:b/>
                <w:color w:val="000000" w:themeColor="text1"/>
                <w:sz w:val="28"/>
                <w:szCs w:val="28"/>
              </w:rPr>
              <w:t xml:space="preserve">   </w:t>
            </w:r>
            <w:r>
              <w:rPr>
                <w:rFonts w:ascii="Times New Roman" w:eastAsia="方正仿宋_GBK" w:hAnsi="Times New Roman" w:cs="Times New Roman"/>
                <w:b/>
                <w:color w:val="000000" w:themeColor="text1"/>
                <w:sz w:val="28"/>
                <w:szCs w:val="28"/>
              </w:rPr>
              <w:t>月</w:t>
            </w:r>
            <w:r>
              <w:rPr>
                <w:rFonts w:ascii="Times New Roman" w:eastAsia="方正仿宋_GBK" w:hAnsi="Times New Roman" w:cs="Times New Roman"/>
                <w:b/>
                <w:color w:val="000000" w:themeColor="text1"/>
                <w:sz w:val="28"/>
                <w:szCs w:val="28"/>
              </w:rPr>
              <w:t xml:space="preserve">   </w:t>
            </w:r>
            <w:r>
              <w:rPr>
                <w:rFonts w:ascii="Times New Roman" w:eastAsia="方正仿宋_GBK" w:hAnsi="Times New Roman" w:cs="Times New Roman"/>
                <w:b/>
                <w:color w:val="000000" w:themeColor="text1"/>
                <w:sz w:val="28"/>
                <w:szCs w:val="28"/>
              </w:rPr>
              <w:t>日</w:t>
            </w:r>
          </w:p>
        </w:tc>
      </w:tr>
    </w:tbl>
    <w:p w:rsidR="0094633D" w:rsidRDefault="0046223F">
      <w:pPr>
        <w:widowControl/>
        <w:overflowPunct w:val="0"/>
        <w:autoSpaceDE w:val="0"/>
        <w:adjustRightInd w:val="0"/>
        <w:snapToGrid w:val="0"/>
        <w:spacing w:line="700" w:lineRule="exact"/>
        <w:jc w:val="center"/>
        <w:rPr>
          <w:rFonts w:ascii="Times New Roman" w:eastAsia="方正小标宋_GBK" w:hAnsi="Times New Roman" w:cs="Times New Roman"/>
          <w:b/>
          <w:color w:val="000000" w:themeColor="text1"/>
          <w:sz w:val="44"/>
          <w:szCs w:val="44"/>
        </w:rPr>
      </w:pPr>
      <w:r>
        <w:rPr>
          <w:rFonts w:ascii="Times New Roman" w:eastAsia="方正小标宋_GBK" w:hAnsi="Times New Roman" w:cs="Times New Roman"/>
          <w:b/>
          <w:color w:val="000000" w:themeColor="text1"/>
          <w:spacing w:val="-8"/>
          <w:kern w:val="0"/>
          <w:sz w:val="44"/>
          <w:szCs w:val="44"/>
        </w:rPr>
        <w:lastRenderedPageBreak/>
        <w:t>填写说明</w:t>
      </w:r>
    </w:p>
    <w:p w:rsidR="0094633D" w:rsidRDefault="0094633D">
      <w:pPr>
        <w:widowControl/>
        <w:overflowPunct w:val="0"/>
        <w:autoSpaceDE w:val="0"/>
        <w:adjustRightInd w:val="0"/>
        <w:snapToGrid w:val="0"/>
        <w:spacing w:line="440" w:lineRule="exact"/>
        <w:jc w:val="left"/>
        <w:rPr>
          <w:rFonts w:ascii="Times New Roman" w:eastAsia="方正仿宋_GBK" w:hAnsi="Times New Roman" w:cs="Times New Roman"/>
          <w:b/>
          <w:color w:val="000000" w:themeColor="text1"/>
          <w:sz w:val="30"/>
          <w:szCs w:val="30"/>
        </w:rPr>
      </w:pPr>
    </w:p>
    <w:p w:rsidR="0094633D" w:rsidRDefault="0046223F" w:rsidP="004D332D">
      <w:pPr>
        <w:pStyle w:val="a6"/>
        <w:overflowPunct w:val="0"/>
        <w:autoSpaceDE w:val="0"/>
        <w:spacing w:before="0" w:beforeAutospacing="0" w:after="0" w:afterAutospacing="0" w:line="590" w:lineRule="exact"/>
        <w:ind w:firstLineChars="200" w:firstLine="640"/>
        <w:jc w:val="both"/>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1.</w:t>
      </w:r>
      <w:r>
        <w:rPr>
          <w:rFonts w:ascii="Times New Roman" w:eastAsia="方正仿宋简体" w:hAnsi="Times New Roman" w:cs="Times New Roman"/>
          <w:b/>
          <w:color w:val="000000" w:themeColor="text1"/>
          <w:sz w:val="32"/>
          <w:szCs w:val="32"/>
        </w:rPr>
        <w:t>实干实绩报告内容仅反映考生近</w:t>
      </w:r>
      <w:r>
        <w:rPr>
          <w:rFonts w:ascii="Times New Roman" w:eastAsia="方正仿宋简体" w:hAnsi="Times New Roman" w:cs="Times New Roman"/>
          <w:b/>
          <w:color w:val="000000" w:themeColor="text1"/>
          <w:sz w:val="32"/>
          <w:szCs w:val="32"/>
        </w:rPr>
        <w:t>5</w:t>
      </w:r>
      <w:r>
        <w:rPr>
          <w:rFonts w:ascii="Times New Roman" w:eastAsia="方正仿宋简体" w:hAnsi="Times New Roman" w:cs="Times New Roman"/>
          <w:b/>
          <w:color w:val="000000" w:themeColor="text1"/>
          <w:sz w:val="32"/>
          <w:szCs w:val="32"/>
        </w:rPr>
        <w:t>年中（截至报名当日），在公开遴选（考调）报考范围内的单位任职期间实干实绩情况，有关印证材料须于报名首日及以前取得。</w:t>
      </w:r>
    </w:p>
    <w:p w:rsidR="0094633D" w:rsidRDefault="0046223F" w:rsidP="004D332D">
      <w:pPr>
        <w:pStyle w:val="a6"/>
        <w:overflowPunct w:val="0"/>
        <w:autoSpaceDE w:val="0"/>
        <w:spacing w:before="0" w:beforeAutospacing="0" w:after="0" w:afterAutospacing="0" w:line="590" w:lineRule="exact"/>
        <w:ind w:firstLineChars="200" w:firstLine="640"/>
        <w:jc w:val="both"/>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2.“</w:t>
      </w:r>
      <w:r>
        <w:rPr>
          <w:rFonts w:ascii="Times New Roman" w:eastAsia="方正仿宋简体" w:hAnsi="Times New Roman" w:cs="Times New Roman"/>
          <w:b/>
          <w:color w:val="000000" w:themeColor="text1"/>
          <w:sz w:val="32"/>
          <w:szCs w:val="32"/>
        </w:rPr>
        <w:t>年度考核</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指根据《公务员考核规定》《事业单位工作人员考核规定》按权限开展的年度考核。参加资格复审时，须同步报送相应年度的考核文件及个人年度考核登记表作为印证材料。</w:t>
      </w:r>
    </w:p>
    <w:p w:rsidR="0094633D" w:rsidRDefault="0046223F" w:rsidP="004D332D">
      <w:pPr>
        <w:pStyle w:val="a6"/>
        <w:overflowPunct w:val="0"/>
        <w:autoSpaceDE w:val="0"/>
        <w:spacing w:before="0" w:beforeAutospacing="0" w:after="0" w:afterAutospacing="0" w:line="590" w:lineRule="exact"/>
        <w:ind w:firstLineChars="200" w:firstLine="640"/>
        <w:jc w:val="both"/>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3.“</w:t>
      </w:r>
      <w:r>
        <w:rPr>
          <w:rFonts w:ascii="Times New Roman" w:eastAsia="方正仿宋简体" w:hAnsi="Times New Roman" w:cs="Times New Roman"/>
          <w:b/>
          <w:color w:val="000000" w:themeColor="text1"/>
          <w:sz w:val="32"/>
          <w:szCs w:val="32"/>
        </w:rPr>
        <w:t>表彰奖励</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指根据有关规定受到的表彰奖励情况，包括按照《公务员奖励规定》及四川省实施办法、《事业单位工作人员奖励规定》开展的工作人员嘉奖、记三等功、记二等功、记一等功奖励，授予的全省、全国</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人民满意的公务员</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称号；按照《国家功勋荣誉表彰条例》及四川省实施办法，由党中央、国务院和省、市、县三级党委、政府，中央机关、省级机关开展的表彰。参加资格复审时，须同步报送表彰奖励文件及本人表彰奖励审批表等作为印证材料。</w:t>
      </w:r>
    </w:p>
    <w:p w:rsidR="0094633D" w:rsidRDefault="0046223F" w:rsidP="004D332D">
      <w:pPr>
        <w:pStyle w:val="a6"/>
        <w:widowControl w:val="0"/>
        <w:overflowPunct w:val="0"/>
        <w:autoSpaceDE w:val="0"/>
        <w:spacing w:before="0" w:beforeAutospacing="0" w:after="0" w:afterAutospacing="0" w:line="590" w:lineRule="exact"/>
        <w:ind w:firstLineChars="200" w:firstLine="640"/>
        <w:jc w:val="both"/>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4.“</w:t>
      </w:r>
      <w:r>
        <w:rPr>
          <w:rFonts w:ascii="Times New Roman" w:eastAsia="方正仿宋简体" w:hAnsi="Times New Roman" w:cs="Times New Roman"/>
          <w:b/>
          <w:color w:val="000000" w:themeColor="text1"/>
          <w:sz w:val="32"/>
          <w:szCs w:val="32"/>
        </w:rPr>
        <w:t>通报表扬</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指受到的通报表扬情况，仅包括省、市、县三级党委、政府开展的通报表扬。参加资格复审时，须同步报送通报表扬文件等作为印证材料。</w:t>
      </w:r>
    </w:p>
    <w:p w:rsidR="0094633D" w:rsidRDefault="0046223F" w:rsidP="004D332D">
      <w:pPr>
        <w:pStyle w:val="a6"/>
        <w:widowControl w:val="0"/>
        <w:overflowPunct w:val="0"/>
        <w:autoSpaceDE w:val="0"/>
        <w:spacing w:before="0" w:beforeAutospacing="0" w:after="0" w:afterAutospacing="0" w:line="590" w:lineRule="exact"/>
        <w:ind w:firstLineChars="200" w:firstLine="640"/>
        <w:jc w:val="both"/>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5.“</w:t>
      </w:r>
      <w:r>
        <w:rPr>
          <w:rFonts w:ascii="Times New Roman" w:eastAsia="方正仿宋简体" w:hAnsi="Times New Roman" w:cs="Times New Roman"/>
          <w:b/>
          <w:color w:val="000000" w:themeColor="text1"/>
          <w:sz w:val="32"/>
          <w:szCs w:val="32"/>
        </w:rPr>
        <w:t>工作实绩</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按条目式进行表述，务必具体、完整、准确、精练。如表格所留空间不足，可增加表格篇幅，原则上不超过</w:t>
      </w:r>
      <w:r>
        <w:rPr>
          <w:rFonts w:ascii="Times New Roman" w:eastAsia="方正仿宋简体" w:hAnsi="Times New Roman" w:cs="Times New Roman"/>
          <w:b/>
          <w:color w:val="000000" w:themeColor="text1"/>
          <w:sz w:val="32"/>
          <w:szCs w:val="32"/>
        </w:rPr>
        <w:lastRenderedPageBreak/>
        <w:t>500</w:t>
      </w:r>
      <w:r>
        <w:rPr>
          <w:rFonts w:ascii="Times New Roman" w:eastAsia="方正仿宋简体" w:hAnsi="Times New Roman" w:cs="Times New Roman"/>
          <w:b/>
          <w:color w:val="000000" w:themeColor="text1"/>
          <w:sz w:val="32"/>
          <w:szCs w:val="32"/>
        </w:rPr>
        <w:t>字。参加资格复审时，须同步报送相关文稿、证书、奖状等作</w:t>
      </w:r>
      <w:r>
        <w:rPr>
          <w:rFonts w:ascii="Times New Roman" w:eastAsia="方正仿宋简体" w:hAnsi="Times New Roman" w:cs="Times New Roman"/>
          <w:b/>
          <w:color w:val="000000" w:themeColor="text1"/>
          <w:sz w:val="32"/>
          <w:szCs w:val="32"/>
        </w:rPr>
        <w:t>为印证材料。</w:t>
      </w:r>
    </w:p>
    <w:p w:rsidR="0094633D" w:rsidRDefault="0046223F" w:rsidP="004D332D">
      <w:pPr>
        <w:pStyle w:val="a6"/>
        <w:widowControl w:val="0"/>
        <w:overflowPunct w:val="0"/>
        <w:autoSpaceDE w:val="0"/>
        <w:spacing w:before="0" w:beforeAutospacing="0" w:after="0" w:afterAutospacing="0" w:line="590" w:lineRule="exact"/>
        <w:ind w:firstLineChars="200" w:firstLine="616"/>
        <w:jc w:val="both"/>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pacing w:val="-6"/>
          <w:sz w:val="32"/>
          <w:szCs w:val="32"/>
        </w:rPr>
        <w:t>6.“</w:t>
      </w:r>
      <w:r>
        <w:rPr>
          <w:rFonts w:ascii="Times New Roman" w:eastAsia="方正仿宋简体" w:hAnsi="Times New Roman" w:cs="Times New Roman"/>
          <w:b/>
          <w:color w:val="000000" w:themeColor="text1"/>
          <w:spacing w:val="-6"/>
          <w:sz w:val="32"/>
          <w:szCs w:val="32"/>
        </w:rPr>
        <w:t>单位意见</w:t>
      </w:r>
      <w:r>
        <w:rPr>
          <w:rFonts w:ascii="Times New Roman" w:eastAsia="方正仿宋简体" w:hAnsi="Times New Roman" w:cs="Times New Roman"/>
          <w:b/>
          <w:color w:val="000000" w:themeColor="text1"/>
          <w:spacing w:val="-6"/>
          <w:sz w:val="32"/>
          <w:szCs w:val="32"/>
        </w:rPr>
        <w:t>”</w:t>
      </w:r>
      <w:r>
        <w:rPr>
          <w:rFonts w:ascii="Times New Roman" w:eastAsia="方正仿宋简体" w:hAnsi="Times New Roman" w:cs="Times New Roman"/>
          <w:b/>
          <w:color w:val="000000" w:themeColor="text1"/>
          <w:spacing w:val="-6"/>
          <w:sz w:val="32"/>
          <w:szCs w:val="32"/>
        </w:rPr>
        <w:t>由所在单位填写，</w:t>
      </w:r>
      <w:r>
        <w:rPr>
          <w:rFonts w:ascii="Times New Roman" w:eastAsia="方正仿宋简体" w:hAnsi="Times New Roman" w:cs="Times New Roman"/>
          <w:b/>
          <w:color w:val="000000" w:themeColor="text1"/>
          <w:spacing w:val="-6"/>
          <w:sz w:val="32"/>
          <w:szCs w:val="32"/>
        </w:rPr>
        <w:t>“</w:t>
      </w:r>
      <w:r>
        <w:rPr>
          <w:rFonts w:ascii="Times New Roman" w:eastAsia="方正仿宋简体" w:hAnsi="Times New Roman" w:cs="Times New Roman"/>
          <w:b/>
          <w:color w:val="000000" w:themeColor="text1"/>
          <w:spacing w:val="-6"/>
          <w:sz w:val="32"/>
          <w:szCs w:val="32"/>
        </w:rPr>
        <w:t>签字</w:t>
      </w:r>
      <w:r>
        <w:rPr>
          <w:rFonts w:ascii="Times New Roman" w:eastAsia="方正仿宋简体" w:hAnsi="Times New Roman" w:cs="Times New Roman"/>
          <w:b/>
          <w:color w:val="000000" w:themeColor="text1"/>
          <w:spacing w:val="-6"/>
          <w:sz w:val="32"/>
          <w:szCs w:val="32"/>
        </w:rPr>
        <w:t>”</w:t>
      </w:r>
      <w:r>
        <w:rPr>
          <w:rFonts w:ascii="Times New Roman" w:eastAsia="方正仿宋简体" w:hAnsi="Times New Roman" w:cs="Times New Roman"/>
          <w:b/>
          <w:color w:val="000000" w:themeColor="text1"/>
          <w:spacing w:val="-6"/>
          <w:sz w:val="32"/>
          <w:szCs w:val="32"/>
        </w:rPr>
        <w:t>由单位主要负责同志手填，</w:t>
      </w:r>
      <w:r>
        <w:rPr>
          <w:rFonts w:ascii="Times New Roman" w:eastAsia="方正仿宋简体" w:hAnsi="Times New Roman" w:cs="Times New Roman"/>
          <w:b/>
          <w:color w:val="000000" w:themeColor="text1"/>
          <w:spacing w:val="-6"/>
          <w:sz w:val="32"/>
          <w:szCs w:val="32"/>
        </w:rPr>
        <w:t>“</w:t>
      </w:r>
      <w:r>
        <w:rPr>
          <w:rFonts w:ascii="Times New Roman" w:eastAsia="方正仿宋简体" w:hAnsi="Times New Roman" w:cs="Times New Roman"/>
          <w:b/>
          <w:color w:val="000000" w:themeColor="text1"/>
          <w:sz w:val="32"/>
          <w:szCs w:val="32"/>
        </w:rPr>
        <w:t>盖章</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盖所在单位印章。</w:t>
      </w:r>
    </w:p>
    <w:p w:rsidR="0094633D" w:rsidRDefault="0046223F" w:rsidP="004D332D">
      <w:pPr>
        <w:pStyle w:val="a6"/>
        <w:overflowPunct w:val="0"/>
        <w:autoSpaceDE w:val="0"/>
        <w:spacing w:before="0" w:beforeAutospacing="0" w:after="0" w:afterAutospacing="0" w:line="590" w:lineRule="exact"/>
        <w:ind w:firstLineChars="200" w:firstLine="640"/>
        <w:jc w:val="both"/>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7.</w:t>
      </w:r>
      <w:r>
        <w:rPr>
          <w:rFonts w:ascii="Times New Roman" w:eastAsia="方正仿宋简体" w:hAnsi="Times New Roman" w:cs="Times New Roman"/>
          <w:b/>
          <w:color w:val="000000" w:themeColor="text1"/>
          <w:sz w:val="32"/>
          <w:szCs w:val="32"/>
        </w:rPr>
        <w:t>考生务必如实填写《实干实绩报告表》并提供相关印证材料，所在单位要认真审核把关，由单位主要负责同志签字并盖章确认。遴选（考调）机关将在考察等环节逐一进行核实，一经发现弄虚作假的，将取消该考生</w:t>
      </w:r>
      <w:r>
        <w:rPr>
          <w:rFonts w:ascii="Times New Roman" w:eastAsia="方正仿宋简体" w:hAnsi="Times New Roman" w:cs="Times New Roman"/>
          <w:b/>
          <w:color w:val="000000" w:themeColor="text1"/>
          <w:spacing w:val="-6"/>
          <w:sz w:val="32"/>
          <w:szCs w:val="32"/>
        </w:rPr>
        <w:t>遴选（考调）资格并实施</w:t>
      </w:r>
      <w:r>
        <w:rPr>
          <w:rFonts w:ascii="Times New Roman" w:eastAsia="方正仿宋简体" w:hAnsi="Times New Roman" w:cs="Times New Roman"/>
          <w:b/>
          <w:color w:val="000000" w:themeColor="text1"/>
          <w:spacing w:val="-6"/>
          <w:sz w:val="32"/>
          <w:szCs w:val="32"/>
        </w:rPr>
        <w:t>3</w:t>
      </w:r>
      <w:r>
        <w:rPr>
          <w:rFonts w:ascii="Times New Roman" w:eastAsia="方正仿宋简体" w:hAnsi="Times New Roman" w:cs="Times New Roman"/>
          <w:b/>
          <w:color w:val="000000" w:themeColor="text1"/>
          <w:spacing w:val="-6"/>
          <w:sz w:val="32"/>
          <w:szCs w:val="32"/>
        </w:rPr>
        <w:t>年内禁考，同时追究参与作假相关单位及人员责任。</w:t>
      </w:r>
    </w:p>
    <w:p w:rsidR="0094633D" w:rsidRDefault="0094633D">
      <w:pPr>
        <w:spacing w:line="590" w:lineRule="exact"/>
        <w:ind w:firstLine="200"/>
        <w:rPr>
          <w:rFonts w:ascii="Times New Roman" w:eastAsia="方正仿宋简体" w:hAnsi="Times New Roman" w:cs="Times New Roman"/>
          <w:b/>
          <w:color w:val="000000" w:themeColor="text1"/>
          <w:sz w:val="32"/>
          <w:szCs w:val="32"/>
        </w:rPr>
        <w:sectPr w:rsidR="0094633D">
          <w:headerReference w:type="even" r:id="rId7"/>
          <w:headerReference w:type="default" r:id="rId8"/>
          <w:footerReference w:type="default" r:id="rId9"/>
          <w:pgSz w:w="11906" w:h="16838"/>
          <w:pgMar w:top="2098" w:right="1474" w:bottom="1985" w:left="1588" w:header="851" w:footer="992" w:gutter="0"/>
          <w:cols w:space="425"/>
          <w:docGrid w:type="lines" w:linePitch="312"/>
        </w:sectPr>
      </w:pPr>
    </w:p>
    <w:p w:rsidR="0094633D" w:rsidRDefault="0046223F">
      <w:pPr>
        <w:widowControl/>
        <w:spacing w:line="580" w:lineRule="exact"/>
        <w:jc w:val="left"/>
        <w:rPr>
          <w:rStyle w:val="a7"/>
          <w:rFonts w:ascii="Times New Roman" w:eastAsia="方正黑体_GBK" w:hAnsi="Times New Roman" w:cs="Times New Roman"/>
          <w:bCs w:val="0"/>
          <w:color w:val="000000" w:themeColor="text1"/>
          <w:kern w:val="0"/>
          <w:sz w:val="32"/>
          <w:szCs w:val="32"/>
          <w:shd w:val="clear" w:color="auto" w:fill="FFFFFF"/>
        </w:rPr>
      </w:pPr>
      <w:r>
        <w:rPr>
          <w:rStyle w:val="a7"/>
          <w:rFonts w:ascii="Times New Roman" w:eastAsia="方正黑体_GBK" w:hAnsi="Times New Roman" w:cs="Times New Roman"/>
          <w:bCs w:val="0"/>
          <w:color w:val="000000" w:themeColor="text1"/>
          <w:kern w:val="0"/>
          <w:sz w:val="32"/>
          <w:szCs w:val="32"/>
          <w:shd w:val="clear" w:color="auto" w:fill="FFFFFF"/>
        </w:rPr>
        <w:lastRenderedPageBreak/>
        <w:t>附件</w:t>
      </w:r>
      <w:r>
        <w:rPr>
          <w:rStyle w:val="a7"/>
          <w:rFonts w:ascii="Times New Roman" w:eastAsia="方正黑体_GBK" w:hAnsi="Times New Roman" w:cs="Times New Roman"/>
          <w:bCs w:val="0"/>
          <w:color w:val="000000" w:themeColor="text1"/>
          <w:kern w:val="0"/>
          <w:sz w:val="32"/>
          <w:szCs w:val="32"/>
          <w:shd w:val="clear" w:color="auto" w:fill="FFFFFF"/>
        </w:rPr>
        <w:t>2</w:t>
      </w:r>
    </w:p>
    <w:p w:rsidR="0094633D" w:rsidRDefault="0094633D">
      <w:pPr>
        <w:pStyle w:val="a0"/>
        <w:spacing w:line="320" w:lineRule="exact"/>
        <w:rPr>
          <w:rFonts w:ascii="Times New Roman" w:hAnsi="Times New Roman" w:cs="Times New Roman"/>
          <w:b/>
          <w:color w:val="000000" w:themeColor="text1"/>
        </w:rPr>
      </w:pPr>
    </w:p>
    <w:p w:rsidR="006A2FD3" w:rsidRPr="006A2FD3" w:rsidRDefault="006A2FD3" w:rsidP="00715838">
      <w:pPr>
        <w:spacing w:line="590" w:lineRule="exact"/>
        <w:jc w:val="center"/>
        <w:rPr>
          <w:rFonts w:ascii="方正小标宋_GBK" w:eastAsia="方正小标宋_GBK"/>
          <w:b/>
          <w:bCs/>
          <w:color w:val="000000"/>
          <w:spacing w:val="-11"/>
          <w:sz w:val="44"/>
          <w:szCs w:val="44"/>
        </w:rPr>
      </w:pPr>
      <w:r w:rsidRPr="006A2FD3">
        <w:rPr>
          <w:rFonts w:ascii="方正小标宋_GBK" w:eastAsia="方正小标宋_GBK"/>
          <w:b/>
          <w:bCs/>
          <w:color w:val="000000"/>
          <w:spacing w:val="-11"/>
          <w:sz w:val="44"/>
          <w:szCs w:val="44"/>
        </w:rPr>
        <w:t>2024年南充市统计局局属参公管理事业单位公开遴选考生实干实绩评分标准</w:t>
      </w:r>
    </w:p>
    <w:p w:rsidR="00BB1A51" w:rsidRDefault="00BB1A51" w:rsidP="00BB1A51">
      <w:pPr>
        <w:overflowPunct w:val="0"/>
        <w:autoSpaceDE w:val="0"/>
        <w:adjustRightInd w:val="0"/>
        <w:snapToGrid w:val="0"/>
        <w:jc w:val="left"/>
        <w:rPr>
          <w:b/>
          <w:sz w:val="28"/>
          <w:szCs w:val="28"/>
        </w:rPr>
      </w:pPr>
      <w:r>
        <w:rPr>
          <w:b/>
          <w:color w:val="000000"/>
          <w:kern w:val="0"/>
          <w:sz w:val="28"/>
          <w:szCs w:val="28"/>
        </w:rPr>
        <w:t xml:space="preserve"> </w:t>
      </w:r>
    </w:p>
    <w:tbl>
      <w:tblPr>
        <w:tblW w:w="14925"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1"/>
        <w:gridCol w:w="992"/>
        <w:gridCol w:w="8237"/>
        <w:gridCol w:w="810"/>
        <w:gridCol w:w="4245"/>
      </w:tblGrid>
      <w:tr w:rsidR="00BB1A51" w:rsidTr="001C0E4B">
        <w:trPr>
          <w:tblHeader/>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overflowPunct w:val="0"/>
              <w:autoSpaceDE w:val="0"/>
              <w:adjustRightInd w:val="0"/>
              <w:snapToGrid w:val="0"/>
              <w:jc w:val="center"/>
              <w:rPr>
                <w:rFonts w:eastAsia="方正黑体简体"/>
                <w:bCs/>
                <w:color w:val="000000"/>
                <w:spacing w:val="-5"/>
                <w:kern w:val="0"/>
                <w:sz w:val="28"/>
                <w:szCs w:val="28"/>
              </w:rPr>
            </w:pPr>
            <w:r>
              <w:rPr>
                <w:rFonts w:eastAsia="方正黑体简体"/>
                <w:bCs/>
                <w:color w:val="000000"/>
                <w:spacing w:val="-5"/>
                <w:kern w:val="0"/>
                <w:sz w:val="28"/>
                <w:szCs w:val="28"/>
              </w:rPr>
              <w:t>项目</w:t>
            </w:r>
          </w:p>
        </w:tc>
        <w:tc>
          <w:tcPr>
            <w:tcW w:w="8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overflowPunct w:val="0"/>
              <w:autoSpaceDE w:val="0"/>
              <w:adjustRightInd w:val="0"/>
              <w:snapToGrid w:val="0"/>
              <w:jc w:val="center"/>
              <w:rPr>
                <w:rFonts w:eastAsia="方正黑体简体"/>
                <w:bCs/>
                <w:color w:val="000000"/>
                <w:spacing w:val="-5"/>
                <w:kern w:val="0"/>
                <w:sz w:val="28"/>
                <w:szCs w:val="28"/>
              </w:rPr>
            </w:pPr>
            <w:r>
              <w:rPr>
                <w:rFonts w:eastAsia="方正黑体简体"/>
                <w:bCs/>
                <w:color w:val="000000"/>
                <w:spacing w:val="-5"/>
                <w:kern w:val="0"/>
                <w:sz w:val="28"/>
                <w:szCs w:val="28"/>
              </w:rPr>
              <w:t>评分标准</w:t>
            </w:r>
          </w:p>
        </w:tc>
        <w:tc>
          <w:tcPr>
            <w:tcW w:w="810" w:type="dxa"/>
            <w:tcBorders>
              <w:top w:val="single" w:sz="4" w:space="0" w:color="000000"/>
              <w:left w:val="single" w:sz="4" w:space="0" w:color="000000"/>
              <w:bottom w:val="single" w:sz="4" w:space="0" w:color="000000"/>
              <w:right w:val="single" w:sz="4" w:space="0" w:color="000000"/>
            </w:tcBorders>
            <w:vAlign w:val="center"/>
          </w:tcPr>
          <w:p w:rsidR="00BB1A51" w:rsidRDefault="00BB1A51" w:rsidP="001C0E4B">
            <w:pPr>
              <w:overflowPunct w:val="0"/>
              <w:autoSpaceDE w:val="0"/>
              <w:adjustRightInd w:val="0"/>
              <w:snapToGrid w:val="0"/>
              <w:jc w:val="center"/>
              <w:rPr>
                <w:rFonts w:eastAsia="方正黑体简体"/>
                <w:bCs/>
                <w:color w:val="000000"/>
                <w:spacing w:val="-5"/>
                <w:kern w:val="0"/>
                <w:sz w:val="28"/>
                <w:szCs w:val="28"/>
              </w:rPr>
            </w:pPr>
            <w:r>
              <w:rPr>
                <w:rFonts w:eastAsia="方正黑体简体"/>
                <w:bCs/>
                <w:color w:val="000000"/>
                <w:spacing w:val="-5"/>
                <w:kern w:val="0"/>
                <w:sz w:val="28"/>
                <w:szCs w:val="28"/>
              </w:rPr>
              <w:t>目标</w:t>
            </w:r>
          </w:p>
          <w:p w:rsidR="00BB1A51" w:rsidRDefault="00BB1A51" w:rsidP="001C0E4B">
            <w:pPr>
              <w:overflowPunct w:val="0"/>
              <w:autoSpaceDE w:val="0"/>
              <w:adjustRightInd w:val="0"/>
              <w:snapToGrid w:val="0"/>
              <w:jc w:val="center"/>
              <w:rPr>
                <w:rFonts w:eastAsia="方正黑体简体"/>
                <w:bCs/>
                <w:color w:val="000000"/>
                <w:spacing w:val="-5"/>
                <w:kern w:val="0"/>
                <w:sz w:val="28"/>
                <w:szCs w:val="28"/>
              </w:rPr>
            </w:pPr>
            <w:r>
              <w:rPr>
                <w:rFonts w:eastAsia="方正黑体简体"/>
                <w:bCs/>
                <w:color w:val="000000"/>
                <w:spacing w:val="-5"/>
                <w:kern w:val="0"/>
                <w:sz w:val="28"/>
                <w:szCs w:val="28"/>
              </w:rPr>
              <w:t>分值</w:t>
            </w:r>
          </w:p>
        </w:tc>
        <w:tc>
          <w:tcPr>
            <w:tcW w:w="4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overflowPunct w:val="0"/>
              <w:autoSpaceDE w:val="0"/>
              <w:adjustRightInd w:val="0"/>
              <w:snapToGrid w:val="0"/>
              <w:jc w:val="center"/>
              <w:rPr>
                <w:rFonts w:eastAsia="方正黑体简体"/>
                <w:bCs/>
                <w:color w:val="000000"/>
                <w:spacing w:val="-5"/>
                <w:kern w:val="0"/>
                <w:sz w:val="28"/>
                <w:szCs w:val="28"/>
              </w:rPr>
            </w:pPr>
            <w:r>
              <w:rPr>
                <w:rFonts w:eastAsia="方正黑体简体"/>
                <w:bCs/>
                <w:color w:val="000000"/>
                <w:spacing w:val="-5"/>
                <w:kern w:val="0"/>
                <w:sz w:val="28"/>
                <w:szCs w:val="28"/>
              </w:rPr>
              <w:t>备注</w:t>
            </w:r>
          </w:p>
        </w:tc>
      </w:tr>
      <w:tr w:rsidR="00BB1A51" w:rsidTr="001C0E4B">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pStyle w:val="a6"/>
              <w:overflowPunct w:val="0"/>
              <w:autoSpaceDE w:val="0"/>
              <w:adjustRightInd w:val="0"/>
              <w:snapToGrid w:val="0"/>
              <w:spacing w:before="0" w:beforeAutospacing="0" w:after="0" w:afterAutospacing="0" w:line="216" w:lineRule="auto"/>
              <w:jc w:val="center"/>
              <w:rPr>
                <w:rFonts w:ascii="Times New Roman" w:eastAsia="方正仿宋_GBK" w:hAnsi="Times New Roman" w:cs="Times New Roman"/>
                <w:b/>
                <w:bCs/>
                <w:color w:val="000000"/>
              </w:rPr>
            </w:pPr>
            <w:r>
              <w:rPr>
                <w:rFonts w:ascii="Times New Roman" w:eastAsia="方正仿宋_GBK" w:hAnsi="Times New Roman" w:cs="Times New Roman"/>
                <w:b/>
                <w:bCs/>
                <w:color w:val="000000"/>
              </w:rPr>
              <w:t>年度考核</w:t>
            </w:r>
          </w:p>
        </w:tc>
        <w:tc>
          <w:tcPr>
            <w:tcW w:w="8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pStyle w:val="a6"/>
              <w:overflowPunct w:val="0"/>
              <w:autoSpaceDE w:val="0"/>
              <w:adjustRightInd w:val="0"/>
              <w:snapToGrid w:val="0"/>
              <w:spacing w:before="0" w:beforeAutospacing="0" w:after="0" w:afterAutospacing="0" w:line="216" w:lineRule="auto"/>
              <w:ind w:leftChars="50" w:left="103"/>
              <w:jc w:val="both"/>
              <w:rPr>
                <w:rFonts w:ascii="Times New Roman" w:eastAsia="方正仿宋_GBK" w:hAnsi="Times New Roman" w:cs="Times New Roman"/>
              </w:rPr>
            </w:pPr>
            <w:r>
              <w:rPr>
                <w:rFonts w:ascii="Times New Roman" w:eastAsia="方正仿宋_GBK" w:hAnsi="Times New Roman" w:cs="Times New Roman"/>
                <w:b/>
                <w:bCs/>
                <w:color w:val="000000"/>
              </w:rPr>
              <w:t>1</w:t>
            </w:r>
            <w:r>
              <w:rPr>
                <w:rFonts w:ascii="Times New Roman" w:eastAsia="方正仿宋_GBK" w:hAnsi="Times New Roman" w:cs="Times New Roman"/>
                <w:b/>
                <w:bCs/>
                <w:color w:val="000000"/>
              </w:rPr>
              <w:t>个年度考核结果为优秀等次的</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5</w:t>
            </w:r>
            <w:r>
              <w:rPr>
                <w:rFonts w:ascii="Times New Roman" w:eastAsia="方正仿宋_GBK" w:hAnsi="Times New Roman" w:cs="Times New Roman"/>
                <w:b/>
                <w:bCs/>
                <w:color w:val="000000"/>
              </w:rPr>
              <w:t>分。</w:t>
            </w:r>
          </w:p>
        </w:tc>
        <w:tc>
          <w:tcPr>
            <w:tcW w:w="810" w:type="dxa"/>
            <w:tcBorders>
              <w:top w:val="single" w:sz="4" w:space="0" w:color="000000"/>
              <w:left w:val="single" w:sz="4" w:space="0" w:color="000000"/>
              <w:bottom w:val="single" w:sz="4" w:space="0" w:color="000000"/>
              <w:right w:val="single" w:sz="4" w:space="0" w:color="000000"/>
            </w:tcBorders>
            <w:vAlign w:val="center"/>
          </w:tcPr>
          <w:p w:rsidR="00BB1A51" w:rsidRDefault="00BB1A51" w:rsidP="001C0E4B">
            <w:pPr>
              <w:pStyle w:val="a6"/>
              <w:overflowPunct w:val="0"/>
              <w:autoSpaceDE w:val="0"/>
              <w:adjustRightInd w:val="0"/>
              <w:snapToGrid w:val="0"/>
              <w:spacing w:before="0" w:beforeAutospacing="0" w:after="0" w:afterAutospacing="0" w:line="225" w:lineRule="auto"/>
              <w:ind w:right="100"/>
              <w:jc w:val="center"/>
              <w:rPr>
                <w:rFonts w:ascii="Times New Roman" w:eastAsia="方正仿宋_GBK" w:hAnsi="Times New Roman" w:cs="Times New Roman"/>
                <w:b/>
                <w:bCs/>
                <w:color w:val="000000"/>
              </w:rPr>
            </w:pPr>
            <w:r>
              <w:rPr>
                <w:rFonts w:ascii="Times New Roman" w:eastAsia="方正仿宋_GBK" w:hAnsi="Times New Roman" w:cs="Times New Roman"/>
                <w:b/>
                <w:bCs/>
                <w:color w:val="000000"/>
              </w:rPr>
              <w:t>15</w:t>
            </w:r>
          </w:p>
        </w:tc>
        <w:tc>
          <w:tcPr>
            <w:tcW w:w="4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pStyle w:val="a6"/>
              <w:overflowPunct w:val="0"/>
              <w:autoSpaceDE w:val="0"/>
              <w:adjustRightInd w:val="0"/>
              <w:snapToGrid w:val="0"/>
              <w:spacing w:before="0" w:beforeAutospacing="0" w:after="0" w:afterAutospacing="0" w:line="216" w:lineRule="auto"/>
              <w:ind w:firstLine="470"/>
              <w:rPr>
                <w:rFonts w:ascii="Times New Roman" w:eastAsia="方正仿宋_GBK" w:hAnsi="Times New Roman" w:cs="Times New Roman"/>
              </w:rPr>
            </w:pPr>
            <w:r>
              <w:rPr>
                <w:rFonts w:ascii="Times New Roman" w:eastAsia="方正仿宋_GBK" w:hAnsi="Times New Roman" w:cs="Times New Roman"/>
                <w:b/>
                <w:bCs/>
                <w:color w:val="000000"/>
              </w:rPr>
              <w:t>提供本人近</w:t>
            </w:r>
            <w:r>
              <w:rPr>
                <w:rFonts w:ascii="Times New Roman" w:eastAsia="方正仿宋_GBK" w:hAnsi="Times New Roman" w:cs="Times New Roman"/>
                <w:b/>
                <w:bCs/>
                <w:color w:val="000000"/>
              </w:rPr>
              <w:t>3</w:t>
            </w:r>
            <w:r>
              <w:rPr>
                <w:rFonts w:ascii="Times New Roman" w:eastAsia="方正仿宋_GBK" w:hAnsi="Times New Roman" w:cs="Times New Roman"/>
                <w:b/>
                <w:bCs/>
                <w:color w:val="000000"/>
              </w:rPr>
              <w:t>年年度考核文件及年度考核登记表</w:t>
            </w:r>
            <w:r>
              <w:rPr>
                <w:rFonts w:ascii="Times New Roman" w:eastAsia="方正仿宋_GBK" w:hAnsi="Times New Roman" w:cs="Times New Roman" w:hint="eastAsia"/>
                <w:b/>
                <w:bCs/>
                <w:color w:val="000000"/>
              </w:rPr>
              <w:t>。</w:t>
            </w:r>
          </w:p>
        </w:tc>
      </w:tr>
      <w:tr w:rsidR="00BB1A51" w:rsidTr="001C0E4B">
        <w:tc>
          <w:tcPr>
            <w:tcW w:w="641" w:type="dxa"/>
            <w:vMerge w:val="restart"/>
            <w:tcBorders>
              <w:top w:val="single" w:sz="4" w:space="0" w:color="000000"/>
              <w:left w:val="single" w:sz="4" w:space="0" w:color="000000"/>
              <w:right w:val="single" w:sz="4" w:space="0" w:color="000000"/>
            </w:tcBorders>
            <w:shd w:val="clear" w:color="auto" w:fill="auto"/>
            <w:vAlign w:val="center"/>
          </w:tcPr>
          <w:p w:rsidR="00BB1A51" w:rsidRDefault="00BB1A51" w:rsidP="001C0E4B">
            <w:pPr>
              <w:widowControl/>
              <w:overflowPunct w:val="0"/>
              <w:autoSpaceDE w:val="0"/>
              <w:adjustRightInd w:val="0"/>
              <w:snapToGrid w:val="0"/>
              <w:spacing w:line="218" w:lineRule="auto"/>
              <w:jc w:val="center"/>
              <w:rPr>
                <w:rFonts w:eastAsia="方正仿宋_GBK"/>
                <w:sz w:val="24"/>
              </w:rPr>
            </w:pPr>
            <w:r>
              <w:rPr>
                <w:rFonts w:eastAsia="方正仿宋_GBK"/>
                <w:b/>
                <w:color w:val="000000"/>
                <w:kern w:val="0"/>
                <w:sz w:val="24"/>
              </w:rPr>
              <w:t>表彰奖励</w:t>
            </w:r>
          </w:p>
        </w:tc>
        <w:tc>
          <w:tcPr>
            <w:tcW w:w="992" w:type="dxa"/>
            <w:tcBorders>
              <w:top w:val="single" w:sz="4" w:space="0" w:color="000000"/>
              <w:left w:val="single" w:sz="4" w:space="0" w:color="000000"/>
              <w:bottom w:val="single" w:sz="4" w:space="0" w:color="000000"/>
              <w:right w:val="single" w:sz="4" w:space="0" w:color="000000"/>
            </w:tcBorders>
            <w:vAlign w:val="center"/>
          </w:tcPr>
          <w:p w:rsidR="00BB1A51" w:rsidRDefault="00BB1A51" w:rsidP="001C0E4B">
            <w:pPr>
              <w:pStyle w:val="a6"/>
              <w:widowControl w:val="0"/>
              <w:overflowPunct w:val="0"/>
              <w:autoSpaceDE w:val="0"/>
              <w:adjustRightInd w:val="0"/>
              <w:snapToGrid w:val="0"/>
              <w:spacing w:before="0" w:beforeAutospacing="0" w:after="0" w:afterAutospacing="0"/>
              <w:jc w:val="center"/>
              <w:rPr>
                <w:rFonts w:ascii="Times New Roman" w:eastAsia="方正仿宋_GBK" w:hAnsi="Times New Roman" w:cs="Times New Roman"/>
                <w:b/>
                <w:bCs/>
                <w:color w:val="000000"/>
              </w:rPr>
            </w:pPr>
            <w:r>
              <w:rPr>
                <w:rFonts w:ascii="Times New Roman" w:eastAsia="方正仿宋_GBK" w:hAnsi="Times New Roman" w:cs="Times New Roman"/>
                <w:b/>
                <w:bCs/>
                <w:color w:val="000000"/>
              </w:rPr>
              <w:t>荣誉</w:t>
            </w:r>
          </w:p>
          <w:p w:rsidR="00BB1A51" w:rsidRDefault="00BB1A51" w:rsidP="001C0E4B">
            <w:pPr>
              <w:pStyle w:val="a6"/>
              <w:widowControl w:val="0"/>
              <w:overflowPunct w:val="0"/>
              <w:autoSpaceDE w:val="0"/>
              <w:adjustRightInd w:val="0"/>
              <w:snapToGrid w:val="0"/>
              <w:spacing w:before="0" w:beforeAutospacing="0" w:after="0" w:afterAutospacing="0"/>
              <w:jc w:val="center"/>
              <w:rPr>
                <w:rFonts w:ascii="Times New Roman" w:eastAsia="方正仿宋_GBK" w:hAnsi="Times New Roman" w:cs="Times New Roman"/>
                <w:b/>
                <w:bCs/>
                <w:color w:val="000000"/>
              </w:rPr>
            </w:pPr>
            <w:r>
              <w:rPr>
                <w:rFonts w:ascii="Times New Roman" w:eastAsia="方正仿宋_GBK" w:hAnsi="Times New Roman" w:cs="Times New Roman"/>
                <w:b/>
                <w:bCs/>
                <w:color w:val="000000"/>
              </w:rPr>
              <w:t>称号</w:t>
            </w:r>
          </w:p>
        </w:tc>
        <w:tc>
          <w:tcPr>
            <w:tcW w:w="8237" w:type="dxa"/>
            <w:tcBorders>
              <w:top w:val="single" w:sz="4" w:space="0" w:color="000000"/>
              <w:left w:val="single" w:sz="4" w:space="0" w:color="000000"/>
              <w:right w:val="single" w:sz="4" w:space="0" w:color="000000"/>
            </w:tcBorders>
            <w:shd w:val="clear" w:color="auto" w:fill="auto"/>
            <w:vAlign w:val="center"/>
          </w:tcPr>
          <w:p w:rsidR="00BB1A51" w:rsidRDefault="00BB1A51" w:rsidP="001C0E4B">
            <w:pPr>
              <w:pStyle w:val="a6"/>
              <w:widowControl w:val="0"/>
              <w:overflowPunct w:val="0"/>
              <w:autoSpaceDE w:val="0"/>
              <w:adjustRightInd w:val="0"/>
              <w:snapToGrid w:val="0"/>
              <w:spacing w:before="0" w:beforeAutospacing="0" w:after="0" w:afterAutospacing="0"/>
              <w:ind w:leftChars="50" w:left="103"/>
              <w:jc w:val="both"/>
              <w:rPr>
                <w:rFonts w:ascii="Times New Roman" w:eastAsia="方正仿宋_GBK" w:hAnsi="Times New Roman" w:cs="Times New Roman"/>
              </w:rPr>
            </w:pPr>
            <w:r>
              <w:rPr>
                <w:rFonts w:ascii="Times New Roman" w:eastAsia="方正仿宋_GBK" w:hAnsi="Times New Roman" w:cs="Times New Roman"/>
                <w:b/>
                <w:bCs/>
                <w:color w:val="000000"/>
              </w:rPr>
              <w:t>被授予全国</w:t>
            </w:r>
            <w:r>
              <w:rPr>
                <w:rFonts w:ascii="Times New Roman" w:eastAsia="方正仿宋_GBK" w:hAnsi="Times New Roman" w:cs="Times New Roman"/>
                <w:b/>
                <w:bCs/>
                <w:color w:val="000000"/>
              </w:rPr>
              <w:t>“</w:t>
            </w:r>
            <w:r>
              <w:rPr>
                <w:rFonts w:ascii="Times New Roman" w:eastAsia="方正仿宋_GBK" w:hAnsi="Times New Roman" w:cs="Times New Roman"/>
                <w:b/>
                <w:bCs/>
                <w:color w:val="000000"/>
              </w:rPr>
              <w:t>人民满意的公务员</w:t>
            </w:r>
            <w:r>
              <w:rPr>
                <w:rFonts w:ascii="Times New Roman" w:eastAsia="方正仿宋_GBK" w:hAnsi="Times New Roman" w:cs="Times New Roman"/>
                <w:b/>
                <w:bCs/>
                <w:color w:val="000000"/>
              </w:rPr>
              <w:t>”</w:t>
            </w:r>
            <w:r>
              <w:rPr>
                <w:rFonts w:ascii="Times New Roman" w:eastAsia="方正仿宋_GBK" w:hAnsi="Times New Roman" w:cs="Times New Roman"/>
                <w:b/>
                <w:bCs/>
                <w:color w:val="000000"/>
              </w:rPr>
              <w:t>称号的</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40</w:t>
            </w:r>
            <w:r>
              <w:rPr>
                <w:rFonts w:ascii="Times New Roman" w:eastAsia="方正仿宋_GBK" w:hAnsi="Times New Roman" w:cs="Times New Roman"/>
                <w:b/>
                <w:bCs/>
                <w:color w:val="000000"/>
              </w:rPr>
              <w:t>分，</w:t>
            </w:r>
            <w:r>
              <w:rPr>
                <w:rFonts w:ascii="Times New Roman" w:eastAsia="方正仿宋_GBK" w:hAnsi="Times New Roman" w:cs="Times New Roman" w:hint="eastAsia"/>
                <w:b/>
                <w:bCs/>
                <w:color w:val="000000"/>
              </w:rPr>
              <w:t>每</w:t>
            </w:r>
            <w:r>
              <w:rPr>
                <w:rFonts w:ascii="Times New Roman" w:eastAsia="方正仿宋_GBK" w:hAnsi="Times New Roman" w:cs="Times New Roman"/>
                <w:b/>
                <w:bCs/>
                <w:color w:val="000000"/>
              </w:rPr>
              <w:t>获得全省</w:t>
            </w:r>
            <w:r>
              <w:rPr>
                <w:rFonts w:ascii="Times New Roman" w:eastAsia="方正仿宋_GBK" w:hAnsi="Times New Roman" w:cs="Times New Roman"/>
                <w:b/>
                <w:bCs/>
                <w:color w:val="000000"/>
              </w:rPr>
              <w:t>“</w:t>
            </w:r>
            <w:r>
              <w:rPr>
                <w:rFonts w:ascii="Times New Roman" w:eastAsia="方正仿宋_GBK" w:hAnsi="Times New Roman" w:cs="Times New Roman"/>
                <w:b/>
                <w:bCs/>
                <w:color w:val="000000"/>
              </w:rPr>
              <w:t>人民满意的公务员</w:t>
            </w:r>
            <w:r>
              <w:rPr>
                <w:rFonts w:ascii="Times New Roman" w:eastAsia="方正仿宋_GBK" w:hAnsi="Times New Roman" w:cs="Times New Roman"/>
                <w:b/>
                <w:bCs/>
                <w:color w:val="000000"/>
              </w:rPr>
              <w:t>”</w:t>
            </w:r>
            <w:r>
              <w:rPr>
                <w:rFonts w:ascii="Times New Roman" w:eastAsia="方正仿宋_GBK" w:hAnsi="Times New Roman" w:cs="Times New Roman"/>
                <w:b/>
                <w:bCs/>
                <w:color w:val="000000"/>
              </w:rPr>
              <w:t>称号的</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30</w:t>
            </w:r>
            <w:r>
              <w:rPr>
                <w:rFonts w:ascii="Times New Roman" w:eastAsia="方正仿宋_GBK" w:hAnsi="Times New Roman" w:cs="Times New Roman"/>
                <w:b/>
                <w:bCs/>
                <w:color w:val="000000"/>
              </w:rPr>
              <w:t>分。</w:t>
            </w:r>
          </w:p>
        </w:tc>
        <w:tc>
          <w:tcPr>
            <w:tcW w:w="810" w:type="dxa"/>
            <w:vMerge w:val="restart"/>
            <w:tcBorders>
              <w:top w:val="single" w:sz="4" w:space="0" w:color="000000"/>
              <w:left w:val="single" w:sz="4" w:space="0" w:color="000000"/>
              <w:right w:val="single" w:sz="4" w:space="0" w:color="000000"/>
            </w:tcBorders>
            <w:vAlign w:val="center"/>
          </w:tcPr>
          <w:p w:rsidR="00BB1A51" w:rsidRDefault="00BB1A51" w:rsidP="001C0E4B">
            <w:pPr>
              <w:pStyle w:val="a6"/>
              <w:overflowPunct w:val="0"/>
              <w:autoSpaceDE w:val="0"/>
              <w:adjustRightInd w:val="0"/>
              <w:snapToGrid w:val="0"/>
              <w:spacing w:before="0" w:beforeAutospacing="0" w:after="0" w:afterAutospacing="0" w:line="225" w:lineRule="auto"/>
              <w:ind w:right="100"/>
              <w:jc w:val="center"/>
              <w:rPr>
                <w:rFonts w:ascii="Times New Roman" w:eastAsia="方正仿宋_GBK" w:hAnsi="Times New Roman" w:cs="Times New Roman"/>
                <w:b/>
                <w:bCs/>
                <w:color w:val="000000"/>
              </w:rPr>
            </w:pPr>
            <w:r>
              <w:rPr>
                <w:rFonts w:ascii="Times New Roman" w:eastAsia="方正仿宋_GBK" w:hAnsi="Times New Roman" w:cs="Times New Roman"/>
                <w:b/>
                <w:bCs/>
                <w:color w:val="000000"/>
              </w:rPr>
              <w:t>40</w:t>
            </w:r>
          </w:p>
        </w:tc>
        <w:tc>
          <w:tcPr>
            <w:tcW w:w="4245" w:type="dxa"/>
            <w:vMerge w:val="restart"/>
            <w:tcBorders>
              <w:top w:val="single" w:sz="4" w:space="0" w:color="000000"/>
              <w:left w:val="single" w:sz="4" w:space="0" w:color="000000"/>
              <w:right w:val="single" w:sz="4" w:space="0" w:color="000000"/>
            </w:tcBorders>
            <w:shd w:val="clear" w:color="auto" w:fill="auto"/>
            <w:vAlign w:val="center"/>
          </w:tcPr>
          <w:p w:rsidR="00BB1A51" w:rsidRDefault="00BB1A51" w:rsidP="001C0E4B">
            <w:pPr>
              <w:pStyle w:val="a6"/>
              <w:widowControl w:val="0"/>
              <w:overflowPunct w:val="0"/>
              <w:autoSpaceDE w:val="0"/>
              <w:adjustRightInd w:val="0"/>
              <w:snapToGrid w:val="0"/>
              <w:spacing w:before="0" w:beforeAutospacing="0" w:after="0" w:afterAutospacing="0"/>
              <w:ind w:firstLine="470"/>
              <w:jc w:val="both"/>
              <w:rPr>
                <w:rFonts w:ascii="Times New Roman" w:eastAsia="方正仿宋_GBK" w:hAnsi="Times New Roman" w:cs="Times New Roman"/>
                <w:b/>
                <w:bCs/>
                <w:color w:val="000000"/>
              </w:rPr>
            </w:pPr>
            <w:r>
              <w:rPr>
                <w:rFonts w:ascii="Times New Roman" w:eastAsia="方正仿宋_GBK" w:hAnsi="Times New Roman" w:cs="Times New Roman"/>
                <w:b/>
                <w:bCs/>
                <w:color w:val="000000"/>
              </w:rPr>
              <w:t>本人提供近</w:t>
            </w:r>
            <w:r>
              <w:rPr>
                <w:rFonts w:ascii="Times New Roman" w:eastAsia="方正仿宋_GBK" w:hAnsi="Times New Roman" w:cs="Times New Roman"/>
                <w:b/>
                <w:bCs/>
                <w:color w:val="000000"/>
              </w:rPr>
              <w:t>5</w:t>
            </w:r>
            <w:r>
              <w:rPr>
                <w:rFonts w:ascii="Times New Roman" w:eastAsia="方正仿宋_GBK" w:hAnsi="Times New Roman" w:cs="Times New Roman"/>
                <w:b/>
                <w:bCs/>
                <w:color w:val="000000"/>
              </w:rPr>
              <w:t>年表彰奖励文件及表彰奖励审批表（记功、嘉奖不再包括因公务员年度考核获奖）。</w:t>
            </w:r>
          </w:p>
        </w:tc>
      </w:tr>
      <w:tr w:rsidR="00BB1A51" w:rsidTr="001C0E4B">
        <w:trPr>
          <w:trHeight w:val="616"/>
        </w:trPr>
        <w:tc>
          <w:tcPr>
            <w:tcW w:w="641" w:type="dxa"/>
            <w:vMerge/>
            <w:tcBorders>
              <w:left w:val="single" w:sz="4" w:space="0" w:color="000000"/>
              <w:right w:val="single" w:sz="4" w:space="0" w:color="000000"/>
            </w:tcBorders>
            <w:shd w:val="clear" w:color="auto" w:fill="auto"/>
            <w:vAlign w:val="center"/>
          </w:tcPr>
          <w:p w:rsidR="00BB1A51" w:rsidRDefault="00BB1A51" w:rsidP="001C0E4B">
            <w:pPr>
              <w:widowControl/>
              <w:overflowPunct w:val="0"/>
              <w:autoSpaceDE w:val="0"/>
              <w:adjustRightInd w:val="0"/>
              <w:snapToGrid w:val="0"/>
              <w:spacing w:line="218" w:lineRule="auto"/>
              <w:jc w:val="center"/>
              <w:rPr>
                <w:rFonts w:eastAsia="方正仿宋_GBK"/>
                <w:bCs/>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1A51" w:rsidRDefault="00BB1A51" w:rsidP="001C0E4B">
            <w:pPr>
              <w:pStyle w:val="a6"/>
              <w:widowControl w:val="0"/>
              <w:overflowPunct w:val="0"/>
              <w:autoSpaceDE w:val="0"/>
              <w:adjustRightInd w:val="0"/>
              <w:snapToGrid w:val="0"/>
              <w:spacing w:before="0" w:beforeAutospacing="0" w:after="0" w:afterAutospacing="0"/>
              <w:jc w:val="center"/>
              <w:rPr>
                <w:rFonts w:ascii="Times New Roman" w:eastAsia="方正仿宋_GBK" w:hAnsi="Times New Roman" w:cs="Times New Roman"/>
                <w:b/>
                <w:bCs/>
                <w:color w:val="000000"/>
              </w:rPr>
            </w:pPr>
            <w:r>
              <w:rPr>
                <w:rFonts w:ascii="Times New Roman" w:eastAsia="方正仿宋_GBK" w:hAnsi="Times New Roman" w:cs="Times New Roman"/>
                <w:b/>
                <w:bCs/>
                <w:color w:val="000000"/>
              </w:rPr>
              <w:t>记功</w:t>
            </w:r>
          </w:p>
          <w:p w:rsidR="00BB1A51" w:rsidRDefault="00BB1A51" w:rsidP="001C0E4B">
            <w:pPr>
              <w:pStyle w:val="a6"/>
              <w:widowControl w:val="0"/>
              <w:overflowPunct w:val="0"/>
              <w:autoSpaceDE w:val="0"/>
              <w:adjustRightInd w:val="0"/>
              <w:snapToGrid w:val="0"/>
              <w:spacing w:before="0" w:beforeAutospacing="0" w:after="0" w:afterAutospacing="0"/>
              <w:jc w:val="center"/>
              <w:rPr>
                <w:rFonts w:ascii="Times New Roman" w:eastAsia="方正仿宋_GBK" w:hAnsi="Times New Roman" w:cs="Times New Roman"/>
                <w:b/>
                <w:bCs/>
                <w:color w:val="000000"/>
              </w:rPr>
            </w:pPr>
            <w:r>
              <w:rPr>
                <w:rFonts w:ascii="Times New Roman" w:eastAsia="方正仿宋_GBK" w:hAnsi="Times New Roman" w:cs="Times New Roman"/>
                <w:b/>
                <w:bCs/>
                <w:color w:val="000000"/>
              </w:rPr>
              <w:t>嘉奖</w:t>
            </w:r>
          </w:p>
        </w:tc>
        <w:tc>
          <w:tcPr>
            <w:tcW w:w="8237" w:type="dxa"/>
            <w:tcBorders>
              <w:left w:val="single" w:sz="4" w:space="0" w:color="000000"/>
              <w:right w:val="single" w:sz="4" w:space="0" w:color="000000"/>
            </w:tcBorders>
            <w:shd w:val="clear" w:color="auto" w:fill="auto"/>
            <w:vAlign w:val="center"/>
          </w:tcPr>
          <w:p w:rsidR="00BB1A51" w:rsidRDefault="00BB1A51" w:rsidP="001C0E4B">
            <w:pPr>
              <w:pStyle w:val="a6"/>
              <w:widowControl w:val="0"/>
              <w:overflowPunct w:val="0"/>
              <w:autoSpaceDE w:val="0"/>
              <w:adjustRightInd w:val="0"/>
              <w:snapToGrid w:val="0"/>
              <w:spacing w:before="0" w:beforeAutospacing="0" w:after="0" w:afterAutospacing="0"/>
              <w:ind w:leftChars="50" w:left="103"/>
              <w:jc w:val="both"/>
              <w:rPr>
                <w:rFonts w:ascii="Times New Roman" w:eastAsia="方正仿宋_GBK" w:hAnsi="Times New Roman" w:cs="Times New Roman"/>
                <w:b/>
                <w:bCs/>
                <w:color w:val="000000"/>
              </w:rPr>
            </w:pPr>
            <w:r>
              <w:rPr>
                <w:rFonts w:ascii="Times New Roman" w:eastAsia="方正仿宋_GBK" w:hAnsi="Times New Roman" w:cs="Times New Roman"/>
                <w:b/>
                <w:bCs/>
                <w:color w:val="000000"/>
              </w:rPr>
              <w:t>每记</w:t>
            </w:r>
            <w:r>
              <w:rPr>
                <w:rFonts w:ascii="Times New Roman" w:eastAsia="方正仿宋_GBK" w:hAnsi="Times New Roman" w:cs="Times New Roman"/>
                <w:b/>
                <w:bCs/>
                <w:color w:val="000000"/>
              </w:rPr>
              <w:t>1</w:t>
            </w:r>
            <w:r>
              <w:rPr>
                <w:rFonts w:ascii="Times New Roman" w:eastAsia="方正仿宋_GBK" w:hAnsi="Times New Roman" w:cs="Times New Roman"/>
                <w:b/>
                <w:bCs/>
                <w:color w:val="000000"/>
              </w:rPr>
              <w:t>次一等功</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20</w:t>
            </w:r>
            <w:r>
              <w:rPr>
                <w:rFonts w:ascii="Times New Roman" w:eastAsia="方正仿宋_GBK" w:hAnsi="Times New Roman" w:cs="Times New Roman"/>
                <w:b/>
                <w:bCs/>
                <w:color w:val="000000"/>
              </w:rPr>
              <w:t>分、二等功</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15</w:t>
            </w:r>
            <w:r>
              <w:rPr>
                <w:rFonts w:ascii="Times New Roman" w:eastAsia="方正仿宋_GBK" w:hAnsi="Times New Roman" w:cs="Times New Roman"/>
                <w:b/>
                <w:bCs/>
                <w:color w:val="000000"/>
              </w:rPr>
              <w:t>分、三等功</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10</w:t>
            </w:r>
            <w:r>
              <w:rPr>
                <w:rFonts w:ascii="Times New Roman" w:eastAsia="方正仿宋_GBK" w:hAnsi="Times New Roman" w:cs="Times New Roman"/>
                <w:b/>
                <w:bCs/>
                <w:color w:val="000000"/>
              </w:rPr>
              <w:t>分、获嘉奖</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5</w:t>
            </w:r>
            <w:r>
              <w:rPr>
                <w:rFonts w:ascii="Times New Roman" w:eastAsia="方正仿宋_GBK" w:hAnsi="Times New Roman" w:cs="Times New Roman"/>
                <w:b/>
                <w:bCs/>
                <w:color w:val="000000"/>
              </w:rPr>
              <w:t>分。</w:t>
            </w:r>
          </w:p>
        </w:tc>
        <w:tc>
          <w:tcPr>
            <w:tcW w:w="810" w:type="dxa"/>
            <w:vMerge/>
            <w:tcBorders>
              <w:left w:val="single" w:sz="4" w:space="0" w:color="000000"/>
              <w:right w:val="single" w:sz="4" w:space="0" w:color="000000"/>
            </w:tcBorders>
            <w:vAlign w:val="center"/>
          </w:tcPr>
          <w:p w:rsidR="00BB1A51" w:rsidRDefault="00BB1A51" w:rsidP="001C0E4B">
            <w:pPr>
              <w:pStyle w:val="a6"/>
              <w:overflowPunct w:val="0"/>
              <w:autoSpaceDE w:val="0"/>
              <w:adjustRightInd w:val="0"/>
              <w:snapToGrid w:val="0"/>
              <w:spacing w:before="0" w:beforeAutospacing="0" w:after="0" w:afterAutospacing="0" w:line="225" w:lineRule="auto"/>
              <w:ind w:right="100"/>
              <w:jc w:val="center"/>
              <w:rPr>
                <w:rFonts w:ascii="Times New Roman" w:eastAsia="方正仿宋_GBK" w:hAnsi="Times New Roman" w:cs="Times New Roman"/>
                <w:b/>
                <w:bCs/>
                <w:color w:val="000000"/>
              </w:rPr>
            </w:pPr>
          </w:p>
        </w:tc>
        <w:tc>
          <w:tcPr>
            <w:tcW w:w="4245" w:type="dxa"/>
            <w:vMerge/>
            <w:tcBorders>
              <w:left w:val="single" w:sz="4" w:space="0" w:color="000000"/>
              <w:right w:val="single" w:sz="4" w:space="0" w:color="000000"/>
            </w:tcBorders>
            <w:shd w:val="clear" w:color="auto" w:fill="auto"/>
            <w:vAlign w:val="center"/>
          </w:tcPr>
          <w:p w:rsidR="00BB1A51" w:rsidRDefault="00BB1A51" w:rsidP="001C0E4B">
            <w:pPr>
              <w:pStyle w:val="a6"/>
              <w:widowControl w:val="0"/>
              <w:overflowPunct w:val="0"/>
              <w:autoSpaceDE w:val="0"/>
              <w:adjustRightInd w:val="0"/>
              <w:snapToGrid w:val="0"/>
              <w:spacing w:before="0" w:beforeAutospacing="0" w:after="0" w:afterAutospacing="0"/>
              <w:ind w:firstLine="470"/>
              <w:jc w:val="both"/>
              <w:rPr>
                <w:rFonts w:ascii="Times New Roman" w:eastAsia="方正仿宋_GBK" w:hAnsi="Times New Roman" w:cs="Times New Roman"/>
                <w:b/>
                <w:bCs/>
                <w:color w:val="000000"/>
              </w:rPr>
            </w:pPr>
          </w:p>
        </w:tc>
      </w:tr>
      <w:tr w:rsidR="00BB1A51" w:rsidTr="001C0E4B">
        <w:tc>
          <w:tcPr>
            <w:tcW w:w="641" w:type="dxa"/>
            <w:vMerge/>
            <w:tcBorders>
              <w:left w:val="single" w:sz="4" w:space="0" w:color="000000"/>
              <w:bottom w:val="single" w:sz="4" w:space="0" w:color="000000"/>
              <w:right w:val="single" w:sz="4" w:space="0" w:color="000000"/>
            </w:tcBorders>
            <w:shd w:val="clear" w:color="auto" w:fill="auto"/>
            <w:vAlign w:val="center"/>
          </w:tcPr>
          <w:p w:rsidR="00BB1A51" w:rsidRDefault="00BB1A51" w:rsidP="001C0E4B">
            <w:pPr>
              <w:widowControl/>
              <w:overflowPunct w:val="0"/>
              <w:autoSpaceDE w:val="0"/>
              <w:adjustRightInd w:val="0"/>
              <w:snapToGrid w:val="0"/>
              <w:spacing w:line="218" w:lineRule="auto"/>
              <w:jc w:val="center"/>
              <w:rPr>
                <w:rFonts w:eastAsia="方正仿宋_GBK"/>
                <w:bCs/>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1A51" w:rsidRDefault="00BB1A51" w:rsidP="001C0E4B">
            <w:pPr>
              <w:pStyle w:val="a6"/>
              <w:widowControl w:val="0"/>
              <w:overflowPunct w:val="0"/>
              <w:autoSpaceDE w:val="0"/>
              <w:adjustRightInd w:val="0"/>
              <w:snapToGrid w:val="0"/>
              <w:spacing w:before="0" w:beforeAutospacing="0" w:after="0" w:afterAutospacing="0"/>
              <w:jc w:val="center"/>
              <w:rPr>
                <w:rFonts w:ascii="Times New Roman" w:eastAsia="方正仿宋_GBK" w:hAnsi="Times New Roman" w:cs="Times New Roman"/>
                <w:b/>
                <w:bCs/>
                <w:color w:val="000000"/>
              </w:rPr>
            </w:pPr>
            <w:r>
              <w:rPr>
                <w:rFonts w:ascii="Times New Roman" w:eastAsia="方正仿宋_GBK" w:hAnsi="Times New Roman" w:cs="Times New Roman"/>
                <w:b/>
                <w:bCs/>
                <w:color w:val="000000"/>
              </w:rPr>
              <w:t>表彰</w:t>
            </w:r>
          </w:p>
        </w:tc>
        <w:tc>
          <w:tcPr>
            <w:tcW w:w="8237" w:type="dxa"/>
            <w:tcBorders>
              <w:left w:val="single" w:sz="4" w:space="0" w:color="000000"/>
              <w:bottom w:val="single" w:sz="4" w:space="0" w:color="000000"/>
              <w:right w:val="single" w:sz="4" w:space="0" w:color="000000"/>
            </w:tcBorders>
            <w:shd w:val="clear" w:color="auto" w:fill="auto"/>
            <w:vAlign w:val="center"/>
          </w:tcPr>
          <w:p w:rsidR="00BB1A51" w:rsidRDefault="00BB1A51" w:rsidP="001C0E4B">
            <w:pPr>
              <w:pStyle w:val="a6"/>
              <w:widowControl w:val="0"/>
              <w:overflowPunct w:val="0"/>
              <w:autoSpaceDE w:val="0"/>
              <w:adjustRightInd w:val="0"/>
              <w:snapToGrid w:val="0"/>
              <w:spacing w:before="0" w:beforeAutospacing="0" w:after="0" w:afterAutospacing="0"/>
              <w:ind w:leftChars="50" w:left="103"/>
              <w:jc w:val="both"/>
              <w:rPr>
                <w:rFonts w:ascii="Times New Roman" w:eastAsia="方正仿宋_GBK" w:hAnsi="Times New Roman" w:cs="Times New Roman"/>
                <w:b/>
                <w:bCs/>
                <w:color w:val="000000"/>
              </w:rPr>
            </w:pPr>
            <w:r>
              <w:rPr>
                <w:rFonts w:ascii="Times New Roman" w:eastAsia="方正仿宋_GBK" w:hAnsi="Times New Roman" w:cs="Times New Roman" w:hint="eastAsia"/>
                <w:b/>
                <w:bCs/>
                <w:color w:val="000000"/>
              </w:rPr>
              <w:t>每</w:t>
            </w:r>
            <w:r>
              <w:rPr>
                <w:rFonts w:ascii="Times New Roman" w:eastAsia="方正仿宋_GBK" w:hAnsi="Times New Roman" w:cs="Times New Roman"/>
                <w:b/>
                <w:bCs/>
                <w:color w:val="000000"/>
              </w:rPr>
              <w:t>获得党中央、国务院表彰的</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40</w:t>
            </w:r>
            <w:r>
              <w:rPr>
                <w:rFonts w:ascii="Times New Roman" w:eastAsia="方正仿宋_GBK" w:hAnsi="Times New Roman" w:cs="Times New Roman"/>
                <w:b/>
                <w:bCs/>
                <w:color w:val="000000"/>
              </w:rPr>
              <w:t>分，省级党委、政府或中央国家机关表彰的</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30</w:t>
            </w:r>
            <w:r>
              <w:rPr>
                <w:rFonts w:ascii="Times New Roman" w:eastAsia="方正仿宋_GBK" w:hAnsi="Times New Roman" w:cs="Times New Roman"/>
                <w:b/>
                <w:bCs/>
                <w:color w:val="000000"/>
              </w:rPr>
              <w:t>分，市级党委、政府或省级机关表彰的</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20</w:t>
            </w:r>
            <w:r>
              <w:rPr>
                <w:rFonts w:ascii="Times New Roman" w:eastAsia="方正仿宋_GBK" w:hAnsi="Times New Roman" w:cs="Times New Roman"/>
                <w:b/>
                <w:bCs/>
                <w:color w:val="000000"/>
              </w:rPr>
              <w:t>分，县级党委、政府表彰的</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10</w:t>
            </w:r>
            <w:r>
              <w:rPr>
                <w:rFonts w:ascii="Times New Roman" w:eastAsia="方正仿宋_GBK" w:hAnsi="Times New Roman" w:cs="Times New Roman"/>
                <w:b/>
                <w:bCs/>
                <w:color w:val="000000"/>
              </w:rPr>
              <w:t>分。</w:t>
            </w:r>
          </w:p>
        </w:tc>
        <w:tc>
          <w:tcPr>
            <w:tcW w:w="810" w:type="dxa"/>
            <w:vMerge/>
            <w:tcBorders>
              <w:left w:val="single" w:sz="4" w:space="0" w:color="000000"/>
              <w:bottom w:val="single" w:sz="4" w:space="0" w:color="000000"/>
              <w:right w:val="single" w:sz="4" w:space="0" w:color="000000"/>
            </w:tcBorders>
            <w:vAlign w:val="center"/>
          </w:tcPr>
          <w:p w:rsidR="00BB1A51" w:rsidRDefault="00BB1A51" w:rsidP="001C0E4B">
            <w:pPr>
              <w:pStyle w:val="a6"/>
              <w:overflowPunct w:val="0"/>
              <w:autoSpaceDE w:val="0"/>
              <w:adjustRightInd w:val="0"/>
              <w:snapToGrid w:val="0"/>
              <w:spacing w:before="0" w:beforeAutospacing="0" w:after="0" w:afterAutospacing="0" w:line="225" w:lineRule="auto"/>
              <w:ind w:right="100"/>
              <w:jc w:val="center"/>
              <w:rPr>
                <w:rFonts w:ascii="Times New Roman" w:eastAsia="方正仿宋_GBK" w:hAnsi="Times New Roman" w:cs="Times New Roman"/>
                <w:b/>
                <w:bCs/>
                <w:color w:val="000000"/>
              </w:rPr>
            </w:pPr>
          </w:p>
        </w:tc>
        <w:tc>
          <w:tcPr>
            <w:tcW w:w="4245" w:type="dxa"/>
            <w:vMerge/>
            <w:tcBorders>
              <w:left w:val="single" w:sz="4" w:space="0" w:color="000000"/>
              <w:bottom w:val="single" w:sz="4" w:space="0" w:color="000000"/>
              <w:right w:val="single" w:sz="4" w:space="0" w:color="000000"/>
            </w:tcBorders>
            <w:shd w:val="clear" w:color="auto" w:fill="auto"/>
            <w:vAlign w:val="center"/>
          </w:tcPr>
          <w:p w:rsidR="00BB1A51" w:rsidRDefault="00BB1A51" w:rsidP="001C0E4B">
            <w:pPr>
              <w:pStyle w:val="a6"/>
              <w:widowControl w:val="0"/>
              <w:overflowPunct w:val="0"/>
              <w:autoSpaceDE w:val="0"/>
              <w:adjustRightInd w:val="0"/>
              <w:snapToGrid w:val="0"/>
              <w:spacing w:before="0" w:beforeAutospacing="0" w:after="0" w:afterAutospacing="0"/>
              <w:ind w:firstLine="470"/>
              <w:jc w:val="both"/>
              <w:rPr>
                <w:rFonts w:ascii="Times New Roman" w:eastAsia="方正仿宋_GBK" w:hAnsi="Times New Roman" w:cs="Times New Roman"/>
                <w:b/>
                <w:bCs/>
                <w:color w:val="000000"/>
              </w:rPr>
            </w:pPr>
          </w:p>
        </w:tc>
      </w:tr>
      <w:tr w:rsidR="00BB1A51" w:rsidTr="001C0E4B">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widowControl/>
              <w:overflowPunct w:val="0"/>
              <w:autoSpaceDE w:val="0"/>
              <w:adjustRightInd w:val="0"/>
              <w:snapToGrid w:val="0"/>
              <w:spacing w:line="218" w:lineRule="auto"/>
              <w:jc w:val="center"/>
              <w:rPr>
                <w:rFonts w:eastAsia="方正仿宋_GBK"/>
                <w:b/>
                <w:color w:val="000000"/>
                <w:sz w:val="24"/>
              </w:rPr>
            </w:pPr>
            <w:r>
              <w:rPr>
                <w:rFonts w:eastAsia="方正仿宋_GBK"/>
                <w:b/>
                <w:color w:val="000000"/>
                <w:kern w:val="0"/>
                <w:sz w:val="24"/>
              </w:rPr>
              <w:t>通报表扬</w:t>
            </w:r>
          </w:p>
        </w:tc>
        <w:tc>
          <w:tcPr>
            <w:tcW w:w="8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pStyle w:val="a6"/>
              <w:widowControl w:val="0"/>
              <w:overflowPunct w:val="0"/>
              <w:autoSpaceDE w:val="0"/>
              <w:adjustRightInd w:val="0"/>
              <w:snapToGrid w:val="0"/>
              <w:spacing w:before="0" w:beforeAutospacing="0" w:after="0" w:afterAutospacing="0"/>
              <w:ind w:leftChars="50" w:left="103"/>
              <w:jc w:val="both"/>
              <w:rPr>
                <w:rFonts w:ascii="Times New Roman" w:eastAsia="方正仿宋_GBK" w:hAnsi="Times New Roman" w:cs="Times New Roman"/>
                <w:b/>
                <w:bCs/>
                <w:color w:val="000000"/>
              </w:rPr>
            </w:pPr>
            <w:r>
              <w:rPr>
                <w:rFonts w:ascii="Times New Roman" w:eastAsia="方正仿宋_GBK" w:hAnsi="Times New Roman" w:cs="Times New Roman"/>
                <w:b/>
                <w:bCs/>
                <w:color w:val="000000"/>
              </w:rPr>
              <w:t>1.</w:t>
            </w:r>
            <w:r>
              <w:rPr>
                <w:rFonts w:ascii="Times New Roman" w:eastAsia="方正仿宋_GBK" w:hAnsi="Times New Roman" w:cs="Times New Roman" w:hint="eastAsia"/>
                <w:b/>
                <w:bCs/>
                <w:color w:val="000000"/>
              </w:rPr>
              <w:t>每</w:t>
            </w:r>
            <w:r>
              <w:rPr>
                <w:rFonts w:ascii="Times New Roman" w:eastAsia="方正仿宋_GBK" w:hAnsi="Times New Roman" w:cs="Times New Roman"/>
                <w:b/>
                <w:bCs/>
                <w:color w:val="000000"/>
              </w:rPr>
              <w:t>获得</w:t>
            </w:r>
            <w:r>
              <w:rPr>
                <w:rFonts w:ascii="Times New Roman" w:eastAsia="方正仿宋_GBK" w:hAnsi="Times New Roman" w:cs="Times New Roman"/>
                <w:b/>
                <w:bCs/>
                <w:color w:val="000000"/>
              </w:rPr>
              <w:t>1</w:t>
            </w:r>
            <w:r>
              <w:rPr>
                <w:rFonts w:ascii="Times New Roman" w:eastAsia="方正仿宋_GBK" w:hAnsi="Times New Roman" w:cs="Times New Roman"/>
                <w:b/>
                <w:bCs/>
                <w:color w:val="000000"/>
              </w:rPr>
              <w:t>次省级党委、政府通报表扬的</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10</w:t>
            </w:r>
            <w:r>
              <w:rPr>
                <w:rFonts w:ascii="Times New Roman" w:eastAsia="方正仿宋_GBK" w:hAnsi="Times New Roman" w:cs="Times New Roman"/>
                <w:b/>
                <w:bCs/>
                <w:color w:val="000000"/>
              </w:rPr>
              <w:t>分；</w:t>
            </w:r>
          </w:p>
          <w:p w:rsidR="00BB1A51" w:rsidRDefault="00BB1A51" w:rsidP="001C0E4B">
            <w:pPr>
              <w:pStyle w:val="a6"/>
              <w:widowControl w:val="0"/>
              <w:overflowPunct w:val="0"/>
              <w:autoSpaceDE w:val="0"/>
              <w:adjustRightInd w:val="0"/>
              <w:snapToGrid w:val="0"/>
              <w:spacing w:before="0" w:beforeAutospacing="0" w:after="0" w:afterAutospacing="0"/>
              <w:ind w:leftChars="50" w:left="103"/>
              <w:jc w:val="both"/>
              <w:rPr>
                <w:rFonts w:ascii="Times New Roman" w:eastAsia="方正仿宋_GBK" w:hAnsi="Times New Roman" w:cs="Times New Roman"/>
                <w:b/>
                <w:bCs/>
                <w:color w:val="000000"/>
              </w:rPr>
            </w:pPr>
            <w:r>
              <w:rPr>
                <w:rFonts w:ascii="Times New Roman" w:eastAsia="方正仿宋_GBK" w:hAnsi="Times New Roman" w:cs="Times New Roman"/>
                <w:b/>
                <w:bCs/>
                <w:color w:val="000000"/>
              </w:rPr>
              <w:t>2.</w:t>
            </w:r>
            <w:r>
              <w:rPr>
                <w:rFonts w:ascii="Times New Roman" w:eastAsia="方正仿宋_GBK" w:hAnsi="Times New Roman" w:cs="Times New Roman"/>
                <w:b/>
                <w:bCs/>
                <w:color w:val="000000"/>
              </w:rPr>
              <w:t>每获得</w:t>
            </w:r>
            <w:r>
              <w:rPr>
                <w:rFonts w:ascii="Times New Roman" w:eastAsia="方正仿宋_GBK" w:hAnsi="Times New Roman" w:cs="Times New Roman"/>
                <w:b/>
                <w:bCs/>
                <w:color w:val="000000"/>
              </w:rPr>
              <w:t>1</w:t>
            </w:r>
            <w:r>
              <w:rPr>
                <w:rFonts w:ascii="Times New Roman" w:eastAsia="方正仿宋_GBK" w:hAnsi="Times New Roman" w:cs="Times New Roman"/>
                <w:b/>
                <w:bCs/>
                <w:color w:val="000000"/>
              </w:rPr>
              <w:t>次市级党委、政府通报表扬的</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8</w:t>
            </w:r>
            <w:r>
              <w:rPr>
                <w:rFonts w:ascii="Times New Roman" w:eastAsia="方正仿宋_GBK" w:hAnsi="Times New Roman" w:cs="Times New Roman"/>
                <w:b/>
                <w:bCs/>
                <w:color w:val="000000"/>
              </w:rPr>
              <w:t>分；</w:t>
            </w:r>
          </w:p>
          <w:p w:rsidR="00BB1A51" w:rsidRDefault="00BB1A51" w:rsidP="001C0E4B">
            <w:pPr>
              <w:pStyle w:val="a6"/>
              <w:widowControl w:val="0"/>
              <w:overflowPunct w:val="0"/>
              <w:autoSpaceDE w:val="0"/>
              <w:adjustRightInd w:val="0"/>
              <w:snapToGrid w:val="0"/>
              <w:spacing w:before="0" w:beforeAutospacing="0" w:after="0" w:afterAutospacing="0"/>
              <w:ind w:leftChars="50" w:left="103"/>
              <w:jc w:val="both"/>
              <w:rPr>
                <w:rFonts w:ascii="Times New Roman" w:eastAsia="方正仿宋_GBK" w:hAnsi="Times New Roman" w:cs="Times New Roman"/>
                <w:b/>
                <w:bCs/>
                <w:color w:val="000000"/>
              </w:rPr>
            </w:pPr>
            <w:r>
              <w:rPr>
                <w:rFonts w:ascii="Times New Roman" w:eastAsia="方正仿宋_GBK" w:hAnsi="Times New Roman" w:cs="Times New Roman"/>
                <w:b/>
                <w:bCs/>
                <w:color w:val="000000"/>
              </w:rPr>
              <w:t>3.</w:t>
            </w:r>
            <w:r>
              <w:rPr>
                <w:rFonts w:ascii="Times New Roman" w:eastAsia="方正仿宋_GBK" w:hAnsi="Times New Roman" w:cs="Times New Roman"/>
                <w:b/>
                <w:bCs/>
                <w:color w:val="000000"/>
              </w:rPr>
              <w:t>每获得</w:t>
            </w:r>
            <w:r>
              <w:rPr>
                <w:rFonts w:ascii="Times New Roman" w:eastAsia="方正仿宋_GBK" w:hAnsi="Times New Roman" w:cs="Times New Roman"/>
                <w:b/>
                <w:bCs/>
                <w:color w:val="000000"/>
              </w:rPr>
              <w:t>1</w:t>
            </w:r>
            <w:r>
              <w:rPr>
                <w:rFonts w:ascii="Times New Roman" w:eastAsia="方正仿宋_GBK" w:hAnsi="Times New Roman" w:cs="Times New Roman"/>
                <w:b/>
                <w:bCs/>
                <w:color w:val="000000"/>
              </w:rPr>
              <w:t>次县级党委、政府通报表扬的</w:t>
            </w:r>
            <w:r>
              <w:rPr>
                <w:rFonts w:ascii="Times New Roman" w:eastAsia="方正仿宋_GBK" w:hAnsi="Times New Roman" w:hint="eastAsia"/>
                <w:b/>
                <w:bCs/>
                <w:color w:val="000000"/>
              </w:rPr>
              <w:t>加</w:t>
            </w:r>
            <w:r>
              <w:rPr>
                <w:rFonts w:ascii="Times New Roman" w:eastAsia="方正仿宋_GBK" w:hAnsi="Times New Roman" w:cs="Times New Roman"/>
                <w:b/>
                <w:bCs/>
                <w:color w:val="000000"/>
              </w:rPr>
              <w:t>5</w:t>
            </w:r>
            <w:r>
              <w:rPr>
                <w:rFonts w:ascii="Times New Roman" w:eastAsia="方正仿宋_GBK" w:hAnsi="Times New Roman" w:cs="Times New Roman"/>
                <w:b/>
                <w:bCs/>
                <w:color w:val="000000"/>
              </w:rPr>
              <w:t>分。</w:t>
            </w:r>
          </w:p>
        </w:tc>
        <w:tc>
          <w:tcPr>
            <w:tcW w:w="810" w:type="dxa"/>
            <w:tcBorders>
              <w:top w:val="single" w:sz="4" w:space="0" w:color="000000"/>
              <w:left w:val="single" w:sz="4" w:space="0" w:color="000000"/>
              <w:bottom w:val="single" w:sz="4" w:space="0" w:color="000000"/>
              <w:right w:val="single" w:sz="4" w:space="0" w:color="000000"/>
            </w:tcBorders>
            <w:vAlign w:val="center"/>
          </w:tcPr>
          <w:p w:rsidR="00BB1A51" w:rsidRDefault="00BB1A51" w:rsidP="001C0E4B">
            <w:pPr>
              <w:pStyle w:val="a6"/>
              <w:overflowPunct w:val="0"/>
              <w:autoSpaceDE w:val="0"/>
              <w:adjustRightInd w:val="0"/>
              <w:snapToGrid w:val="0"/>
              <w:spacing w:before="0" w:beforeAutospacing="0" w:after="0" w:afterAutospacing="0" w:line="225" w:lineRule="auto"/>
              <w:ind w:right="100"/>
              <w:jc w:val="center"/>
              <w:rPr>
                <w:rFonts w:ascii="Times New Roman" w:eastAsia="方正仿宋_GBK" w:hAnsi="Times New Roman" w:cs="Times New Roman"/>
                <w:b/>
                <w:bCs/>
                <w:color w:val="000000"/>
              </w:rPr>
            </w:pPr>
            <w:r>
              <w:rPr>
                <w:rFonts w:ascii="Times New Roman" w:eastAsia="方正仿宋_GBK" w:hAnsi="Times New Roman" w:cs="Times New Roman"/>
                <w:b/>
                <w:bCs/>
                <w:color w:val="000000"/>
              </w:rPr>
              <w:t>10</w:t>
            </w:r>
          </w:p>
        </w:tc>
        <w:tc>
          <w:tcPr>
            <w:tcW w:w="4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pStyle w:val="a6"/>
              <w:widowControl w:val="0"/>
              <w:overflowPunct w:val="0"/>
              <w:autoSpaceDE w:val="0"/>
              <w:adjustRightInd w:val="0"/>
              <w:snapToGrid w:val="0"/>
              <w:spacing w:before="0" w:beforeAutospacing="0" w:after="0" w:afterAutospacing="0"/>
              <w:ind w:firstLine="470"/>
              <w:jc w:val="both"/>
              <w:rPr>
                <w:rFonts w:ascii="Times New Roman" w:eastAsia="方正仿宋_GBK" w:hAnsi="Times New Roman" w:cs="Times New Roman"/>
                <w:b/>
                <w:bCs/>
                <w:color w:val="000000"/>
              </w:rPr>
            </w:pPr>
            <w:r>
              <w:rPr>
                <w:rFonts w:ascii="Times New Roman" w:eastAsia="方正仿宋_GBK" w:hAnsi="Times New Roman" w:cs="Times New Roman"/>
                <w:b/>
                <w:bCs/>
                <w:color w:val="000000"/>
              </w:rPr>
              <w:t>本人提供近</w:t>
            </w:r>
            <w:r>
              <w:rPr>
                <w:rFonts w:ascii="Times New Roman" w:eastAsia="方正仿宋_GBK" w:hAnsi="Times New Roman" w:cs="Times New Roman"/>
                <w:b/>
                <w:bCs/>
                <w:color w:val="000000"/>
              </w:rPr>
              <w:t>5</w:t>
            </w:r>
            <w:r>
              <w:rPr>
                <w:rFonts w:ascii="Times New Roman" w:eastAsia="方正仿宋_GBK" w:hAnsi="Times New Roman" w:cs="Times New Roman"/>
                <w:b/>
                <w:bCs/>
                <w:color w:val="000000"/>
              </w:rPr>
              <w:t>年通报表扬文件。</w:t>
            </w:r>
          </w:p>
        </w:tc>
      </w:tr>
      <w:tr w:rsidR="00BB1A51" w:rsidTr="001C0E4B">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widowControl/>
              <w:overflowPunct w:val="0"/>
              <w:autoSpaceDE w:val="0"/>
              <w:adjustRightInd w:val="0"/>
              <w:snapToGrid w:val="0"/>
              <w:spacing w:line="218" w:lineRule="auto"/>
              <w:jc w:val="center"/>
              <w:rPr>
                <w:rFonts w:eastAsia="方正仿宋_GBK"/>
                <w:b/>
                <w:color w:val="000000"/>
                <w:sz w:val="24"/>
              </w:rPr>
            </w:pPr>
            <w:r>
              <w:rPr>
                <w:rFonts w:eastAsia="方正仿宋_GBK"/>
                <w:b/>
                <w:color w:val="000000"/>
                <w:kern w:val="0"/>
                <w:sz w:val="24"/>
              </w:rPr>
              <w:t>工作实绩</w:t>
            </w:r>
          </w:p>
        </w:tc>
        <w:tc>
          <w:tcPr>
            <w:tcW w:w="8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pStyle w:val="a6"/>
              <w:widowControl w:val="0"/>
              <w:overflowPunct w:val="0"/>
              <w:autoSpaceDE w:val="0"/>
              <w:adjustRightInd w:val="0"/>
              <w:snapToGrid w:val="0"/>
              <w:spacing w:before="0" w:beforeAutospacing="0" w:after="0" w:afterAutospacing="0"/>
              <w:ind w:left="158"/>
              <w:jc w:val="both"/>
              <w:rPr>
                <w:rFonts w:ascii="Times New Roman" w:eastAsia="方正仿宋_GBK" w:hAnsi="Times New Roman" w:cs="Times New Roman"/>
                <w:b/>
                <w:bCs/>
                <w:color w:val="000000"/>
              </w:rPr>
            </w:pPr>
            <w:r>
              <w:rPr>
                <w:rFonts w:ascii="Times New Roman" w:eastAsia="方正仿宋_GBK" w:hAnsi="Times New Roman"/>
                <w:b/>
                <w:bCs/>
                <w:color w:val="000000"/>
              </w:rPr>
              <w:t>1.</w:t>
            </w:r>
            <w:r>
              <w:rPr>
                <w:rFonts w:ascii="Times New Roman" w:eastAsia="方正仿宋_GBK" w:hAnsi="Times New Roman"/>
                <w:b/>
                <w:bCs/>
                <w:color w:val="000000"/>
              </w:rPr>
              <w:t>因工作实绩突出，个人获得省级部门表扬的，每项得</w:t>
            </w:r>
            <w:r>
              <w:rPr>
                <w:rFonts w:ascii="Times New Roman" w:eastAsia="方正仿宋_GBK" w:hAnsi="Times New Roman"/>
                <w:b/>
                <w:bCs/>
                <w:color w:val="000000"/>
              </w:rPr>
              <w:t>5</w:t>
            </w:r>
            <w:r>
              <w:rPr>
                <w:rFonts w:ascii="Times New Roman" w:eastAsia="方正仿宋_GBK" w:hAnsi="Times New Roman"/>
                <w:b/>
                <w:bCs/>
                <w:color w:val="000000"/>
              </w:rPr>
              <w:t>分；个人获得市级部门表扬的，每项得</w:t>
            </w:r>
            <w:r>
              <w:rPr>
                <w:rFonts w:ascii="Times New Roman" w:eastAsia="方正仿宋_GBK" w:hAnsi="Times New Roman"/>
                <w:b/>
                <w:bCs/>
                <w:color w:val="000000"/>
              </w:rPr>
              <w:t>2</w:t>
            </w:r>
            <w:r>
              <w:rPr>
                <w:rFonts w:ascii="Times New Roman" w:eastAsia="方正仿宋_GBK" w:hAnsi="Times New Roman"/>
                <w:b/>
                <w:bCs/>
                <w:color w:val="000000"/>
              </w:rPr>
              <w:t>分。</w:t>
            </w:r>
            <w:r>
              <w:rPr>
                <w:rFonts w:ascii="Times New Roman" w:eastAsia="方正仿宋_GBK" w:hAnsi="Times New Roman" w:cs="Times New Roman" w:hint="eastAsia"/>
                <w:b/>
                <w:bCs/>
                <w:color w:val="000000"/>
              </w:rPr>
              <w:t>累计加分不超过</w:t>
            </w:r>
            <w:r>
              <w:rPr>
                <w:rFonts w:ascii="Times New Roman" w:eastAsia="方正仿宋_GBK" w:hAnsi="Times New Roman" w:cs="Times New Roman"/>
                <w:b/>
                <w:bCs/>
                <w:color w:val="000000"/>
              </w:rPr>
              <w:t>5</w:t>
            </w:r>
            <w:r>
              <w:rPr>
                <w:rFonts w:ascii="Times New Roman" w:eastAsia="方正仿宋_GBK" w:hAnsi="Times New Roman" w:cs="Times New Roman" w:hint="eastAsia"/>
                <w:b/>
                <w:bCs/>
                <w:color w:val="000000"/>
              </w:rPr>
              <w:t>分</w:t>
            </w:r>
            <w:r>
              <w:rPr>
                <w:rFonts w:ascii="Times New Roman" w:eastAsia="方正仿宋_GBK" w:hAnsi="Times New Roman" w:cs="Times New Roman"/>
                <w:b/>
                <w:bCs/>
                <w:color w:val="000000"/>
              </w:rPr>
              <w:t>。</w:t>
            </w:r>
          </w:p>
          <w:p w:rsidR="00BB1A51" w:rsidRDefault="00BB1A51" w:rsidP="001C0E4B">
            <w:pPr>
              <w:pStyle w:val="a6"/>
              <w:widowControl w:val="0"/>
              <w:overflowPunct w:val="0"/>
              <w:autoSpaceDE w:val="0"/>
              <w:adjustRightInd w:val="0"/>
              <w:snapToGrid w:val="0"/>
              <w:spacing w:before="0" w:beforeAutospacing="0" w:after="0" w:afterAutospacing="0"/>
              <w:ind w:left="158"/>
              <w:jc w:val="both"/>
              <w:rPr>
                <w:rFonts w:ascii="Times New Roman" w:eastAsia="方正仿宋_GBK" w:hAnsi="Times New Roman" w:cs="Times New Roman"/>
                <w:b/>
                <w:bCs/>
                <w:color w:val="000000"/>
              </w:rPr>
            </w:pPr>
            <w:r>
              <w:rPr>
                <w:rFonts w:ascii="Times New Roman" w:eastAsia="方正仿宋_GBK" w:hAnsi="Times New Roman" w:cs="Times New Roman"/>
                <w:b/>
                <w:bCs/>
                <w:color w:val="000000"/>
              </w:rPr>
              <w:t>2.</w:t>
            </w:r>
            <w:r>
              <w:rPr>
                <w:rFonts w:ascii="Times New Roman" w:eastAsia="方正仿宋_GBK" w:hAnsi="Times New Roman" w:cs="Times New Roman"/>
                <w:b/>
                <w:bCs/>
                <w:color w:val="000000"/>
              </w:rPr>
              <w:t>有</w:t>
            </w:r>
            <w:r>
              <w:rPr>
                <w:rFonts w:ascii="Times New Roman" w:eastAsia="方正仿宋_GBK" w:hAnsi="Times New Roman" w:cs="Times New Roman" w:hint="eastAsia"/>
                <w:b/>
                <w:bCs/>
                <w:color w:val="000000"/>
              </w:rPr>
              <w:t>较强的</w:t>
            </w:r>
            <w:r>
              <w:rPr>
                <w:rFonts w:ascii="Times New Roman" w:eastAsia="方正仿宋_GBK" w:hAnsi="Times New Roman" w:cs="Times New Roman"/>
                <w:b/>
                <w:bCs/>
                <w:color w:val="000000"/>
              </w:rPr>
              <w:t>文稿写作能力，</w:t>
            </w:r>
            <w:r>
              <w:rPr>
                <w:rFonts w:ascii="Times New Roman" w:eastAsia="方正仿宋_GBK" w:hAnsi="Times New Roman" w:cs="Times New Roman" w:hint="eastAsia"/>
                <w:b/>
                <w:bCs/>
                <w:color w:val="000000"/>
              </w:rPr>
              <w:t>个人撰写综合性材料、专题调研报告（</w:t>
            </w:r>
            <w:r>
              <w:rPr>
                <w:rFonts w:ascii="Times New Roman" w:eastAsia="方正仿宋_GBK" w:hAnsi="Times New Roman" w:cs="Times New Roman" w:hint="eastAsia"/>
                <w:b/>
                <w:bCs/>
                <w:color w:val="000000"/>
              </w:rPr>
              <w:t>2000</w:t>
            </w:r>
            <w:r>
              <w:rPr>
                <w:rFonts w:ascii="Times New Roman" w:eastAsia="方正仿宋_GBK" w:hAnsi="Times New Roman" w:cs="Times New Roman" w:hint="eastAsia"/>
                <w:b/>
                <w:bCs/>
                <w:color w:val="000000"/>
              </w:rPr>
              <w:t>字以上）</w:t>
            </w:r>
            <w:r>
              <w:rPr>
                <w:rFonts w:ascii="Times New Roman" w:eastAsia="方正仿宋_GBK" w:hAnsi="Times New Roman" w:hint="eastAsia"/>
                <w:b/>
                <w:bCs/>
                <w:color w:val="000000"/>
              </w:rPr>
              <w:t>经</w:t>
            </w:r>
            <w:r>
              <w:rPr>
                <w:rFonts w:ascii="Times New Roman" w:eastAsia="方正仿宋_GBK" w:hAnsi="Times New Roman"/>
                <w:b/>
                <w:bCs/>
                <w:color w:val="000000"/>
              </w:rPr>
              <w:t>所在单位主要领导签字认可的，</w:t>
            </w:r>
            <w:r>
              <w:rPr>
                <w:rFonts w:ascii="Times New Roman" w:eastAsia="方正仿宋_GBK" w:hAnsi="Times New Roman" w:hint="eastAsia"/>
                <w:b/>
                <w:bCs/>
                <w:color w:val="000000"/>
              </w:rPr>
              <w:t>每篇加</w:t>
            </w:r>
            <w:r>
              <w:rPr>
                <w:rFonts w:ascii="Times New Roman" w:eastAsia="方正仿宋_GBK" w:hAnsi="Times New Roman"/>
                <w:b/>
                <w:bCs/>
                <w:color w:val="000000"/>
              </w:rPr>
              <w:t>1</w:t>
            </w:r>
            <w:r>
              <w:rPr>
                <w:rFonts w:ascii="Times New Roman" w:eastAsia="方正仿宋_GBK" w:hAnsi="Times New Roman"/>
                <w:b/>
                <w:bCs/>
                <w:color w:val="000000"/>
              </w:rPr>
              <w:t>分，</w:t>
            </w:r>
            <w:r>
              <w:rPr>
                <w:rFonts w:ascii="Times New Roman" w:eastAsia="方正仿宋_GBK" w:hAnsi="Times New Roman" w:hint="eastAsia"/>
                <w:b/>
                <w:bCs/>
                <w:color w:val="000000"/>
              </w:rPr>
              <w:t>其中获省级</w:t>
            </w:r>
            <w:r>
              <w:rPr>
                <w:rFonts w:ascii="Times New Roman" w:eastAsia="方正仿宋_GBK" w:hAnsi="Times New Roman" w:cs="Times New Roman" w:hint="eastAsia"/>
                <w:b/>
                <w:bCs/>
                <w:color w:val="000000"/>
              </w:rPr>
              <w:t>党政</w:t>
            </w:r>
            <w:r>
              <w:rPr>
                <w:rFonts w:ascii="Times New Roman" w:eastAsia="方正仿宋_GBK" w:hAnsi="Times New Roman" w:cs="Times New Roman"/>
                <w:b/>
                <w:bCs/>
                <w:color w:val="000000"/>
              </w:rPr>
              <w:t>领导肯定性批</w:t>
            </w:r>
            <w:r>
              <w:rPr>
                <w:rFonts w:ascii="Times New Roman" w:eastAsia="方正仿宋_GBK" w:hAnsi="Times New Roman" w:cs="Times New Roman"/>
                <w:b/>
                <w:bCs/>
                <w:color w:val="000000"/>
              </w:rPr>
              <w:lastRenderedPageBreak/>
              <w:t>示</w:t>
            </w:r>
            <w:r>
              <w:rPr>
                <w:rFonts w:ascii="Times New Roman" w:eastAsia="方正仿宋_GBK" w:hAnsi="Times New Roman" w:cs="Times New Roman" w:hint="eastAsia"/>
                <w:b/>
                <w:bCs/>
                <w:color w:val="000000"/>
              </w:rPr>
              <w:t>的每篇加</w:t>
            </w:r>
            <w:r>
              <w:rPr>
                <w:rFonts w:ascii="Times New Roman" w:eastAsia="方正仿宋_GBK" w:hAnsi="Times New Roman" w:cs="Times New Roman" w:hint="eastAsia"/>
                <w:b/>
                <w:bCs/>
                <w:color w:val="000000"/>
              </w:rPr>
              <w:t>8</w:t>
            </w:r>
            <w:r>
              <w:rPr>
                <w:rFonts w:ascii="Times New Roman" w:eastAsia="方正仿宋_GBK" w:hAnsi="Times New Roman" w:cs="Times New Roman" w:hint="eastAsia"/>
                <w:b/>
                <w:bCs/>
                <w:color w:val="000000"/>
              </w:rPr>
              <w:t>分、</w:t>
            </w:r>
            <w:r>
              <w:rPr>
                <w:rFonts w:ascii="Times New Roman" w:eastAsia="方正仿宋_GBK" w:hAnsi="Times New Roman" w:hint="eastAsia"/>
                <w:b/>
                <w:bCs/>
                <w:color w:val="000000"/>
              </w:rPr>
              <w:t>市级</w:t>
            </w:r>
            <w:r>
              <w:rPr>
                <w:rFonts w:ascii="Times New Roman" w:eastAsia="方正仿宋_GBK" w:hAnsi="Times New Roman" w:cs="Times New Roman" w:hint="eastAsia"/>
                <w:b/>
                <w:bCs/>
                <w:color w:val="000000"/>
              </w:rPr>
              <w:t>党政</w:t>
            </w:r>
            <w:r>
              <w:rPr>
                <w:rFonts w:ascii="Times New Roman" w:eastAsia="方正仿宋_GBK" w:hAnsi="Times New Roman" w:cs="Times New Roman"/>
                <w:b/>
                <w:bCs/>
                <w:color w:val="000000"/>
              </w:rPr>
              <w:t>领导肯定性批示</w:t>
            </w:r>
            <w:r>
              <w:rPr>
                <w:rFonts w:ascii="Times New Roman" w:eastAsia="方正仿宋_GBK" w:hAnsi="Times New Roman" w:cs="Times New Roman" w:hint="eastAsia"/>
                <w:b/>
                <w:bCs/>
                <w:color w:val="000000"/>
              </w:rPr>
              <w:t>的每篇加</w:t>
            </w:r>
            <w:r>
              <w:rPr>
                <w:rFonts w:ascii="Times New Roman" w:eastAsia="方正仿宋_GBK" w:hAnsi="Times New Roman" w:cs="Times New Roman" w:hint="eastAsia"/>
                <w:b/>
                <w:bCs/>
                <w:color w:val="000000"/>
              </w:rPr>
              <w:t>5</w:t>
            </w:r>
            <w:r>
              <w:rPr>
                <w:rFonts w:ascii="Times New Roman" w:eastAsia="方正仿宋_GBK" w:hAnsi="Times New Roman" w:cs="Times New Roman" w:hint="eastAsia"/>
                <w:b/>
                <w:bCs/>
                <w:color w:val="000000"/>
              </w:rPr>
              <w:t>分、</w:t>
            </w:r>
            <w:r>
              <w:rPr>
                <w:rFonts w:ascii="Times New Roman" w:eastAsia="方正仿宋_GBK" w:hAnsi="Times New Roman" w:hint="eastAsia"/>
                <w:b/>
                <w:bCs/>
                <w:color w:val="000000"/>
              </w:rPr>
              <w:t>县级</w:t>
            </w:r>
            <w:r>
              <w:rPr>
                <w:rFonts w:ascii="Times New Roman" w:eastAsia="方正仿宋_GBK" w:hAnsi="Times New Roman" w:cs="Times New Roman" w:hint="eastAsia"/>
                <w:b/>
                <w:bCs/>
                <w:color w:val="000000"/>
              </w:rPr>
              <w:t>党政</w:t>
            </w:r>
            <w:r>
              <w:rPr>
                <w:rFonts w:ascii="Times New Roman" w:eastAsia="方正仿宋_GBK" w:hAnsi="Times New Roman" w:cs="Times New Roman"/>
                <w:b/>
                <w:bCs/>
                <w:color w:val="000000"/>
              </w:rPr>
              <w:t>领导肯定性批示</w:t>
            </w:r>
            <w:r>
              <w:rPr>
                <w:rFonts w:ascii="Times New Roman" w:eastAsia="方正仿宋_GBK" w:hAnsi="Times New Roman" w:cs="Times New Roman" w:hint="eastAsia"/>
                <w:b/>
                <w:bCs/>
                <w:color w:val="000000"/>
              </w:rPr>
              <w:t>的每篇加</w:t>
            </w:r>
            <w:r>
              <w:rPr>
                <w:rFonts w:ascii="Times New Roman" w:eastAsia="方正仿宋_GBK" w:hAnsi="Times New Roman" w:cs="Times New Roman" w:hint="eastAsia"/>
                <w:b/>
                <w:bCs/>
                <w:color w:val="000000"/>
              </w:rPr>
              <w:t>2</w:t>
            </w:r>
            <w:r>
              <w:rPr>
                <w:rFonts w:ascii="Times New Roman" w:eastAsia="方正仿宋_GBK" w:hAnsi="Times New Roman" w:cs="Times New Roman" w:hint="eastAsia"/>
                <w:b/>
                <w:bCs/>
                <w:color w:val="000000"/>
              </w:rPr>
              <w:t>分。</w:t>
            </w:r>
            <w:r>
              <w:rPr>
                <w:rFonts w:ascii="Times New Roman" w:eastAsia="方正仿宋_GBK" w:hAnsi="Times New Roman"/>
                <w:b/>
                <w:bCs/>
                <w:color w:val="000000"/>
              </w:rPr>
              <w:t>累计</w:t>
            </w:r>
            <w:r>
              <w:rPr>
                <w:rFonts w:ascii="Times New Roman" w:eastAsia="方正仿宋_GBK" w:hAnsi="Times New Roman" w:hint="eastAsia"/>
                <w:b/>
                <w:bCs/>
                <w:color w:val="000000"/>
              </w:rPr>
              <w:t>加</w:t>
            </w:r>
            <w:r>
              <w:rPr>
                <w:rFonts w:ascii="Times New Roman" w:eastAsia="方正仿宋_GBK" w:hAnsi="Times New Roman"/>
                <w:b/>
                <w:bCs/>
                <w:color w:val="000000"/>
              </w:rPr>
              <w:t>分不超过</w:t>
            </w:r>
            <w:r>
              <w:rPr>
                <w:rFonts w:ascii="Times New Roman" w:eastAsia="方正仿宋_GBK" w:hAnsi="Times New Roman"/>
                <w:b/>
                <w:bCs/>
                <w:color w:val="000000"/>
              </w:rPr>
              <w:t>10</w:t>
            </w:r>
            <w:r>
              <w:rPr>
                <w:rFonts w:ascii="Times New Roman" w:eastAsia="方正仿宋_GBK" w:hAnsi="Times New Roman"/>
                <w:b/>
                <w:bCs/>
                <w:color w:val="000000"/>
              </w:rPr>
              <w:t>分</w:t>
            </w:r>
            <w:r>
              <w:rPr>
                <w:rFonts w:ascii="Times New Roman" w:eastAsia="方正仿宋_GBK" w:hAnsi="Times New Roman" w:cs="Times New Roman"/>
                <w:b/>
                <w:bCs/>
                <w:color w:val="000000"/>
              </w:rPr>
              <w:t>。</w:t>
            </w:r>
          </w:p>
          <w:p w:rsidR="00BB1A51" w:rsidRDefault="00BB1A51" w:rsidP="001C0E4B">
            <w:pPr>
              <w:pStyle w:val="a6"/>
              <w:widowControl w:val="0"/>
              <w:overflowPunct w:val="0"/>
              <w:autoSpaceDE w:val="0"/>
              <w:adjustRightInd w:val="0"/>
              <w:snapToGrid w:val="0"/>
              <w:spacing w:before="0" w:beforeAutospacing="0" w:after="0" w:afterAutospacing="0"/>
              <w:ind w:left="158"/>
              <w:jc w:val="both"/>
              <w:rPr>
                <w:rFonts w:ascii="Times New Roman" w:eastAsia="方正仿宋_GBK" w:hAnsi="Times New Roman"/>
                <w:b/>
                <w:bCs/>
                <w:color w:val="000000"/>
              </w:rPr>
            </w:pPr>
            <w:r>
              <w:rPr>
                <w:rFonts w:ascii="Times New Roman" w:eastAsia="方正仿宋_GBK" w:hAnsi="Times New Roman" w:cs="Times New Roman"/>
                <w:b/>
                <w:bCs/>
                <w:color w:val="000000"/>
              </w:rPr>
              <w:t>3.</w:t>
            </w:r>
            <w:r>
              <w:rPr>
                <w:rFonts w:ascii="Times New Roman" w:eastAsia="方正仿宋_GBK" w:hAnsi="Times New Roman"/>
                <w:b/>
                <w:bCs/>
                <w:color w:val="000000"/>
              </w:rPr>
              <w:t>在省级公文写作大赛获一等奖</w:t>
            </w:r>
            <w:r>
              <w:rPr>
                <w:rFonts w:ascii="Times New Roman" w:eastAsia="方正仿宋_GBK" w:hAnsi="Times New Roman" w:hint="eastAsia"/>
                <w:b/>
                <w:bCs/>
                <w:color w:val="000000"/>
              </w:rPr>
              <w:t>加</w:t>
            </w:r>
            <w:r>
              <w:rPr>
                <w:rFonts w:ascii="Times New Roman" w:eastAsia="方正仿宋_GBK" w:hAnsi="Times New Roman"/>
                <w:b/>
                <w:bCs/>
                <w:color w:val="000000"/>
              </w:rPr>
              <w:t>20</w:t>
            </w:r>
            <w:r>
              <w:rPr>
                <w:rFonts w:ascii="Times New Roman" w:eastAsia="方正仿宋_GBK" w:hAnsi="Times New Roman"/>
                <w:b/>
                <w:bCs/>
                <w:color w:val="000000"/>
              </w:rPr>
              <w:t>分、二等奖</w:t>
            </w:r>
            <w:r>
              <w:rPr>
                <w:rFonts w:ascii="Times New Roman" w:eastAsia="方正仿宋_GBK" w:hAnsi="Times New Roman" w:hint="eastAsia"/>
                <w:b/>
                <w:bCs/>
                <w:color w:val="000000"/>
              </w:rPr>
              <w:t>加</w:t>
            </w:r>
            <w:r>
              <w:rPr>
                <w:rFonts w:ascii="Times New Roman" w:eastAsia="方正仿宋_GBK" w:hAnsi="Times New Roman"/>
                <w:b/>
                <w:bCs/>
                <w:color w:val="000000"/>
              </w:rPr>
              <w:t>15</w:t>
            </w:r>
            <w:r>
              <w:rPr>
                <w:rFonts w:ascii="Times New Roman" w:eastAsia="方正仿宋_GBK" w:hAnsi="Times New Roman"/>
                <w:b/>
                <w:bCs/>
                <w:color w:val="000000"/>
              </w:rPr>
              <w:t>分、三等奖</w:t>
            </w:r>
            <w:r>
              <w:rPr>
                <w:rFonts w:ascii="Times New Roman" w:eastAsia="方正仿宋_GBK" w:hAnsi="Times New Roman" w:hint="eastAsia"/>
                <w:b/>
                <w:bCs/>
                <w:color w:val="000000"/>
              </w:rPr>
              <w:t>加</w:t>
            </w:r>
            <w:r>
              <w:rPr>
                <w:rFonts w:ascii="Times New Roman" w:eastAsia="方正仿宋_GBK" w:hAnsi="Times New Roman"/>
                <w:b/>
                <w:bCs/>
                <w:color w:val="000000"/>
              </w:rPr>
              <w:t>10</w:t>
            </w:r>
            <w:r>
              <w:rPr>
                <w:rFonts w:ascii="Times New Roman" w:eastAsia="方正仿宋_GBK" w:hAnsi="Times New Roman"/>
                <w:b/>
                <w:bCs/>
                <w:color w:val="000000"/>
              </w:rPr>
              <w:t>分</w:t>
            </w:r>
            <w:r>
              <w:rPr>
                <w:rFonts w:ascii="Times New Roman" w:eastAsia="方正仿宋_GBK" w:hAnsi="Times New Roman" w:hint="eastAsia"/>
                <w:b/>
                <w:bCs/>
                <w:color w:val="000000"/>
              </w:rPr>
              <w:t>；</w:t>
            </w:r>
            <w:r>
              <w:rPr>
                <w:rFonts w:ascii="Times New Roman" w:eastAsia="方正仿宋_GBK" w:hAnsi="Times New Roman"/>
                <w:b/>
                <w:bCs/>
                <w:color w:val="000000"/>
              </w:rPr>
              <w:t>在市级公文写作大赛获一等奖</w:t>
            </w:r>
            <w:r>
              <w:rPr>
                <w:rFonts w:ascii="Times New Roman" w:eastAsia="方正仿宋_GBK" w:hAnsi="Times New Roman" w:hint="eastAsia"/>
                <w:b/>
                <w:bCs/>
                <w:color w:val="000000"/>
              </w:rPr>
              <w:t>加</w:t>
            </w:r>
            <w:r>
              <w:rPr>
                <w:rFonts w:ascii="Times New Roman" w:eastAsia="方正仿宋_GBK" w:hAnsi="Times New Roman"/>
                <w:b/>
                <w:bCs/>
                <w:color w:val="000000"/>
              </w:rPr>
              <w:t>15</w:t>
            </w:r>
            <w:r>
              <w:rPr>
                <w:rFonts w:ascii="Times New Roman" w:eastAsia="方正仿宋_GBK" w:hAnsi="Times New Roman"/>
                <w:b/>
                <w:bCs/>
                <w:color w:val="000000"/>
              </w:rPr>
              <w:t>分、二等奖</w:t>
            </w:r>
            <w:r>
              <w:rPr>
                <w:rFonts w:ascii="Times New Roman" w:eastAsia="方正仿宋_GBK" w:hAnsi="Times New Roman" w:hint="eastAsia"/>
                <w:b/>
                <w:bCs/>
                <w:color w:val="000000"/>
              </w:rPr>
              <w:t>加</w:t>
            </w:r>
            <w:r>
              <w:rPr>
                <w:rFonts w:ascii="Times New Roman" w:eastAsia="方正仿宋_GBK" w:hAnsi="Times New Roman"/>
                <w:b/>
                <w:bCs/>
                <w:color w:val="000000"/>
              </w:rPr>
              <w:t>10</w:t>
            </w:r>
            <w:r>
              <w:rPr>
                <w:rFonts w:ascii="Times New Roman" w:eastAsia="方正仿宋_GBK" w:hAnsi="Times New Roman"/>
                <w:b/>
                <w:bCs/>
                <w:color w:val="000000"/>
              </w:rPr>
              <w:t>分、三等奖</w:t>
            </w:r>
            <w:r>
              <w:rPr>
                <w:rFonts w:ascii="Times New Roman" w:eastAsia="方正仿宋_GBK" w:hAnsi="Times New Roman" w:hint="eastAsia"/>
                <w:b/>
                <w:bCs/>
                <w:color w:val="000000"/>
              </w:rPr>
              <w:t>加</w:t>
            </w:r>
            <w:r>
              <w:rPr>
                <w:rFonts w:ascii="Times New Roman" w:eastAsia="方正仿宋_GBK" w:hAnsi="Times New Roman"/>
                <w:b/>
                <w:bCs/>
                <w:color w:val="000000"/>
              </w:rPr>
              <w:t>5</w:t>
            </w:r>
            <w:r>
              <w:rPr>
                <w:rFonts w:ascii="Times New Roman" w:eastAsia="方正仿宋_GBK" w:hAnsi="Times New Roman"/>
                <w:b/>
                <w:bCs/>
                <w:color w:val="000000"/>
              </w:rPr>
              <w:t>分</w:t>
            </w:r>
            <w:r>
              <w:rPr>
                <w:rFonts w:ascii="Times New Roman" w:eastAsia="方正仿宋_GBK" w:hAnsi="Times New Roman" w:hint="eastAsia"/>
                <w:b/>
                <w:bCs/>
                <w:color w:val="000000"/>
              </w:rPr>
              <w:t>；</w:t>
            </w:r>
            <w:r>
              <w:rPr>
                <w:rFonts w:ascii="Times New Roman" w:eastAsia="方正仿宋_GBK" w:hAnsi="Times New Roman"/>
                <w:b/>
                <w:bCs/>
                <w:color w:val="000000"/>
              </w:rPr>
              <w:t>在县级公文写作大赛获一等奖</w:t>
            </w:r>
            <w:r>
              <w:rPr>
                <w:rFonts w:ascii="Times New Roman" w:eastAsia="方正仿宋_GBK" w:hAnsi="Times New Roman" w:hint="eastAsia"/>
                <w:b/>
                <w:bCs/>
                <w:color w:val="000000"/>
              </w:rPr>
              <w:t>加</w:t>
            </w:r>
            <w:r>
              <w:rPr>
                <w:rFonts w:ascii="Times New Roman" w:eastAsia="方正仿宋_GBK" w:hAnsi="Times New Roman"/>
                <w:b/>
                <w:bCs/>
                <w:color w:val="000000"/>
              </w:rPr>
              <w:t>7</w:t>
            </w:r>
            <w:r>
              <w:rPr>
                <w:rFonts w:ascii="Times New Roman" w:eastAsia="方正仿宋_GBK" w:hAnsi="Times New Roman"/>
                <w:b/>
                <w:bCs/>
                <w:color w:val="000000"/>
              </w:rPr>
              <w:t>分、二等奖</w:t>
            </w:r>
            <w:r>
              <w:rPr>
                <w:rFonts w:ascii="Times New Roman" w:eastAsia="方正仿宋_GBK" w:hAnsi="Times New Roman" w:hint="eastAsia"/>
                <w:b/>
                <w:bCs/>
                <w:color w:val="000000"/>
              </w:rPr>
              <w:t>加</w:t>
            </w:r>
            <w:r>
              <w:rPr>
                <w:rFonts w:ascii="Times New Roman" w:eastAsia="方正仿宋_GBK" w:hAnsi="Times New Roman"/>
                <w:b/>
                <w:bCs/>
                <w:color w:val="000000"/>
              </w:rPr>
              <w:t>5</w:t>
            </w:r>
            <w:r>
              <w:rPr>
                <w:rFonts w:ascii="Times New Roman" w:eastAsia="方正仿宋_GBK" w:hAnsi="Times New Roman"/>
                <w:b/>
                <w:bCs/>
                <w:color w:val="000000"/>
              </w:rPr>
              <w:t>分、三等奖</w:t>
            </w:r>
            <w:r>
              <w:rPr>
                <w:rFonts w:ascii="Times New Roman" w:eastAsia="方正仿宋_GBK" w:hAnsi="Times New Roman" w:hint="eastAsia"/>
                <w:b/>
                <w:bCs/>
                <w:color w:val="000000"/>
              </w:rPr>
              <w:t>加</w:t>
            </w:r>
            <w:r>
              <w:rPr>
                <w:rFonts w:ascii="Times New Roman" w:eastAsia="方正仿宋_GBK" w:hAnsi="Times New Roman"/>
                <w:b/>
                <w:bCs/>
                <w:color w:val="000000"/>
              </w:rPr>
              <w:t>3</w:t>
            </w:r>
            <w:r>
              <w:rPr>
                <w:rFonts w:ascii="Times New Roman" w:eastAsia="方正仿宋_GBK" w:hAnsi="Times New Roman"/>
                <w:b/>
                <w:bCs/>
                <w:color w:val="000000"/>
              </w:rPr>
              <w:t>分。累计</w:t>
            </w:r>
            <w:r>
              <w:rPr>
                <w:rFonts w:ascii="Times New Roman" w:eastAsia="方正仿宋_GBK" w:hAnsi="Times New Roman" w:hint="eastAsia"/>
                <w:b/>
                <w:bCs/>
                <w:color w:val="000000"/>
              </w:rPr>
              <w:t>加</w:t>
            </w:r>
            <w:r>
              <w:rPr>
                <w:rFonts w:ascii="Times New Roman" w:eastAsia="方正仿宋_GBK" w:hAnsi="Times New Roman"/>
                <w:b/>
                <w:bCs/>
                <w:color w:val="000000"/>
              </w:rPr>
              <w:t>分不超过</w:t>
            </w:r>
            <w:r>
              <w:rPr>
                <w:rFonts w:ascii="Times New Roman" w:eastAsia="方正仿宋_GBK" w:hAnsi="Times New Roman" w:hint="eastAsia"/>
                <w:b/>
                <w:bCs/>
                <w:color w:val="000000"/>
              </w:rPr>
              <w:t>2</w:t>
            </w:r>
            <w:r>
              <w:rPr>
                <w:rFonts w:ascii="Times New Roman" w:eastAsia="方正仿宋_GBK" w:hAnsi="Times New Roman"/>
                <w:b/>
                <w:bCs/>
                <w:color w:val="000000"/>
              </w:rPr>
              <w:t>0</w:t>
            </w:r>
            <w:r>
              <w:rPr>
                <w:rFonts w:ascii="Times New Roman" w:eastAsia="方正仿宋_GBK" w:hAnsi="Times New Roman"/>
                <w:b/>
                <w:bCs/>
                <w:color w:val="000000"/>
              </w:rPr>
              <w:t>分。</w:t>
            </w:r>
          </w:p>
          <w:p w:rsidR="00BB1A51" w:rsidRDefault="00BB1A51" w:rsidP="001C0E4B">
            <w:pPr>
              <w:pStyle w:val="a6"/>
              <w:widowControl w:val="0"/>
              <w:overflowPunct w:val="0"/>
              <w:autoSpaceDE w:val="0"/>
              <w:adjustRightInd w:val="0"/>
              <w:snapToGrid w:val="0"/>
              <w:spacing w:before="0" w:beforeAutospacing="0" w:after="0" w:afterAutospacing="0"/>
              <w:ind w:left="158"/>
              <w:jc w:val="both"/>
              <w:rPr>
                <w:rFonts w:ascii="Times New Roman" w:eastAsia="方正仿宋_GBK" w:hAnsi="Times New Roman" w:cs="Times New Roman"/>
              </w:rPr>
            </w:pPr>
            <w:r>
              <w:rPr>
                <w:rFonts w:ascii="Times New Roman" w:eastAsia="方正仿宋_GBK" w:hAnsi="Times New Roman"/>
                <w:b/>
                <w:bCs/>
                <w:color w:val="000000"/>
              </w:rPr>
              <w:t>因同一事项获得多项奖励，以最高加分项为准。</w:t>
            </w:r>
          </w:p>
        </w:tc>
        <w:tc>
          <w:tcPr>
            <w:tcW w:w="810" w:type="dxa"/>
            <w:tcBorders>
              <w:top w:val="single" w:sz="4" w:space="0" w:color="000000"/>
              <w:left w:val="single" w:sz="4" w:space="0" w:color="000000"/>
              <w:bottom w:val="single" w:sz="4" w:space="0" w:color="000000"/>
              <w:right w:val="single" w:sz="4" w:space="0" w:color="000000"/>
            </w:tcBorders>
            <w:vAlign w:val="center"/>
          </w:tcPr>
          <w:p w:rsidR="00BB1A51" w:rsidRDefault="00BB1A51" w:rsidP="001C0E4B">
            <w:pPr>
              <w:pStyle w:val="a6"/>
              <w:overflowPunct w:val="0"/>
              <w:autoSpaceDE w:val="0"/>
              <w:adjustRightInd w:val="0"/>
              <w:snapToGrid w:val="0"/>
              <w:spacing w:before="0" w:beforeAutospacing="0" w:after="0" w:afterAutospacing="0" w:line="225" w:lineRule="auto"/>
              <w:ind w:right="100"/>
              <w:jc w:val="center"/>
              <w:rPr>
                <w:rFonts w:ascii="Times New Roman" w:eastAsia="方正仿宋_GBK" w:hAnsi="Times New Roman" w:cs="Times New Roman"/>
                <w:b/>
                <w:bCs/>
                <w:color w:val="000000"/>
              </w:rPr>
            </w:pPr>
            <w:r>
              <w:rPr>
                <w:rFonts w:ascii="Times New Roman" w:eastAsia="方正仿宋_GBK" w:hAnsi="Times New Roman" w:cs="Times New Roman"/>
                <w:b/>
                <w:bCs/>
                <w:color w:val="000000"/>
              </w:rPr>
              <w:lastRenderedPageBreak/>
              <w:t>35</w:t>
            </w:r>
          </w:p>
        </w:tc>
        <w:tc>
          <w:tcPr>
            <w:tcW w:w="4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A51" w:rsidRDefault="00BB1A51" w:rsidP="001C0E4B">
            <w:pPr>
              <w:pStyle w:val="a6"/>
              <w:overflowPunct w:val="0"/>
              <w:autoSpaceDE w:val="0"/>
              <w:adjustRightInd w:val="0"/>
              <w:snapToGrid w:val="0"/>
              <w:spacing w:before="0" w:beforeAutospacing="0" w:after="0" w:afterAutospacing="0" w:line="228" w:lineRule="auto"/>
              <w:ind w:firstLine="470"/>
              <w:rPr>
                <w:rFonts w:ascii="Times New Roman" w:eastAsia="方正仿宋_GBK" w:hAnsi="Times New Roman" w:cs="Times New Roman"/>
                <w:b/>
                <w:bCs/>
                <w:color w:val="000000"/>
              </w:rPr>
            </w:pPr>
            <w:r>
              <w:rPr>
                <w:rFonts w:ascii="Times New Roman" w:eastAsia="方正仿宋_GBK" w:hAnsi="Times New Roman" w:cs="Times New Roman"/>
                <w:b/>
                <w:bCs/>
                <w:color w:val="000000"/>
              </w:rPr>
              <w:t>本人提供近</w:t>
            </w:r>
            <w:r>
              <w:rPr>
                <w:rFonts w:ascii="Times New Roman" w:eastAsia="方正仿宋_GBK" w:hAnsi="Times New Roman" w:cs="Times New Roman"/>
                <w:b/>
                <w:bCs/>
                <w:color w:val="000000"/>
              </w:rPr>
              <w:t>5</w:t>
            </w:r>
            <w:r>
              <w:rPr>
                <w:rFonts w:ascii="Times New Roman" w:eastAsia="方正仿宋_GBK" w:hAnsi="Times New Roman" w:cs="Times New Roman"/>
                <w:b/>
                <w:bCs/>
                <w:color w:val="000000"/>
              </w:rPr>
              <w:t>年实干实绩报告及有关印证材料（印证材料需在所在单位公示</w:t>
            </w:r>
            <w:r>
              <w:rPr>
                <w:rFonts w:ascii="Times New Roman" w:eastAsia="方正仿宋_GBK" w:hAnsi="Times New Roman" w:cs="Times New Roman"/>
                <w:b/>
                <w:bCs/>
                <w:color w:val="000000"/>
              </w:rPr>
              <w:t>3</w:t>
            </w:r>
            <w:r>
              <w:rPr>
                <w:rFonts w:ascii="Times New Roman" w:eastAsia="方正仿宋_GBK" w:hAnsi="Times New Roman" w:cs="Times New Roman"/>
                <w:b/>
                <w:bCs/>
                <w:color w:val="000000"/>
              </w:rPr>
              <w:t>个工作日无异议后由主要负责同志签字并加盖公章）。</w:t>
            </w:r>
          </w:p>
        </w:tc>
      </w:tr>
    </w:tbl>
    <w:p w:rsidR="00BB1A51" w:rsidRDefault="00BB1A51" w:rsidP="00BB1A51">
      <w:pPr>
        <w:rPr>
          <w:rFonts w:eastAsia="方正仿宋_GBK"/>
          <w:b/>
        </w:rPr>
      </w:pPr>
    </w:p>
    <w:sectPr w:rsidR="00BB1A51" w:rsidSect="00F74EDF">
      <w:pgSz w:w="16838" w:h="11906" w:orient="landscape"/>
      <w:pgMar w:top="1304" w:right="1304" w:bottom="1247" w:left="1304" w:header="851" w:footer="1020" w:gutter="0"/>
      <w:cols w:space="720"/>
      <w:docGrid w:type="linesAndChars" w:linePitch="585"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23F" w:rsidRDefault="0046223F">
      <w:r>
        <w:separator/>
      </w:r>
    </w:p>
  </w:endnote>
  <w:endnote w:type="continuationSeparator" w:id="0">
    <w:p w:rsidR="0046223F" w:rsidRDefault="00462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黑体简体">
    <w:altName w:val="hakuyoxingshu7000"/>
    <w:charset w:val="86"/>
    <w:family w:val="script"/>
    <w:pitch w:val="default"/>
    <w:sig w:usb0="00000000" w:usb1="00000000" w:usb2="00000010" w:usb3="00000000" w:csb0="00040000" w:csb1="00000000"/>
  </w:font>
  <w:font w:name="方正仿宋简体">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3D" w:rsidRDefault="0094633D">
    <w:pPr>
      <w:pStyle w:val="a4"/>
      <w:ind w:rightChars="77" w:right="16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23F" w:rsidRDefault="0046223F">
      <w:r>
        <w:separator/>
      </w:r>
    </w:p>
  </w:footnote>
  <w:footnote w:type="continuationSeparator" w:id="0">
    <w:p w:rsidR="0046223F" w:rsidRDefault="00462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3D" w:rsidRDefault="0094633D">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3D" w:rsidRDefault="0094633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1AB"/>
    <w:rsid w:val="87BC7605"/>
    <w:rsid w:val="96FE1462"/>
    <w:rsid w:val="B795755D"/>
    <w:rsid w:val="DDBF91F7"/>
    <w:rsid w:val="DFFE38D8"/>
    <w:rsid w:val="EF5902D5"/>
    <w:rsid w:val="F37724BE"/>
    <w:rsid w:val="F3FF6D2C"/>
    <w:rsid w:val="F97C36D1"/>
    <w:rsid w:val="FBEF151E"/>
    <w:rsid w:val="FF77CAD3"/>
    <w:rsid w:val="FFBF9A2D"/>
    <w:rsid w:val="FFFB423A"/>
    <w:rsid w:val="FFFF346C"/>
    <w:rsid w:val="00023A78"/>
    <w:rsid w:val="000A43B4"/>
    <w:rsid w:val="00107802"/>
    <w:rsid w:val="0013559B"/>
    <w:rsid w:val="00175BD3"/>
    <w:rsid w:val="002261C7"/>
    <w:rsid w:val="002C3F83"/>
    <w:rsid w:val="002E578E"/>
    <w:rsid w:val="00360361"/>
    <w:rsid w:val="00392D90"/>
    <w:rsid w:val="0044595E"/>
    <w:rsid w:val="0046223F"/>
    <w:rsid w:val="004D332D"/>
    <w:rsid w:val="004E5B98"/>
    <w:rsid w:val="004E5FF0"/>
    <w:rsid w:val="004F6E43"/>
    <w:rsid w:val="00542929"/>
    <w:rsid w:val="005726AC"/>
    <w:rsid w:val="00583BA3"/>
    <w:rsid w:val="005B1B6A"/>
    <w:rsid w:val="005D0F9F"/>
    <w:rsid w:val="005E0437"/>
    <w:rsid w:val="00646AC8"/>
    <w:rsid w:val="006754BD"/>
    <w:rsid w:val="0067636C"/>
    <w:rsid w:val="006832B1"/>
    <w:rsid w:val="00692687"/>
    <w:rsid w:val="006A2FD3"/>
    <w:rsid w:val="00715838"/>
    <w:rsid w:val="00717777"/>
    <w:rsid w:val="00754CE3"/>
    <w:rsid w:val="007611AB"/>
    <w:rsid w:val="00762348"/>
    <w:rsid w:val="00792E9A"/>
    <w:rsid w:val="0079512F"/>
    <w:rsid w:val="007B51B8"/>
    <w:rsid w:val="00814F1F"/>
    <w:rsid w:val="008B57DD"/>
    <w:rsid w:val="008D3D5C"/>
    <w:rsid w:val="008D5AE8"/>
    <w:rsid w:val="0094633D"/>
    <w:rsid w:val="00977CB5"/>
    <w:rsid w:val="00982577"/>
    <w:rsid w:val="00A01E0D"/>
    <w:rsid w:val="00A06D68"/>
    <w:rsid w:val="00A16159"/>
    <w:rsid w:val="00A5156C"/>
    <w:rsid w:val="00AA65CE"/>
    <w:rsid w:val="00B01ACF"/>
    <w:rsid w:val="00B06DA7"/>
    <w:rsid w:val="00B24D5F"/>
    <w:rsid w:val="00B3369D"/>
    <w:rsid w:val="00BB1A51"/>
    <w:rsid w:val="00BE042A"/>
    <w:rsid w:val="00BF3DED"/>
    <w:rsid w:val="00D10E20"/>
    <w:rsid w:val="00D4061D"/>
    <w:rsid w:val="00D5001D"/>
    <w:rsid w:val="00D71643"/>
    <w:rsid w:val="00DB0569"/>
    <w:rsid w:val="00DB464C"/>
    <w:rsid w:val="00E337EA"/>
    <w:rsid w:val="00E71DE6"/>
    <w:rsid w:val="00EA0B2C"/>
    <w:rsid w:val="00EE4EAA"/>
    <w:rsid w:val="00F16F80"/>
    <w:rsid w:val="00F64B63"/>
    <w:rsid w:val="00F74EDF"/>
    <w:rsid w:val="00F925C3"/>
    <w:rsid w:val="00FB60F1"/>
    <w:rsid w:val="00FB78CA"/>
    <w:rsid w:val="2F5B1D78"/>
    <w:rsid w:val="2FB7B7BA"/>
    <w:rsid w:val="33F3BD0E"/>
    <w:rsid w:val="5A5F3A91"/>
    <w:rsid w:val="5FFFFCEE"/>
    <w:rsid w:val="66F912BF"/>
    <w:rsid w:val="675F9C65"/>
    <w:rsid w:val="697DA9F3"/>
    <w:rsid w:val="6BFF4F45"/>
    <w:rsid w:val="6EFFEAB9"/>
    <w:rsid w:val="77B3C0B7"/>
    <w:rsid w:val="77F74DBE"/>
    <w:rsid w:val="7DDF5381"/>
    <w:rsid w:val="7E7D5FDC"/>
    <w:rsid w:val="7FAF0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4ED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F74EDF"/>
    <w:pPr>
      <w:topLinePunct/>
      <w:spacing w:before="100" w:beforeAutospacing="1" w:after="100" w:afterAutospacing="1" w:line="0" w:lineRule="atLeast"/>
      <w:jc w:val="center"/>
      <w:outlineLvl w:val="1"/>
    </w:pPr>
    <w:rPr>
      <w:rFonts w:ascii="Calibri Light" w:eastAsia="微软雅黑" w:hAnsi="Calibri Light"/>
      <w:bCs/>
      <w:sz w:val="32"/>
      <w:szCs w:val="32"/>
    </w:rPr>
  </w:style>
  <w:style w:type="paragraph" w:styleId="3">
    <w:name w:val="heading 3"/>
    <w:basedOn w:val="a"/>
    <w:next w:val="a"/>
    <w:link w:val="3Char"/>
    <w:uiPriority w:val="9"/>
    <w:semiHidden/>
    <w:unhideWhenUsed/>
    <w:qFormat/>
    <w:rsid w:val="00F74EDF"/>
    <w:pPr>
      <w:keepNext/>
      <w:keepLines/>
      <w:ind w:firstLineChars="200" w:firstLine="200"/>
      <w:outlineLvl w:val="2"/>
    </w:pPr>
    <w:rPr>
      <w:b/>
      <w:bCs/>
      <w:sz w:val="28"/>
      <w:szCs w:val="32"/>
    </w:rPr>
  </w:style>
  <w:style w:type="paragraph" w:styleId="4">
    <w:name w:val="heading 4"/>
    <w:basedOn w:val="a"/>
    <w:next w:val="a"/>
    <w:link w:val="4Char"/>
    <w:uiPriority w:val="9"/>
    <w:unhideWhenUsed/>
    <w:qFormat/>
    <w:rsid w:val="00F74EDF"/>
    <w:pPr>
      <w:keepNext/>
      <w:keepLines/>
      <w:ind w:firstLineChars="200" w:firstLine="200"/>
      <w:outlineLvl w:val="3"/>
    </w:pPr>
    <w:rPr>
      <w:rFonts w:asciiTheme="majorHAnsi"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rsid w:val="00F74EDF"/>
    <w:rPr>
      <w:rFonts w:ascii="Calibri" w:eastAsia="宋体" w:hAnsi="Calibri"/>
    </w:rPr>
  </w:style>
  <w:style w:type="paragraph" w:styleId="a4">
    <w:name w:val="footer"/>
    <w:basedOn w:val="a"/>
    <w:link w:val="Char"/>
    <w:uiPriority w:val="99"/>
    <w:qFormat/>
    <w:rsid w:val="00F74EDF"/>
    <w:pPr>
      <w:tabs>
        <w:tab w:val="center" w:pos="4153"/>
        <w:tab w:val="right" w:pos="8306"/>
      </w:tabs>
      <w:snapToGrid w:val="0"/>
      <w:jc w:val="left"/>
    </w:pPr>
    <w:rPr>
      <w:rFonts w:ascii="Calibri" w:eastAsia="宋体" w:hAnsi="Calibri" w:cs="Times New Roman"/>
      <w:sz w:val="18"/>
      <w:szCs w:val="18"/>
    </w:rPr>
  </w:style>
  <w:style w:type="paragraph" w:styleId="a5">
    <w:name w:val="header"/>
    <w:basedOn w:val="a"/>
    <w:link w:val="Char0"/>
    <w:qFormat/>
    <w:rsid w:val="00F74EDF"/>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6">
    <w:name w:val="Normal (Web)"/>
    <w:basedOn w:val="a"/>
    <w:uiPriority w:val="99"/>
    <w:unhideWhenUsed/>
    <w:qFormat/>
    <w:rsid w:val="00F74ED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qFormat/>
    <w:rsid w:val="00F74EDF"/>
    <w:rPr>
      <w:b/>
      <w:bCs/>
    </w:rPr>
  </w:style>
  <w:style w:type="character" w:styleId="a8">
    <w:name w:val="page number"/>
    <w:basedOn w:val="a1"/>
    <w:qFormat/>
    <w:rsid w:val="00F74EDF"/>
  </w:style>
  <w:style w:type="character" w:customStyle="1" w:styleId="2Char">
    <w:name w:val="标题 2 Char"/>
    <w:link w:val="2"/>
    <w:uiPriority w:val="9"/>
    <w:qFormat/>
    <w:rsid w:val="00F74EDF"/>
    <w:rPr>
      <w:rFonts w:ascii="Calibri Light" w:eastAsia="微软雅黑" w:hAnsi="Calibri Light"/>
      <w:bCs/>
      <w:kern w:val="2"/>
      <w:sz w:val="32"/>
      <w:szCs w:val="32"/>
    </w:rPr>
  </w:style>
  <w:style w:type="character" w:customStyle="1" w:styleId="3Char">
    <w:name w:val="标题 3 Char"/>
    <w:basedOn w:val="a1"/>
    <w:link w:val="3"/>
    <w:uiPriority w:val="9"/>
    <w:semiHidden/>
    <w:qFormat/>
    <w:rsid w:val="00F74EDF"/>
    <w:rPr>
      <w:b/>
      <w:bCs/>
      <w:kern w:val="2"/>
      <w:sz w:val="28"/>
      <w:szCs w:val="32"/>
    </w:rPr>
  </w:style>
  <w:style w:type="character" w:customStyle="1" w:styleId="4Char">
    <w:name w:val="标题 4 Char"/>
    <w:basedOn w:val="a1"/>
    <w:link w:val="4"/>
    <w:uiPriority w:val="9"/>
    <w:qFormat/>
    <w:rsid w:val="00F74EDF"/>
    <w:rPr>
      <w:rFonts w:asciiTheme="majorHAnsi" w:hAnsiTheme="majorHAnsi" w:cstheme="majorBidi"/>
      <w:b/>
      <w:bCs/>
      <w:kern w:val="2"/>
      <w:sz w:val="28"/>
      <w:szCs w:val="28"/>
    </w:rPr>
  </w:style>
  <w:style w:type="character" w:customStyle="1" w:styleId="Char">
    <w:name w:val="页脚 Char"/>
    <w:basedOn w:val="a1"/>
    <w:link w:val="a4"/>
    <w:uiPriority w:val="99"/>
    <w:qFormat/>
    <w:rsid w:val="00F74EDF"/>
    <w:rPr>
      <w:rFonts w:ascii="Calibri" w:eastAsia="宋体" w:hAnsi="Calibri" w:cs="Times New Roman"/>
      <w:sz w:val="18"/>
      <w:szCs w:val="18"/>
    </w:rPr>
  </w:style>
  <w:style w:type="character" w:customStyle="1" w:styleId="Char0">
    <w:name w:val="页眉 Char"/>
    <w:basedOn w:val="a1"/>
    <w:link w:val="a5"/>
    <w:qFormat/>
    <w:rsid w:val="00F74EDF"/>
    <w:rPr>
      <w:rFonts w:ascii="Calibri" w:eastAsia="宋体" w:hAnsi="Calibri" w:cs="Times New Roman"/>
      <w:sz w:val="18"/>
      <w:szCs w:val="18"/>
    </w:rPr>
  </w:style>
  <w:style w:type="paragraph" w:styleId="a9">
    <w:name w:val="Date"/>
    <w:basedOn w:val="a"/>
    <w:next w:val="a"/>
    <w:link w:val="Char1"/>
    <w:uiPriority w:val="99"/>
    <w:semiHidden/>
    <w:unhideWhenUsed/>
    <w:rsid w:val="00BF3DED"/>
    <w:pPr>
      <w:ind w:leftChars="2500" w:left="100"/>
    </w:pPr>
  </w:style>
  <w:style w:type="character" w:customStyle="1" w:styleId="Char1">
    <w:name w:val="日期 Char"/>
    <w:basedOn w:val="a1"/>
    <w:link w:val="a9"/>
    <w:uiPriority w:val="99"/>
    <w:semiHidden/>
    <w:rsid w:val="00BF3DED"/>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342</Words>
  <Characters>1954</Characters>
  <Application>Microsoft Office Word</Application>
  <DocSecurity>0</DocSecurity>
  <Lines>16</Lines>
  <Paragraphs>4</Paragraphs>
  <ScaleCrop>false</ScaleCrop>
  <Company>Microsoft</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2024-08-27T08:27:00Z</cp:lastPrinted>
  <dcterms:created xsi:type="dcterms:W3CDTF">2024-08-27T09:35:00Z</dcterms:created>
  <dcterms:modified xsi:type="dcterms:W3CDTF">2024-08-27T09:35:00Z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