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320" w:after="0" w:line="280" w:lineRule="atLeast"/>
        <w:ind w:left="0" w:right="200"/>
        <w:jc w:val="both"/>
        <w:textAlignment w:val="baseline"/>
        <w:rPr>
          <w:sz w:val="28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6324600</wp:posOffset>
                </wp:positionH>
                <wp:positionV relativeFrom="paragraph">
                  <wp:posOffset>215900</wp:posOffset>
                </wp:positionV>
                <wp:extent cx="38100" cy="635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" cy="6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before="0" w:after="0" w:line="100" w:lineRule="atLeast"/>
                              <w:ind w:left="0" w:right="0"/>
                              <w:jc w:val="right"/>
                              <w:textAlignment w:val="baseline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trike w:val="0"/>
                                <w:color w:val="000000"/>
                                <w:sz w:val="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8pt;margin-top:17pt;height:5pt;width:3pt;mso-position-horizontal-relative:page;z-index:251659264;mso-width-relative:page;mso-height-relative:page;" filled="f" stroked="f" coordsize="21600,21600" o:gfxdata="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xAf7/XAAAACgEAAA8AAAAAAAAA&#10;AQAgAAAAIgAAAGRycy9kb3ducmV2LnhtbFBLAQIUABQAAAAIAIdO4kAoCqzO2QEAAKsDAAAOAAAA&#10;AAAAAAEAIAAAACY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spacing w:before="0" w:after="0" w:line="100" w:lineRule="atLeast"/>
                        <w:ind w:left="0" w:right="0"/>
                        <w:jc w:val="right"/>
                        <w:textAlignment w:val="baseline"/>
                        <w:rPr>
                          <w:sz w:val="6"/>
                        </w:rPr>
                      </w:pPr>
                      <w:r>
                        <w:rPr>
                          <w:rFonts w:ascii="宋体" w:hAnsi="宋体" w:eastAsia="宋体" w:cs="宋体"/>
                          <w:b w:val="0"/>
                          <w:i w:val="0"/>
                          <w:strike w:val="0"/>
                          <w:color w:val="000000"/>
                          <w:sz w:val="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附件：</w:t>
      </w:r>
    </w:p>
    <w:p>
      <w:pPr>
        <w:wordWrap w:val="0"/>
        <w:spacing w:before="220" w:after="0" w:line="380" w:lineRule="atLeast"/>
        <w:ind w:left="0" w:right="0"/>
        <w:jc w:val="center"/>
        <w:textAlignment w:val="baseline"/>
        <w:rPr>
          <w:sz w:val="28"/>
        </w:rPr>
      </w:pPr>
      <w:bookmarkStart w:id="0" w:name="_GoBack"/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2024年德阳市事业单位公开考试招聘工作人员(绵竹市卫生岗位)</w:t>
      </w:r>
    </w:p>
    <w:p>
      <w:pPr>
        <w:wordWrap w:val="0"/>
        <w:spacing w:before="220" w:after="0" w:line="380" w:lineRule="atLeast"/>
        <w:ind w:left="0" w:right="0"/>
        <w:jc w:val="center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体检、综合考察合格人员名单(三)</w:t>
      </w:r>
    </w:p>
    <w:bookmarkEnd w:id="0"/>
    <w:tbl>
      <w:tblPr>
        <w:tblStyle w:val="2"/>
        <w:tblW w:w="0" w:type="auto"/>
        <w:tblInd w:w="4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00"/>
        <w:gridCol w:w="2480"/>
        <w:gridCol w:w="800"/>
        <w:gridCol w:w="580"/>
        <w:gridCol w:w="1200"/>
        <w:gridCol w:w="7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序号</w:t>
            </w:r>
          </w:p>
        </w:tc>
        <w:tc>
          <w:tcPr>
            <w:tcW w:w="100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岗位编码</w:t>
            </w:r>
          </w:p>
        </w:tc>
        <w:tc>
          <w:tcPr>
            <w:tcW w:w="248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招聘单位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姓名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出生年月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6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2624088</w:t>
            </w:r>
          </w:p>
        </w:tc>
        <w:tc>
          <w:tcPr>
            <w:tcW w:w="248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绵竹市妇幼保健计划生育服务中心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杨玉婷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1997.08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2624101</w:t>
            </w:r>
          </w:p>
        </w:tc>
        <w:tc>
          <w:tcPr>
            <w:tcW w:w="248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绵竹市汉旺镇卫生院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李林姝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1994.05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2624106</w:t>
            </w:r>
          </w:p>
        </w:tc>
        <w:tc>
          <w:tcPr>
            <w:tcW w:w="248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绵竹市新市镇卫生院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张智淞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1991.12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</w:tbl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4"/>
        </w:rPr>
      </w:pPr>
    </w:p>
    <w:p>
      <w:pPr>
        <w:wordWrap w:val="0"/>
        <w:spacing w:before="0" w:after="0" w:line="240" w:lineRule="atLeast"/>
        <w:ind w:left="0" w:right="0"/>
        <w:jc w:val="both"/>
        <w:textAlignment w:val="baseline"/>
        <w:rPr>
          <w:sz w:val="1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4"/>
        </w:rPr>
        <w:t>- 2 -</w:t>
      </w:r>
    </w:p>
    <w:sectPr>
      <w:pgSz w:w="11900" w:h="16820"/>
      <w:pgMar w:top="1420" w:right="1780" w:bottom="1420" w:left="1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OTAyOWM4NGYyMTk5YmZiYWFlMTg5ZDJhMWE5YjA5OTcifQ=="/>
  </w:docVars>
  <w:rsids>
    <w:rsidRoot w:val="00000000"/>
    <w:rsid w:val="17AB6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535</Words>
  <Characters>605</Characters>
  <TotalTime>1</TotalTime>
  <ScaleCrop>false</ScaleCrop>
  <LinksUpToDate>false</LinksUpToDate>
  <CharactersWithSpaces>614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2024-11-05T07:18:00Z</dcterms:created>
  <dc:creator>Apache POI</dc:creator>
  <cp:lastModifiedBy>Administrator</cp:lastModifiedBy>
  <dcterms:modified xsi:type="dcterms:W3CDTF">2024-11-05T07:23:11Z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6372573167BD435B94E62388D6E528A5_13</vt:lpwstr>
  </property>
</Properties>
</file>