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59E" w:rsidRDefault="00D020F9" w:rsidP="000F759E">
      <w:pPr>
        <w:spacing w:line="600" w:lineRule="exact"/>
        <w:jc w:val="center"/>
        <w:rPr>
          <w:rFonts w:ascii="方正小标宋简体" w:eastAsia="方正小标宋简体" w:hAnsi="宋体"/>
          <w:b/>
          <w:bCs/>
          <w:sz w:val="44"/>
          <w:szCs w:val="44"/>
        </w:rPr>
      </w:pPr>
      <w:r w:rsidRPr="008B3744">
        <w:rPr>
          <w:rFonts w:ascii="方正小标宋简体" w:eastAsia="方正小标宋简体" w:hAnsi="宋体" w:hint="eastAsia"/>
          <w:b/>
          <w:bCs/>
          <w:sz w:val="44"/>
          <w:szCs w:val="44"/>
        </w:rPr>
        <w:t>理工学院</w:t>
      </w:r>
      <w:r w:rsidR="0044454F" w:rsidRPr="008B3744">
        <w:rPr>
          <w:rFonts w:ascii="方正小标宋简体" w:eastAsia="方正小标宋简体" w:hAnsi="宋体" w:hint="eastAsia"/>
          <w:b/>
          <w:bCs/>
          <w:sz w:val="44"/>
          <w:szCs w:val="44"/>
        </w:rPr>
        <w:t>实验管理岗</w:t>
      </w:r>
      <w:r w:rsidR="008B3744">
        <w:rPr>
          <w:rFonts w:ascii="方正小标宋简体" w:eastAsia="方正小标宋简体" w:hAnsi="宋体" w:hint="eastAsia"/>
          <w:b/>
          <w:bCs/>
          <w:sz w:val="44"/>
          <w:szCs w:val="44"/>
        </w:rPr>
        <w:t>位</w:t>
      </w:r>
      <w:r w:rsidRPr="008B3744">
        <w:rPr>
          <w:rFonts w:ascii="方正小标宋简体" w:eastAsia="方正小标宋简体" w:hAnsi="宋体" w:hint="eastAsia"/>
          <w:b/>
          <w:bCs/>
          <w:sz w:val="44"/>
          <w:szCs w:val="44"/>
        </w:rPr>
        <w:t>考核</w:t>
      </w:r>
      <w:r w:rsidR="00936AA7">
        <w:rPr>
          <w:rFonts w:ascii="方正小标宋简体" w:eastAsia="方正小标宋简体" w:hAnsi="宋体" w:hint="eastAsia"/>
          <w:b/>
          <w:bCs/>
          <w:sz w:val="44"/>
          <w:szCs w:val="44"/>
        </w:rPr>
        <w:t>办法</w:t>
      </w:r>
    </w:p>
    <w:p w:rsidR="00D020F9" w:rsidRPr="000F759E" w:rsidRDefault="000F759E" w:rsidP="001453CE">
      <w:pPr>
        <w:spacing w:line="576" w:lineRule="exact"/>
        <w:ind w:firstLineChars="200" w:firstLine="643"/>
        <w:rPr>
          <w:rFonts w:ascii="方正小标宋简体" w:eastAsia="方正小标宋简体" w:hAnsi="宋体"/>
          <w:b/>
          <w:bCs/>
          <w:sz w:val="44"/>
          <w:szCs w:val="44"/>
        </w:rPr>
      </w:pPr>
      <w:r w:rsidRPr="000F759E">
        <w:rPr>
          <w:rFonts w:ascii="黑体" w:eastAsia="黑体" w:hAnsi="黑体" w:hint="eastAsia"/>
          <w:b/>
          <w:bCs/>
          <w:sz w:val="32"/>
          <w:szCs w:val="32"/>
        </w:rPr>
        <w:t>一、</w:t>
      </w:r>
      <w:r w:rsidR="00D020F9" w:rsidRPr="000F759E">
        <w:rPr>
          <w:rFonts w:ascii="黑体" w:eastAsia="黑体" w:hAnsi="黑体" w:hint="eastAsia"/>
          <w:b/>
          <w:bCs/>
          <w:sz w:val="32"/>
          <w:szCs w:val="32"/>
        </w:rPr>
        <w:t>工作职责</w:t>
      </w:r>
    </w:p>
    <w:p w:rsidR="009A76C4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1</w:t>
      </w:r>
      <w:r>
        <w:rPr>
          <w:rFonts w:ascii="仿宋_GB2312" w:eastAsia="仿宋_GB2312" w:hAnsi="仿宋"/>
          <w:bCs/>
          <w:sz w:val="32"/>
          <w:szCs w:val="32"/>
        </w:rPr>
        <w:t>.</w:t>
      </w:r>
      <w:r w:rsidR="009A76C4" w:rsidRPr="008B3744">
        <w:rPr>
          <w:rFonts w:ascii="仿宋_GB2312" w:eastAsia="仿宋_GB2312" w:hAnsi="仿宋" w:hint="eastAsia"/>
          <w:bCs/>
          <w:sz w:val="32"/>
          <w:szCs w:val="32"/>
        </w:rPr>
        <w:t>严格执行安全方面的相关规定，管理好有毒、有</w:t>
      </w:r>
      <w:r w:rsidR="003B713C">
        <w:rPr>
          <w:rFonts w:ascii="仿宋_GB2312" w:eastAsia="仿宋_GB2312" w:hAnsi="仿宋" w:hint="eastAsia"/>
          <w:bCs/>
          <w:sz w:val="32"/>
          <w:szCs w:val="32"/>
        </w:rPr>
        <w:t>害</w:t>
      </w:r>
      <w:r w:rsidR="009A76C4" w:rsidRPr="008B3744">
        <w:rPr>
          <w:rFonts w:ascii="仿宋_GB2312" w:eastAsia="仿宋_GB2312" w:hAnsi="仿宋" w:hint="eastAsia"/>
          <w:bCs/>
          <w:sz w:val="32"/>
          <w:szCs w:val="32"/>
        </w:rPr>
        <w:t>、易燃易爆物</w:t>
      </w:r>
      <w:r w:rsidR="003B713C">
        <w:rPr>
          <w:rFonts w:ascii="仿宋_GB2312" w:eastAsia="仿宋_GB2312" w:hAnsi="仿宋" w:hint="eastAsia"/>
          <w:bCs/>
          <w:sz w:val="32"/>
          <w:szCs w:val="32"/>
        </w:rPr>
        <w:t>品</w:t>
      </w:r>
      <w:r w:rsidR="009A76C4" w:rsidRPr="008B3744">
        <w:rPr>
          <w:rFonts w:ascii="仿宋_GB2312" w:eastAsia="仿宋_GB2312" w:hAnsi="仿宋" w:hint="eastAsia"/>
          <w:bCs/>
          <w:sz w:val="32"/>
          <w:szCs w:val="32"/>
        </w:rPr>
        <w:t>，做好采购、</w:t>
      </w:r>
      <w:r w:rsidR="003B713C">
        <w:rPr>
          <w:rFonts w:ascii="仿宋_GB2312" w:eastAsia="仿宋_GB2312" w:hAnsi="仿宋" w:hint="eastAsia"/>
          <w:bCs/>
          <w:sz w:val="32"/>
          <w:szCs w:val="32"/>
        </w:rPr>
        <w:t>登记</w:t>
      </w:r>
      <w:r w:rsidR="009A76C4" w:rsidRPr="008B3744">
        <w:rPr>
          <w:rFonts w:ascii="仿宋_GB2312" w:eastAsia="仿宋_GB2312" w:hAnsi="仿宋" w:hint="eastAsia"/>
          <w:bCs/>
          <w:sz w:val="32"/>
          <w:szCs w:val="32"/>
        </w:rPr>
        <w:t>、储存、使用和处置工作,及时上报需处置的过期物品，加强实验室的安全管理。</w:t>
      </w:r>
    </w:p>
    <w:p w:rsidR="00D020F9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2</w:t>
      </w:r>
      <w:r>
        <w:rPr>
          <w:rFonts w:ascii="仿宋_GB2312" w:eastAsia="仿宋_GB2312" w:hAnsi="仿宋"/>
          <w:bCs/>
          <w:sz w:val="32"/>
          <w:szCs w:val="32"/>
        </w:rPr>
        <w:t>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熟悉实验室工作的管理规程，按制度行使管理员职权和履行管理义务，确保实验室管理规范化。</w:t>
      </w:r>
    </w:p>
    <w:p w:rsidR="00D020F9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3</w:t>
      </w:r>
      <w:r>
        <w:rPr>
          <w:rFonts w:ascii="仿宋_GB2312" w:eastAsia="仿宋_GB2312" w:hAnsi="仿宋"/>
          <w:bCs/>
          <w:sz w:val="32"/>
          <w:szCs w:val="32"/>
        </w:rPr>
        <w:t>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熟悉实验室仪器设备、标本模型和工具材料的品种规格、性能特点、库存状况、使用规程、保养常识，按技术规范做好实验器材的安全维护和分类管理工作，确保器材完好可用。</w:t>
      </w:r>
    </w:p>
    <w:p w:rsidR="00D020F9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4</w:t>
      </w:r>
      <w:r>
        <w:rPr>
          <w:rFonts w:ascii="仿宋_GB2312" w:eastAsia="仿宋_GB2312" w:hAnsi="仿宋"/>
          <w:bCs/>
          <w:sz w:val="32"/>
          <w:szCs w:val="32"/>
        </w:rPr>
        <w:t>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熟悉本学科常规实验项目及其所用器材，负责实验器材的正常供给，确保现有条件下的实验开出率。</w:t>
      </w:r>
    </w:p>
    <w:p w:rsidR="00D020F9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5</w:t>
      </w:r>
      <w:r>
        <w:rPr>
          <w:rFonts w:ascii="仿宋_GB2312" w:eastAsia="仿宋_GB2312" w:hAnsi="仿宋"/>
          <w:bCs/>
          <w:sz w:val="32"/>
          <w:szCs w:val="32"/>
        </w:rPr>
        <w:t>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负责实验室、准备室、办公室的常规管理、安全保卫工作，确保室内水、电、排气、消防、电教设备、课桌</w:t>
      </w:r>
      <w:r w:rsidR="00B16E21" w:rsidRPr="008B3744">
        <w:rPr>
          <w:rFonts w:ascii="仿宋_GB2312" w:eastAsia="仿宋_GB2312" w:hAnsi="仿宋" w:hint="eastAsia"/>
          <w:bCs/>
          <w:sz w:val="32"/>
          <w:szCs w:val="32"/>
        </w:rPr>
        <w:t>椅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等固定设施的正常使用。保持室内清洁卫生和过道畅通。</w:t>
      </w:r>
    </w:p>
    <w:p w:rsidR="00D020F9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6</w:t>
      </w:r>
      <w:r>
        <w:rPr>
          <w:rFonts w:ascii="仿宋_GB2312" w:eastAsia="仿宋_GB2312" w:hAnsi="仿宋"/>
          <w:bCs/>
          <w:sz w:val="32"/>
          <w:szCs w:val="32"/>
        </w:rPr>
        <w:t>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负责按有关规章做好实验器材的使用、借用、损坏报赔、送外检修、报废注销以及出入库（帐）等管理登记工作，并做好有关登记、审批手续的存档。</w:t>
      </w:r>
    </w:p>
    <w:p w:rsidR="00D020F9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7</w:t>
      </w:r>
      <w:r>
        <w:rPr>
          <w:rFonts w:ascii="仿宋_GB2312" w:eastAsia="仿宋_GB2312" w:hAnsi="仿宋"/>
          <w:bCs/>
          <w:sz w:val="32"/>
          <w:szCs w:val="32"/>
        </w:rPr>
        <w:t>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负责制订实验器材的购置计划和资金申请，协助有关人员做器材采购工作。</w:t>
      </w:r>
    </w:p>
    <w:p w:rsidR="00D020F9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8</w:t>
      </w:r>
      <w:r>
        <w:rPr>
          <w:rFonts w:ascii="仿宋_GB2312" w:eastAsia="仿宋_GB2312" w:hAnsi="仿宋"/>
          <w:bCs/>
          <w:sz w:val="32"/>
          <w:szCs w:val="32"/>
        </w:rPr>
        <w:t>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负责新购、调拨实验器材的验收，大中型、精密仪器设备要及时联系技术人员安装调试进行技术鉴定，并负责办理有关手续。</w:t>
      </w:r>
    </w:p>
    <w:p w:rsidR="00D020F9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lastRenderedPageBreak/>
        <w:t>9</w:t>
      </w:r>
      <w:r>
        <w:rPr>
          <w:rFonts w:ascii="仿宋_GB2312" w:eastAsia="仿宋_GB2312" w:hAnsi="仿宋"/>
          <w:bCs/>
          <w:sz w:val="32"/>
          <w:szCs w:val="32"/>
        </w:rPr>
        <w:t>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负责实验室档案资料的建设、管理工作。</w:t>
      </w:r>
    </w:p>
    <w:p w:rsidR="00D020F9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1</w:t>
      </w:r>
      <w:r>
        <w:rPr>
          <w:rFonts w:ascii="仿宋_GB2312" w:eastAsia="仿宋_GB2312" w:hAnsi="仿宋"/>
          <w:bCs/>
          <w:sz w:val="32"/>
          <w:szCs w:val="32"/>
        </w:rPr>
        <w:t>0.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协助学科组做好实验教学安排，协助教师准备实验和实验完毕整理回收实验用品，保证教学实验和科研实验的正常进行。</w:t>
      </w:r>
    </w:p>
    <w:p w:rsidR="00D020F9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1</w:t>
      </w:r>
      <w:r>
        <w:rPr>
          <w:rFonts w:ascii="仿宋_GB2312" w:eastAsia="仿宋_GB2312" w:hAnsi="仿宋"/>
          <w:bCs/>
          <w:sz w:val="32"/>
          <w:szCs w:val="32"/>
        </w:rPr>
        <w:t>1.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接受上级检查；完成学校下达的有关实验室建设、器材统计等工作任务，总结汇报实验室管理工作。</w:t>
      </w:r>
    </w:p>
    <w:p w:rsidR="00D020F9" w:rsidRP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1</w:t>
      </w:r>
      <w:r>
        <w:rPr>
          <w:rFonts w:ascii="仿宋_GB2312" w:eastAsia="仿宋_GB2312" w:hAnsi="仿宋"/>
          <w:bCs/>
          <w:sz w:val="32"/>
          <w:szCs w:val="32"/>
        </w:rPr>
        <w:t>2.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实验室管理工作中的失职失误，管理员应承担相应责任。</w:t>
      </w:r>
    </w:p>
    <w:p w:rsidR="001453CE" w:rsidRDefault="001453CE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/>
          <w:bCs/>
          <w:sz w:val="32"/>
          <w:szCs w:val="32"/>
        </w:rPr>
        <w:t>13</w:t>
      </w:r>
      <w:r w:rsidR="008B3744">
        <w:rPr>
          <w:rFonts w:ascii="仿宋_GB2312" w:eastAsia="仿宋_GB2312" w:hAnsi="仿宋"/>
          <w:bCs/>
          <w:sz w:val="32"/>
          <w:szCs w:val="32"/>
        </w:rPr>
        <w:t>.</w:t>
      </w:r>
      <w:r w:rsidR="00D020F9" w:rsidRPr="008B3744">
        <w:rPr>
          <w:rFonts w:ascii="仿宋_GB2312" w:eastAsia="仿宋_GB2312" w:hAnsi="仿宋" w:hint="eastAsia"/>
          <w:bCs/>
          <w:sz w:val="32"/>
          <w:szCs w:val="32"/>
        </w:rPr>
        <w:t>保持通讯畅通，完成学院领导安排的其它临时工作。</w:t>
      </w:r>
    </w:p>
    <w:p w:rsid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B3744">
        <w:rPr>
          <w:rFonts w:ascii="黑体" w:eastAsia="黑体" w:hAnsi="黑体" w:hint="eastAsia"/>
          <w:bCs/>
          <w:sz w:val="32"/>
          <w:szCs w:val="32"/>
        </w:rPr>
        <w:t>二、</w:t>
      </w:r>
      <w:r w:rsidR="0044454F" w:rsidRPr="008B3744">
        <w:rPr>
          <w:rFonts w:ascii="黑体" w:eastAsia="黑体" w:hAnsi="黑体" w:hint="eastAsia"/>
          <w:b/>
          <w:bCs/>
          <w:sz w:val="32"/>
          <w:szCs w:val="32"/>
        </w:rPr>
        <w:t>考核</w:t>
      </w:r>
      <w:r>
        <w:rPr>
          <w:rFonts w:ascii="黑体" w:eastAsia="黑体" w:hAnsi="黑体" w:hint="eastAsia"/>
          <w:b/>
          <w:bCs/>
          <w:sz w:val="32"/>
          <w:szCs w:val="32"/>
        </w:rPr>
        <w:t>方法</w:t>
      </w:r>
    </w:p>
    <w:p w:rsidR="001453CE" w:rsidRDefault="008B3744" w:rsidP="001453CE">
      <w:pPr>
        <w:spacing w:line="576" w:lineRule="exact"/>
        <w:ind w:firstLineChars="200" w:firstLine="643"/>
        <w:rPr>
          <w:rFonts w:ascii="仿宋_GB2312" w:eastAsia="仿宋_GB2312" w:hAnsi="仿宋"/>
          <w:b/>
          <w:bCs/>
          <w:sz w:val="32"/>
          <w:szCs w:val="32"/>
        </w:rPr>
      </w:pPr>
      <w:r w:rsidRPr="008B3744">
        <w:rPr>
          <w:rFonts w:ascii="仿宋_GB2312" w:eastAsia="仿宋_GB2312" w:hAnsi="仿宋" w:hint="eastAsia"/>
          <w:b/>
          <w:bCs/>
          <w:sz w:val="32"/>
          <w:szCs w:val="32"/>
        </w:rPr>
        <w:t>（一）</w:t>
      </w:r>
      <w:r w:rsidR="0044454F" w:rsidRPr="008B3744">
        <w:rPr>
          <w:rFonts w:ascii="仿宋_GB2312" w:eastAsia="仿宋_GB2312" w:hAnsi="仿宋" w:hint="eastAsia"/>
          <w:b/>
          <w:bCs/>
          <w:sz w:val="32"/>
          <w:szCs w:val="32"/>
        </w:rPr>
        <w:t>考核时间、地点</w:t>
      </w:r>
    </w:p>
    <w:p w:rsidR="008B3744" w:rsidRPr="001453CE" w:rsidRDefault="00190969" w:rsidP="001453CE">
      <w:pPr>
        <w:spacing w:line="576" w:lineRule="exact"/>
        <w:ind w:firstLineChars="200" w:firstLine="640"/>
        <w:rPr>
          <w:rFonts w:ascii="仿宋_GB2312" w:eastAsia="仿宋_GB2312" w:hAnsi="仿宋"/>
          <w:b/>
          <w:bCs/>
          <w:sz w:val="32"/>
          <w:szCs w:val="32"/>
        </w:rPr>
      </w:pPr>
      <w:r w:rsidRPr="008B3744">
        <w:rPr>
          <w:rFonts w:ascii="仿宋_GB2312" w:eastAsia="仿宋_GB2312" w:hAnsi="仿宋" w:hint="eastAsia"/>
          <w:bCs/>
          <w:sz w:val="32"/>
          <w:szCs w:val="32"/>
        </w:rPr>
        <w:t>以理工学院电话和邮件通知为准。</w:t>
      </w:r>
    </w:p>
    <w:p w:rsidR="008B3744" w:rsidRPr="001453CE" w:rsidRDefault="001453CE" w:rsidP="001453CE">
      <w:pPr>
        <w:spacing w:line="576" w:lineRule="exact"/>
        <w:ind w:firstLineChars="200" w:firstLine="643"/>
        <w:rPr>
          <w:rFonts w:ascii="仿宋_GB2312" w:eastAsia="仿宋_GB2312" w:hAnsi="仿宋"/>
          <w:b/>
          <w:bCs/>
          <w:sz w:val="32"/>
          <w:szCs w:val="32"/>
        </w:rPr>
      </w:pPr>
      <w:r>
        <w:rPr>
          <w:rFonts w:ascii="仿宋_GB2312" w:eastAsia="仿宋_GB2312" w:hAnsi="仿宋" w:hint="eastAsia"/>
          <w:b/>
          <w:bCs/>
          <w:sz w:val="32"/>
          <w:szCs w:val="32"/>
        </w:rPr>
        <w:t>（二）</w:t>
      </w:r>
      <w:r w:rsidR="0044454F" w:rsidRPr="001453CE">
        <w:rPr>
          <w:rFonts w:ascii="仿宋_GB2312" w:eastAsia="仿宋_GB2312" w:hAnsi="仿宋" w:hint="eastAsia"/>
          <w:b/>
          <w:bCs/>
          <w:sz w:val="32"/>
          <w:szCs w:val="32"/>
        </w:rPr>
        <w:t>考核方式</w:t>
      </w:r>
    </w:p>
    <w:p w:rsidR="00A113CC" w:rsidRDefault="0044454F" w:rsidP="00A113CC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B3744">
        <w:rPr>
          <w:rFonts w:ascii="仿宋_GB2312" w:eastAsia="仿宋_GB2312" w:hAnsi="仿宋" w:hint="eastAsia"/>
          <w:bCs/>
          <w:sz w:val="32"/>
          <w:szCs w:val="32"/>
        </w:rPr>
        <w:t>本次考核采取专业素质</w:t>
      </w:r>
      <w:r w:rsidR="00AE2AEB">
        <w:rPr>
          <w:rFonts w:ascii="仿宋_GB2312" w:eastAsia="仿宋_GB2312" w:hAnsi="仿宋" w:hint="eastAsia"/>
          <w:bCs/>
          <w:sz w:val="32"/>
          <w:szCs w:val="32"/>
        </w:rPr>
        <w:t>考核</w:t>
      </w:r>
      <w:r w:rsidRPr="008B3744">
        <w:rPr>
          <w:rFonts w:ascii="仿宋_GB2312" w:eastAsia="仿宋_GB2312" w:hAnsi="仿宋" w:hint="eastAsia"/>
          <w:bCs/>
          <w:sz w:val="32"/>
          <w:szCs w:val="32"/>
        </w:rPr>
        <w:t>+综合面试的方式进行。</w:t>
      </w:r>
    </w:p>
    <w:p w:rsidR="0044454F" w:rsidRPr="00A113CC" w:rsidRDefault="00A113CC" w:rsidP="00A113CC">
      <w:pPr>
        <w:spacing w:line="576" w:lineRule="exact"/>
        <w:ind w:firstLineChars="200" w:firstLine="643"/>
        <w:rPr>
          <w:rFonts w:ascii="仿宋_GB2312" w:eastAsia="仿宋_GB2312" w:hAnsi="仿宋"/>
          <w:b/>
          <w:bCs/>
          <w:sz w:val="32"/>
          <w:szCs w:val="32"/>
        </w:rPr>
      </w:pPr>
      <w:r w:rsidRPr="00A113CC">
        <w:rPr>
          <w:rFonts w:ascii="仿宋_GB2312" w:eastAsia="仿宋_GB2312" w:hAnsi="仿宋" w:hint="eastAsia"/>
          <w:b/>
          <w:bCs/>
          <w:sz w:val="32"/>
          <w:szCs w:val="32"/>
        </w:rPr>
        <w:t>（三</w:t>
      </w:r>
      <w:r w:rsidRPr="00A113CC">
        <w:rPr>
          <w:rFonts w:ascii="仿宋_GB2312" w:eastAsia="仿宋_GB2312" w:hAnsi="仿宋"/>
          <w:b/>
          <w:bCs/>
          <w:sz w:val="32"/>
          <w:szCs w:val="32"/>
        </w:rPr>
        <w:t>）</w:t>
      </w:r>
      <w:r w:rsidR="0044454F" w:rsidRPr="00A113CC">
        <w:rPr>
          <w:rFonts w:ascii="仿宋_GB2312" w:eastAsia="仿宋_GB2312" w:hAnsi="仿宋" w:hint="eastAsia"/>
          <w:b/>
          <w:bCs/>
          <w:sz w:val="32"/>
          <w:szCs w:val="32"/>
        </w:rPr>
        <w:t>考核内容及办法</w:t>
      </w:r>
    </w:p>
    <w:p w:rsidR="0044454F" w:rsidRPr="008B3744" w:rsidRDefault="00A113CC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1.</w:t>
      </w:r>
      <w:r w:rsidR="0044454F" w:rsidRPr="008B3744">
        <w:rPr>
          <w:rFonts w:ascii="仿宋_GB2312" w:eastAsia="仿宋_GB2312" w:hAnsi="仿宋" w:hint="eastAsia"/>
          <w:bCs/>
          <w:sz w:val="32"/>
          <w:szCs w:val="32"/>
        </w:rPr>
        <w:t>专业素质</w:t>
      </w:r>
      <w:r w:rsidR="00AE2AEB">
        <w:rPr>
          <w:rFonts w:ascii="仿宋_GB2312" w:eastAsia="仿宋_GB2312" w:hAnsi="仿宋" w:hint="eastAsia"/>
          <w:bCs/>
          <w:sz w:val="32"/>
          <w:szCs w:val="32"/>
        </w:rPr>
        <w:t>考核</w:t>
      </w:r>
      <w:r w:rsidR="0044454F" w:rsidRPr="008B3744">
        <w:rPr>
          <w:rFonts w:ascii="仿宋_GB2312" w:eastAsia="仿宋_GB2312" w:hAnsi="仿宋" w:hint="eastAsia"/>
          <w:bCs/>
          <w:sz w:val="32"/>
          <w:szCs w:val="32"/>
        </w:rPr>
        <w:t>：</w:t>
      </w:r>
      <w:r w:rsidR="00190969" w:rsidRPr="008B3744">
        <w:rPr>
          <w:rFonts w:ascii="仿宋_GB2312" w:eastAsia="仿宋_GB2312" w:hAnsi="仿宋" w:hint="eastAsia"/>
          <w:bCs/>
          <w:sz w:val="32"/>
          <w:szCs w:val="32"/>
        </w:rPr>
        <w:t>以集中实操+专业素质面试的方式进行，考核时间为120分钟。考查应聘者对常规实验设备（含硬件、软件）的操作能力和熟练程度，考查应聘者对实验室安全管理</w:t>
      </w:r>
      <w:r w:rsidR="003B713C">
        <w:rPr>
          <w:rFonts w:ascii="仿宋_GB2312" w:eastAsia="仿宋_GB2312" w:hAnsi="仿宋" w:hint="eastAsia"/>
          <w:bCs/>
          <w:sz w:val="32"/>
          <w:szCs w:val="32"/>
        </w:rPr>
        <w:t>的掌握</w:t>
      </w:r>
      <w:r w:rsidR="00190969" w:rsidRPr="008B3744">
        <w:rPr>
          <w:rFonts w:ascii="仿宋_GB2312" w:eastAsia="仿宋_GB2312" w:hAnsi="仿宋" w:hint="eastAsia"/>
          <w:bCs/>
          <w:sz w:val="32"/>
          <w:szCs w:val="32"/>
        </w:rPr>
        <w:t>、计算机基本工作原理</w:t>
      </w:r>
      <w:r w:rsidR="003B713C">
        <w:rPr>
          <w:rFonts w:ascii="仿宋_GB2312" w:eastAsia="仿宋_GB2312" w:hAnsi="仿宋" w:hint="eastAsia"/>
          <w:bCs/>
          <w:sz w:val="32"/>
          <w:szCs w:val="32"/>
        </w:rPr>
        <w:t>的理解</w:t>
      </w:r>
      <w:r w:rsidR="00190969" w:rsidRPr="008B3744">
        <w:rPr>
          <w:rFonts w:ascii="仿宋_GB2312" w:eastAsia="仿宋_GB2312" w:hAnsi="仿宋" w:hint="eastAsia"/>
          <w:bCs/>
          <w:sz w:val="32"/>
          <w:szCs w:val="32"/>
        </w:rPr>
        <w:t>和</w:t>
      </w:r>
      <w:r w:rsidR="003B713C">
        <w:rPr>
          <w:rFonts w:ascii="仿宋_GB2312" w:eastAsia="仿宋_GB2312" w:hAnsi="仿宋" w:hint="eastAsia"/>
          <w:bCs/>
          <w:sz w:val="32"/>
          <w:szCs w:val="32"/>
        </w:rPr>
        <w:t>简单</w:t>
      </w:r>
      <w:r w:rsidR="00190969" w:rsidRPr="008B3744">
        <w:rPr>
          <w:rFonts w:ascii="仿宋_GB2312" w:eastAsia="仿宋_GB2312" w:hAnsi="仿宋" w:hint="eastAsia"/>
          <w:bCs/>
          <w:sz w:val="32"/>
          <w:szCs w:val="32"/>
        </w:rPr>
        <w:t>故障的</w:t>
      </w:r>
      <w:r w:rsidR="003B713C">
        <w:rPr>
          <w:rFonts w:ascii="仿宋_GB2312" w:eastAsia="仿宋_GB2312" w:hAnsi="仿宋" w:hint="eastAsia"/>
          <w:bCs/>
          <w:sz w:val="32"/>
          <w:szCs w:val="32"/>
        </w:rPr>
        <w:t>处置</w:t>
      </w:r>
      <w:r w:rsidR="00190969" w:rsidRPr="008B3744">
        <w:rPr>
          <w:rFonts w:ascii="仿宋_GB2312" w:eastAsia="仿宋_GB2312" w:hAnsi="仿宋" w:hint="eastAsia"/>
          <w:bCs/>
          <w:sz w:val="32"/>
          <w:szCs w:val="32"/>
        </w:rPr>
        <w:t>、常见物理</w:t>
      </w:r>
      <w:r w:rsidR="003B713C">
        <w:rPr>
          <w:rFonts w:ascii="仿宋_GB2312" w:eastAsia="仿宋_GB2312" w:hAnsi="仿宋" w:hint="eastAsia"/>
          <w:bCs/>
          <w:sz w:val="32"/>
          <w:szCs w:val="32"/>
        </w:rPr>
        <w:t>实验类</w:t>
      </w:r>
      <w:r w:rsidR="00190969" w:rsidRPr="008B3744">
        <w:rPr>
          <w:rFonts w:ascii="仿宋_GB2312" w:eastAsia="仿宋_GB2312" w:hAnsi="仿宋" w:hint="eastAsia"/>
          <w:bCs/>
          <w:sz w:val="32"/>
          <w:szCs w:val="32"/>
        </w:rPr>
        <w:t>测量工具的使用和维护，实验场所网络故障的简单排查。</w:t>
      </w:r>
    </w:p>
    <w:p w:rsidR="0044454F" w:rsidRPr="008B3744" w:rsidRDefault="00A113CC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2.</w:t>
      </w:r>
      <w:r w:rsidR="0044454F" w:rsidRPr="008B3744">
        <w:rPr>
          <w:rFonts w:ascii="仿宋_GB2312" w:eastAsia="仿宋_GB2312" w:hAnsi="仿宋" w:hint="eastAsia"/>
          <w:bCs/>
          <w:sz w:val="32"/>
          <w:szCs w:val="32"/>
        </w:rPr>
        <w:t>综合面试：以自我陈述和现场答辩的方式进行。主要考查报考者的政治素养、责任意识、思维能力、表达能力、协调能力、举止仪表、奉献精神以及岗位适应能力对岗位工</w:t>
      </w:r>
      <w:r w:rsidR="0044454F" w:rsidRPr="008B3744">
        <w:rPr>
          <w:rFonts w:ascii="仿宋_GB2312" w:eastAsia="仿宋_GB2312" w:hAnsi="仿宋" w:hint="eastAsia"/>
          <w:bCs/>
          <w:sz w:val="32"/>
          <w:szCs w:val="32"/>
        </w:rPr>
        <w:lastRenderedPageBreak/>
        <w:t>作的认知和理解。</w:t>
      </w:r>
    </w:p>
    <w:p w:rsidR="008B3744" w:rsidRPr="00A113CC" w:rsidRDefault="00A113CC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A113CC">
        <w:rPr>
          <w:rFonts w:ascii="仿宋_GB2312" w:eastAsia="仿宋_GB2312" w:hAnsi="仿宋"/>
          <w:bCs/>
          <w:sz w:val="32"/>
          <w:szCs w:val="32"/>
        </w:rPr>
        <w:t>3</w:t>
      </w:r>
      <w:r w:rsidR="008B3744" w:rsidRPr="00A113CC">
        <w:rPr>
          <w:rFonts w:ascii="仿宋_GB2312" w:eastAsia="仿宋_GB2312" w:hAnsi="仿宋"/>
          <w:bCs/>
          <w:sz w:val="32"/>
          <w:szCs w:val="32"/>
        </w:rPr>
        <w:t>.</w:t>
      </w:r>
      <w:r w:rsidR="0044454F" w:rsidRPr="00A113CC">
        <w:rPr>
          <w:rFonts w:ascii="仿宋_GB2312" w:eastAsia="仿宋_GB2312" w:hAnsi="仿宋" w:hint="eastAsia"/>
          <w:bCs/>
          <w:sz w:val="32"/>
          <w:szCs w:val="32"/>
        </w:rPr>
        <w:t>评分及成绩计算方法</w:t>
      </w:r>
    </w:p>
    <w:p w:rsidR="008B3744" w:rsidRDefault="0044454F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B3744">
        <w:rPr>
          <w:rFonts w:ascii="仿宋_GB2312" w:eastAsia="仿宋_GB2312" w:hAnsi="仿宋" w:hint="eastAsia"/>
          <w:bCs/>
          <w:sz w:val="32"/>
          <w:szCs w:val="32"/>
        </w:rPr>
        <w:t>（1）</w:t>
      </w:r>
      <w:r w:rsidR="00A113CC">
        <w:rPr>
          <w:rFonts w:ascii="仿宋_GB2312" w:eastAsia="仿宋_GB2312" w:hAnsi="仿宋" w:hint="eastAsia"/>
          <w:bCs/>
          <w:sz w:val="32"/>
          <w:szCs w:val="32"/>
        </w:rPr>
        <w:t>考核满</w:t>
      </w:r>
      <w:r w:rsidR="00A113CC">
        <w:rPr>
          <w:rFonts w:ascii="仿宋_GB2312" w:eastAsia="仿宋_GB2312" w:hAnsi="仿宋"/>
          <w:bCs/>
          <w:sz w:val="32"/>
          <w:szCs w:val="32"/>
        </w:rPr>
        <w:t>分为</w:t>
      </w:r>
      <w:r w:rsidR="00A113CC">
        <w:rPr>
          <w:rFonts w:ascii="仿宋_GB2312" w:eastAsia="仿宋_GB2312" w:hAnsi="仿宋" w:hint="eastAsia"/>
          <w:bCs/>
          <w:sz w:val="32"/>
          <w:szCs w:val="32"/>
        </w:rPr>
        <w:t>100分</w:t>
      </w:r>
      <w:r w:rsidR="00A113CC">
        <w:rPr>
          <w:rFonts w:ascii="仿宋_GB2312" w:eastAsia="仿宋_GB2312" w:hAnsi="仿宋"/>
          <w:bCs/>
          <w:sz w:val="32"/>
          <w:szCs w:val="32"/>
        </w:rPr>
        <w:t>。</w:t>
      </w:r>
      <w:r w:rsidRPr="008B3744">
        <w:rPr>
          <w:rFonts w:ascii="仿宋_GB2312" w:eastAsia="仿宋_GB2312" w:hAnsi="仿宋" w:hint="eastAsia"/>
          <w:bCs/>
          <w:sz w:val="32"/>
          <w:szCs w:val="32"/>
        </w:rPr>
        <w:t>考生的考核成绩=专业素质</w:t>
      </w:r>
      <w:r w:rsidR="00AE2AEB">
        <w:rPr>
          <w:rFonts w:ascii="仿宋_GB2312" w:eastAsia="仿宋_GB2312" w:hAnsi="仿宋" w:hint="eastAsia"/>
          <w:bCs/>
          <w:sz w:val="32"/>
          <w:szCs w:val="32"/>
        </w:rPr>
        <w:t>考核</w:t>
      </w:r>
      <w:r w:rsidRPr="008B3744">
        <w:rPr>
          <w:rFonts w:ascii="仿宋_GB2312" w:eastAsia="仿宋_GB2312" w:hAnsi="仿宋" w:hint="eastAsia"/>
          <w:bCs/>
          <w:sz w:val="32"/>
          <w:szCs w:val="32"/>
        </w:rPr>
        <w:t>×</w:t>
      </w:r>
      <w:r w:rsidR="0058092E">
        <w:rPr>
          <w:rFonts w:ascii="仿宋_GB2312" w:eastAsia="仿宋_GB2312" w:hAnsi="仿宋"/>
          <w:bCs/>
          <w:sz w:val="32"/>
          <w:szCs w:val="32"/>
        </w:rPr>
        <w:t>7</w:t>
      </w:r>
      <w:r w:rsidRPr="008B3744">
        <w:rPr>
          <w:rFonts w:ascii="仿宋_GB2312" w:eastAsia="仿宋_GB2312" w:hAnsi="仿宋" w:hint="eastAsia"/>
          <w:bCs/>
          <w:sz w:val="32"/>
          <w:szCs w:val="32"/>
        </w:rPr>
        <w:t>0%+综合面试成绩×</w:t>
      </w:r>
      <w:r w:rsidR="0058092E">
        <w:rPr>
          <w:rFonts w:ascii="仿宋_GB2312" w:eastAsia="仿宋_GB2312" w:hAnsi="仿宋" w:hint="eastAsia"/>
          <w:bCs/>
          <w:sz w:val="32"/>
          <w:szCs w:val="32"/>
        </w:rPr>
        <w:t>3</w:t>
      </w:r>
      <w:bookmarkStart w:id="0" w:name="_GoBack"/>
      <w:bookmarkEnd w:id="0"/>
      <w:r w:rsidRPr="008B3744">
        <w:rPr>
          <w:rFonts w:ascii="仿宋_GB2312" w:eastAsia="仿宋_GB2312" w:hAnsi="仿宋" w:hint="eastAsia"/>
          <w:bCs/>
          <w:sz w:val="32"/>
          <w:szCs w:val="32"/>
        </w:rPr>
        <w:t>0%。</w:t>
      </w:r>
    </w:p>
    <w:p w:rsidR="008B3744" w:rsidRDefault="008B3744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（2）</w:t>
      </w:r>
      <w:r w:rsidR="0044454F" w:rsidRPr="008B3744">
        <w:rPr>
          <w:rFonts w:ascii="仿宋_GB2312" w:eastAsia="仿宋_GB2312" w:hAnsi="仿宋" w:hint="eastAsia"/>
          <w:bCs/>
          <w:sz w:val="32"/>
          <w:szCs w:val="32"/>
        </w:rPr>
        <w:t>专业素质</w:t>
      </w:r>
      <w:r w:rsidR="00AE2AEB">
        <w:rPr>
          <w:rFonts w:ascii="仿宋_GB2312" w:eastAsia="仿宋_GB2312" w:hAnsi="仿宋" w:hint="eastAsia"/>
          <w:bCs/>
          <w:sz w:val="32"/>
          <w:szCs w:val="32"/>
        </w:rPr>
        <w:t>考核</w:t>
      </w:r>
      <w:r w:rsidR="0044454F" w:rsidRPr="008B3744">
        <w:rPr>
          <w:rFonts w:ascii="仿宋_GB2312" w:eastAsia="仿宋_GB2312" w:hAnsi="仿宋" w:hint="eastAsia"/>
          <w:bCs/>
          <w:sz w:val="32"/>
          <w:szCs w:val="32"/>
        </w:rPr>
        <w:t>：满分100分。</w:t>
      </w:r>
    </w:p>
    <w:p w:rsidR="008B3744" w:rsidRDefault="0044454F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8B3744">
        <w:rPr>
          <w:rFonts w:ascii="仿宋_GB2312" w:eastAsia="仿宋_GB2312" w:hAnsi="仿宋" w:hint="eastAsia"/>
          <w:bCs/>
          <w:sz w:val="32"/>
          <w:szCs w:val="32"/>
        </w:rPr>
        <w:t>（3）综合面试</w:t>
      </w:r>
      <w:r w:rsidR="00964B09">
        <w:rPr>
          <w:rFonts w:ascii="仿宋_GB2312" w:eastAsia="仿宋_GB2312" w:hAnsi="仿宋" w:hint="eastAsia"/>
          <w:bCs/>
          <w:sz w:val="32"/>
          <w:szCs w:val="32"/>
        </w:rPr>
        <w:t>：</w:t>
      </w:r>
      <w:r w:rsidRPr="008B3744">
        <w:rPr>
          <w:rFonts w:ascii="仿宋_GB2312" w:eastAsia="仿宋_GB2312" w:hAnsi="仿宋" w:hint="eastAsia"/>
          <w:bCs/>
          <w:sz w:val="32"/>
          <w:szCs w:val="32"/>
        </w:rPr>
        <w:t>满分100分，以有效分的平均值为报考者的实得分的办法，实得分保留小数点后第一位数字按“四舍五入”予以取舍。</w:t>
      </w:r>
    </w:p>
    <w:p w:rsidR="007B1DDA" w:rsidRDefault="007B1DDA" w:rsidP="007B1DDA">
      <w:pPr>
        <w:widowControl/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517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（4）</w:t>
      </w:r>
      <w:r w:rsidR="00A113CC">
        <w:rPr>
          <w:rFonts w:ascii="仿宋_GB2312" w:eastAsia="仿宋_GB2312" w:hAnsi="ˎ̥" w:cs="宋体" w:hint="eastAsia"/>
          <w:bCs/>
          <w:color w:val="000000"/>
          <w:kern w:val="0"/>
          <w:sz w:val="32"/>
          <w:szCs w:val="32"/>
        </w:rPr>
        <w:t>考生</w:t>
      </w:r>
      <w:r w:rsidRPr="002F7776">
        <w:rPr>
          <w:rFonts w:ascii="仿宋_GB2312" w:eastAsia="仿宋_GB2312" w:hAnsi="ˎ̥" w:cs="宋体" w:hint="eastAsia"/>
          <w:bCs/>
          <w:color w:val="000000"/>
          <w:kern w:val="0"/>
          <w:sz w:val="32"/>
          <w:szCs w:val="32"/>
        </w:rPr>
        <w:t>的专业素质测试成绩或综合面试成绩任意一项低于60分，</w:t>
      </w:r>
      <w:r>
        <w:rPr>
          <w:rFonts w:ascii="仿宋_GB2312" w:eastAsia="仿宋_GB2312" w:hAnsi="ˎ̥" w:cs="宋体" w:hint="eastAsia"/>
          <w:bCs/>
          <w:color w:val="000000"/>
          <w:kern w:val="0"/>
          <w:sz w:val="32"/>
          <w:szCs w:val="32"/>
        </w:rPr>
        <w:t>考核</w:t>
      </w:r>
      <w:r>
        <w:rPr>
          <w:rFonts w:ascii="仿宋_GB2312" w:eastAsia="仿宋_GB2312" w:hAnsi="ˎ̥" w:cs="宋体"/>
          <w:bCs/>
          <w:color w:val="000000"/>
          <w:kern w:val="0"/>
          <w:sz w:val="32"/>
          <w:szCs w:val="32"/>
        </w:rPr>
        <w:t>总成绩低于</w:t>
      </w:r>
      <w:r>
        <w:rPr>
          <w:rFonts w:ascii="仿宋_GB2312" w:eastAsia="仿宋_GB2312" w:hAnsi="ˎ̥" w:cs="宋体" w:hint="eastAsia"/>
          <w:bCs/>
          <w:color w:val="000000"/>
          <w:kern w:val="0"/>
          <w:sz w:val="32"/>
          <w:szCs w:val="32"/>
        </w:rPr>
        <w:t>70分</w:t>
      </w:r>
      <w:r w:rsidRPr="002F7776">
        <w:rPr>
          <w:rFonts w:ascii="仿宋_GB2312" w:eastAsia="仿宋_GB2312" w:hAnsi="ˎ̥" w:cs="宋体" w:hint="eastAsia"/>
          <w:bCs/>
          <w:color w:val="000000"/>
          <w:kern w:val="0"/>
          <w:sz w:val="32"/>
          <w:szCs w:val="32"/>
        </w:rPr>
        <w:t>不予录用。</w:t>
      </w:r>
    </w:p>
    <w:p w:rsidR="0044454F" w:rsidRPr="007B1DDA" w:rsidRDefault="0044454F" w:rsidP="001453CE">
      <w:pPr>
        <w:spacing w:line="576" w:lineRule="exact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</w:p>
    <w:sectPr w:rsidR="0044454F" w:rsidRPr="007B1D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0EB" w:rsidRDefault="00D340EB" w:rsidP="00B16E21">
      <w:r>
        <w:separator/>
      </w:r>
    </w:p>
  </w:endnote>
  <w:endnote w:type="continuationSeparator" w:id="0">
    <w:p w:rsidR="00D340EB" w:rsidRDefault="00D340EB" w:rsidP="00B1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0EB" w:rsidRDefault="00D340EB" w:rsidP="00B16E21">
      <w:r>
        <w:separator/>
      </w:r>
    </w:p>
  </w:footnote>
  <w:footnote w:type="continuationSeparator" w:id="0">
    <w:p w:rsidR="00D340EB" w:rsidRDefault="00D340EB" w:rsidP="00B16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249CF"/>
    <w:multiLevelType w:val="hybridMultilevel"/>
    <w:tmpl w:val="6706D8D8"/>
    <w:lvl w:ilvl="0" w:tplc="5434A424">
      <w:start w:val="2"/>
      <w:numFmt w:val="japaneseCounting"/>
      <w:lvlText w:val="（%1）"/>
      <w:lvlJc w:val="left"/>
      <w:pPr>
        <w:ind w:left="171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 w15:restartNumberingAfterBreak="0">
    <w:nsid w:val="122F58ED"/>
    <w:multiLevelType w:val="hybridMultilevel"/>
    <w:tmpl w:val="81FABAE0"/>
    <w:lvl w:ilvl="0" w:tplc="0409000F">
      <w:start w:val="1"/>
      <w:numFmt w:val="decimal"/>
      <w:lvlText w:val="%1."/>
      <w:lvlJc w:val="left"/>
      <w:pPr>
        <w:ind w:left="1769" w:hanging="1080"/>
      </w:pPr>
      <w:rPr>
        <w:rFonts w:hint="default"/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0935994"/>
    <w:multiLevelType w:val="hybridMultilevel"/>
    <w:tmpl w:val="81FABAE0"/>
    <w:lvl w:ilvl="0" w:tplc="0409000F">
      <w:start w:val="1"/>
      <w:numFmt w:val="decimal"/>
      <w:lvlText w:val="%1."/>
      <w:lvlJc w:val="left"/>
      <w:pPr>
        <w:ind w:left="1769" w:hanging="1080"/>
      </w:pPr>
      <w:rPr>
        <w:rFonts w:hint="default"/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7300882"/>
    <w:multiLevelType w:val="hybridMultilevel"/>
    <w:tmpl w:val="0D528078"/>
    <w:lvl w:ilvl="0" w:tplc="93ACBF94">
      <w:start w:val="1"/>
      <w:numFmt w:val="japaneseCounting"/>
      <w:lvlText w:val="%1、"/>
      <w:lvlJc w:val="left"/>
      <w:pPr>
        <w:ind w:left="104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1" w:hanging="420"/>
      </w:pPr>
    </w:lvl>
    <w:lvl w:ilvl="2" w:tplc="0409001B" w:tentative="1">
      <w:start w:val="1"/>
      <w:numFmt w:val="lowerRoman"/>
      <w:lvlText w:val="%3."/>
      <w:lvlJc w:val="right"/>
      <w:pPr>
        <w:ind w:left="1581" w:hanging="420"/>
      </w:pPr>
    </w:lvl>
    <w:lvl w:ilvl="3" w:tplc="0409000F" w:tentative="1">
      <w:start w:val="1"/>
      <w:numFmt w:val="decimal"/>
      <w:lvlText w:val="%4."/>
      <w:lvlJc w:val="left"/>
      <w:pPr>
        <w:ind w:left="2001" w:hanging="420"/>
      </w:pPr>
    </w:lvl>
    <w:lvl w:ilvl="4" w:tplc="04090019" w:tentative="1">
      <w:start w:val="1"/>
      <w:numFmt w:val="lowerLetter"/>
      <w:lvlText w:val="%5)"/>
      <w:lvlJc w:val="left"/>
      <w:pPr>
        <w:ind w:left="2421" w:hanging="420"/>
      </w:pPr>
    </w:lvl>
    <w:lvl w:ilvl="5" w:tplc="0409001B" w:tentative="1">
      <w:start w:val="1"/>
      <w:numFmt w:val="lowerRoman"/>
      <w:lvlText w:val="%6."/>
      <w:lvlJc w:val="right"/>
      <w:pPr>
        <w:ind w:left="2841" w:hanging="420"/>
      </w:pPr>
    </w:lvl>
    <w:lvl w:ilvl="6" w:tplc="0409000F" w:tentative="1">
      <w:start w:val="1"/>
      <w:numFmt w:val="decimal"/>
      <w:lvlText w:val="%7."/>
      <w:lvlJc w:val="left"/>
      <w:pPr>
        <w:ind w:left="3261" w:hanging="420"/>
      </w:pPr>
    </w:lvl>
    <w:lvl w:ilvl="7" w:tplc="04090019" w:tentative="1">
      <w:start w:val="1"/>
      <w:numFmt w:val="lowerLetter"/>
      <w:lvlText w:val="%8)"/>
      <w:lvlJc w:val="left"/>
      <w:pPr>
        <w:ind w:left="3681" w:hanging="420"/>
      </w:pPr>
    </w:lvl>
    <w:lvl w:ilvl="8" w:tplc="0409001B" w:tentative="1">
      <w:start w:val="1"/>
      <w:numFmt w:val="lowerRoman"/>
      <w:lvlText w:val="%9."/>
      <w:lvlJc w:val="right"/>
      <w:pPr>
        <w:ind w:left="4101" w:hanging="420"/>
      </w:pPr>
    </w:lvl>
  </w:abstractNum>
  <w:abstractNum w:abstractNumId="4" w15:restartNumberingAfterBreak="0">
    <w:nsid w:val="325A5501"/>
    <w:multiLevelType w:val="hybridMultilevel"/>
    <w:tmpl w:val="B0A407AE"/>
    <w:lvl w:ilvl="0" w:tplc="A234227E">
      <w:start w:val="1"/>
      <w:numFmt w:val="decimal"/>
      <w:suff w:val="nothing"/>
      <w:lvlText w:val="%1、"/>
      <w:lvlJc w:val="left"/>
      <w:pPr>
        <w:ind w:left="1409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529" w:hanging="420"/>
      </w:pPr>
    </w:lvl>
    <w:lvl w:ilvl="2" w:tplc="0409001B" w:tentative="1">
      <w:start w:val="1"/>
      <w:numFmt w:val="lowerRoman"/>
      <w:lvlText w:val="%3."/>
      <w:lvlJc w:val="righ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9" w:tentative="1">
      <w:start w:val="1"/>
      <w:numFmt w:val="lowerLetter"/>
      <w:lvlText w:val="%5)"/>
      <w:lvlJc w:val="left"/>
      <w:pPr>
        <w:ind w:left="2789" w:hanging="420"/>
      </w:pPr>
    </w:lvl>
    <w:lvl w:ilvl="5" w:tplc="0409001B" w:tentative="1">
      <w:start w:val="1"/>
      <w:numFmt w:val="lowerRoman"/>
      <w:lvlText w:val="%6."/>
      <w:lvlJc w:val="righ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9" w:tentative="1">
      <w:start w:val="1"/>
      <w:numFmt w:val="lowerLetter"/>
      <w:lvlText w:val="%8)"/>
      <w:lvlJc w:val="left"/>
      <w:pPr>
        <w:ind w:left="4049" w:hanging="420"/>
      </w:pPr>
    </w:lvl>
    <w:lvl w:ilvl="8" w:tplc="0409001B" w:tentative="1">
      <w:start w:val="1"/>
      <w:numFmt w:val="lowerRoman"/>
      <w:lvlText w:val="%9."/>
      <w:lvlJc w:val="right"/>
      <w:pPr>
        <w:ind w:left="4469" w:hanging="420"/>
      </w:pPr>
    </w:lvl>
  </w:abstractNum>
  <w:abstractNum w:abstractNumId="5" w15:restartNumberingAfterBreak="0">
    <w:nsid w:val="3B671409"/>
    <w:multiLevelType w:val="hybridMultilevel"/>
    <w:tmpl w:val="B700E9BE"/>
    <w:lvl w:ilvl="0" w:tplc="C2CA3B16">
      <w:start w:val="1"/>
      <w:numFmt w:val="decimal"/>
      <w:suff w:val="nothing"/>
      <w:lvlText w:val="（%1）"/>
      <w:lvlJc w:val="left"/>
      <w:pPr>
        <w:ind w:left="1769" w:hanging="1080"/>
      </w:pPr>
      <w:rPr>
        <w:rFonts w:hint="default"/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3F5B4C3C"/>
    <w:multiLevelType w:val="hybridMultilevel"/>
    <w:tmpl w:val="126288B2"/>
    <w:lvl w:ilvl="0" w:tplc="9C1ED58C">
      <w:start w:val="1"/>
      <w:numFmt w:val="japaneseCounting"/>
      <w:lvlText w:val="%1、"/>
      <w:lvlJc w:val="left"/>
      <w:pPr>
        <w:ind w:left="168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4" w:hanging="420"/>
      </w:pPr>
    </w:lvl>
    <w:lvl w:ilvl="2" w:tplc="0409001B" w:tentative="1">
      <w:start w:val="1"/>
      <w:numFmt w:val="lowerRoman"/>
      <w:lvlText w:val="%3."/>
      <w:lvlJc w:val="right"/>
      <w:pPr>
        <w:ind w:left="2224" w:hanging="420"/>
      </w:pPr>
    </w:lvl>
    <w:lvl w:ilvl="3" w:tplc="0409000F" w:tentative="1">
      <w:start w:val="1"/>
      <w:numFmt w:val="decimal"/>
      <w:lvlText w:val="%4."/>
      <w:lvlJc w:val="left"/>
      <w:pPr>
        <w:ind w:left="2644" w:hanging="420"/>
      </w:pPr>
    </w:lvl>
    <w:lvl w:ilvl="4" w:tplc="04090019" w:tentative="1">
      <w:start w:val="1"/>
      <w:numFmt w:val="lowerLetter"/>
      <w:lvlText w:val="%5)"/>
      <w:lvlJc w:val="left"/>
      <w:pPr>
        <w:ind w:left="3064" w:hanging="420"/>
      </w:pPr>
    </w:lvl>
    <w:lvl w:ilvl="5" w:tplc="0409001B" w:tentative="1">
      <w:start w:val="1"/>
      <w:numFmt w:val="lowerRoman"/>
      <w:lvlText w:val="%6."/>
      <w:lvlJc w:val="right"/>
      <w:pPr>
        <w:ind w:left="3484" w:hanging="420"/>
      </w:pPr>
    </w:lvl>
    <w:lvl w:ilvl="6" w:tplc="0409000F" w:tentative="1">
      <w:start w:val="1"/>
      <w:numFmt w:val="decimal"/>
      <w:lvlText w:val="%7."/>
      <w:lvlJc w:val="left"/>
      <w:pPr>
        <w:ind w:left="3904" w:hanging="420"/>
      </w:pPr>
    </w:lvl>
    <w:lvl w:ilvl="7" w:tplc="04090019" w:tentative="1">
      <w:start w:val="1"/>
      <w:numFmt w:val="lowerLetter"/>
      <w:lvlText w:val="%8)"/>
      <w:lvlJc w:val="left"/>
      <w:pPr>
        <w:ind w:left="4324" w:hanging="420"/>
      </w:pPr>
    </w:lvl>
    <w:lvl w:ilvl="8" w:tplc="0409001B" w:tentative="1">
      <w:start w:val="1"/>
      <w:numFmt w:val="lowerRoman"/>
      <w:lvlText w:val="%9."/>
      <w:lvlJc w:val="right"/>
      <w:pPr>
        <w:ind w:left="4744" w:hanging="420"/>
      </w:pPr>
    </w:lvl>
  </w:abstractNum>
  <w:abstractNum w:abstractNumId="7" w15:restartNumberingAfterBreak="0">
    <w:nsid w:val="57E25410"/>
    <w:multiLevelType w:val="hybridMultilevel"/>
    <w:tmpl w:val="B0A407AE"/>
    <w:lvl w:ilvl="0" w:tplc="A234227E">
      <w:start w:val="1"/>
      <w:numFmt w:val="decimal"/>
      <w:suff w:val="nothing"/>
      <w:lvlText w:val="%1、"/>
      <w:lvlJc w:val="left"/>
      <w:pPr>
        <w:ind w:left="1409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529" w:hanging="420"/>
      </w:pPr>
    </w:lvl>
    <w:lvl w:ilvl="2" w:tplc="0409001B" w:tentative="1">
      <w:start w:val="1"/>
      <w:numFmt w:val="lowerRoman"/>
      <w:lvlText w:val="%3."/>
      <w:lvlJc w:val="righ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9" w:tentative="1">
      <w:start w:val="1"/>
      <w:numFmt w:val="lowerLetter"/>
      <w:lvlText w:val="%5)"/>
      <w:lvlJc w:val="left"/>
      <w:pPr>
        <w:ind w:left="2789" w:hanging="420"/>
      </w:pPr>
    </w:lvl>
    <w:lvl w:ilvl="5" w:tplc="0409001B" w:tentative="1">
      <w:start w:val="1"/>
      <w:numFmt w:val="lowerRoman"/>
      <w:lvlText w:val="%6."/>
      <w:lvlJc w:val="righ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9" w:tentative="1">
      <w:start w:val="1"/>
      <w:numFmt w:val="lowerLetter"/>
      <w:lvlText w:val="%8)"/>
      <w:lvlJc w:val="left"/>
      <w:pPr>
        <w:ind w:left="4049" w:hanging="420"/>
      </w:pPr>
    </w:lvl>
    <w:lvl w:ilvl="8" w:tplc="0409001B" w:tentative="1">
      <w:start w:val="1"/>
      <w:numFmt w:val="lowerRoman"/>
      <w:lvlText w:val="%9."/>
      <w:lvlJc w:val="right"/>
      <w:pPr>
        <w:ind w:left="4469" w:hanging="420"/>
      </w:pPr>
    </w:lvl>
  </w:abstractNum>
  <w:abstractNum w:abstractNumId="8" w15:restartNumberingAfterBreak="0">
    <w:nsid w:val="62466CC9"/>
    <w:multiLevelType w:val="hybridMultilevel"/>
    <w:tmpl w:val="D7D49614"/>
    <w:lvl w:ilvl="0" w:tplc="B80C3D0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DF27815"/>
    <w:multiLevelType w:val="hybridMultilevel"/>
    <w:tmpl w:val="370AD5F8"/>
    <w:lvl w:ilvl="0" w:tplc="F112FA70">
      <w:start w:val="1"/>
      <w:numFmt w:val="japaneseCounting"/>
      <w:lvlText w:val="%1、"/>
      <w:lvlJc w:val="left"/>
      <w:pPr>
        <w:ind w:left="720" w:hanging="720"/>
      </w:pPr>
      <w:rPr>
        <w:rFonts w:hint="default"/>
        <w:b w:val="0"/>
      </w:rPr>
    </w:lvl>
    <w:lvl w:ilvl="1" w:tplc="3CA0186C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9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F9"/>
    <w:rsid w:val="00073DC8"/>
    <w:rsid w:val="000F759E"/>
    <w:rsid w:val="001453CE"/>
    <w:rsid w:val="00190969"/>
    <w:rsid w:val="002063C2"/>
    <w:rsid w:val="003B713C"/>
    <w:rsid w:val="0044454F"/>
    <w:rsid w:val="0058092E"/>
    <w:rsid w:val="006C6ADE"/>
    <w:rsid w:val="00704DB1"/>
    <w:rsid w:val="00716081"/>
    <w:rsid w:val="007B1DDA"/>
    <w:rsid w:val="008B3744"/>
    <w:rsid w:val="008E3814"/>
    <w:rsid w:val="00936AA7"/>
    <w:rsid w:val="00964B09"/>
    <w:rsid w:val="009A76C4"/>
    <w:rsid w:val="00A113CC"/>
    <w:rsid w:val="00A72124"/>
    <w:rsid w:val="00AE2AEB"/>
    <w:rsid w:val="00B16E21"/>
    <w:rsid w:val="00CE7472"/>
    <w:rsid w:val="00D020F9"/>
    <w:rsid w:val="00D213CC"/>
    <w:rsid w:val="00D340EB"/>
    <w:rsid w:val="00D409B7"/>
    <w:rsid w:val="00EA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91EDEB-7FA7-41B6-B8C8-1EBDA5FE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0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6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6E2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6E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6E21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04DB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张本文</dc:creator>
  <cp:keywords/>
  <dc:description/>
  <cp:lastModifiedBy>何泽英</cp:lastModifiedBy>
  <cp:revision>16</cp:revision>
  <dcterms:created xsi:type="dcterms:W3CDTF">2023-04-07T02:34:00Z</dcterms:created>
  <dcterms:modified xsi:type="dcterms:W3CDTF">2023-04-10T11:01:00Z</dcterms:modified>
</cp:coreProperties>
</file>