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r>
        <w:rPr>
          <w:lang w:val="en-US"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pStyle w:val="3"/>
        <w:bidi w:val="0"/>
        <w:jc w:val="center"/>
      </w:pPr>
      <w:bookmarkStart w:id="0" w:name="_GoBack"/>
      <w:r>
        <w:rPr>
          <w:rFonts w:hint="eastAsia"/>
          <w:lang w:val="en-US" w:eastAsia="zh-CN"/>
        </w:rPr>
        <w:t>宜宾市数据局公开选调事业人员岗位表</w:t>
      </w:r>
    </w:p>
    <w:bookmarkEnd w:id="0"/>
    <w:tbl>
      <w:tblPr>
        <w:tblW w:w="132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276"/>
        <w:gridCol w:w="426"/>
        <w:gridCol w:w="426"/>
        <w:gridCol w:w="710"/>
        <w:gridCol w:w="994"/>
        <w:gridCol w:w="1561"/>
        <w:gridCol w:w="3974"/>
        <w:gridCol w:w="710"/>
        <w:gridCol w:w="568"/>
        <w:gridCol w:w="284"/>
        <w:gridCol w:w="11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选调单位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选调岗位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选调名额</w:t>
            </w:r>
          </w:p>
        </w:tc>
        <w:tc>
          <w:tcPr>
            <w:tcW w:w="25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报名资格条件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笔试科目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面试方式</w:t>
            </w:r>
          </w:p>
        </w:tc>
        <w:tc>
          <w:tcPr>
            <w:tcW w:w="1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咨询电话（0831）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专业条件要求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其他要求</w:t>
            </w: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宜宾市数字经济产业服务中心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信息化项目建设岗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一级学科：计算机类、电子信息类。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综合应用能力测试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2330530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宜宾市数字经济产业服务中心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招商引资、产业运行服务岗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不限。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具有发改、招商、统计、经济工作、企业服务等方面1年以上工作经历（其中一种经历即可）。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综合应用能力测试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2330530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69C1A69"/>
    <w:rsid w:val="03D76459"/>
    <w:rsid w:val="0DD82112"/>
    <w:rsid w:val="0FA573D4"/>
    <w:rsid w:val="10221D47"/>
    <w:rsid w:val="13F638CF"/>
    <w:rsid w:val="169C1A69"/>
    <w:rsid w:val="1A967C6D"/>
    <w:rsid w:val="1E0E5DB0"/>
    <w:rsid w:val="228923B7"/>
    <w:rsid w:val="249C0874"/>
    <w:rsid w:val="2558097B"/>
    <w:rsid w:val="259F0A41"/>
    <w:rsid w:val="28416758"/>
    <w:rsid w:val="2CBC0949"/>
    <w:rsid w:val="325C444A"/>
    <w:rsid w:val="33D71E05"/>
    <w:rsid w:val="34806A13"/>
    <w:rsid w:val="3BB64D1A"/>
    <w:rsid w:val="3E292FCF"/>
    <w:rsid w:val="3FC41FE1"/>
    <w:rsid w:val="40985188"/>
    <w:rsid w:val="43095661"/>
    <w:rsid w:val="464510E9"/>
    <w:rsid w:val="4A0B24A7"/>
    <w:rsid w:val="4D0067FF"/>
    <w:rsid w:val="6130037E"/>
    <w:rsid w:val="62795064"/>
    <w:rsid w:val="62BE0F0F"/>
    <w:rsid w:val="69E454A5"/>
    <w:rsid w:val="6B122E51"/>
    <w:rsid w:val="70CC1EBF"/>
    <w:rsid w:val="731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121</Characters>
  <Lines>0</Lines>
  <Paragraphs>0</Paragraphs>
  <TotalTime>187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2024-11-01T04:30:00Z</dcterms:created>
  <dc:creator>Administrator</dc:creator>
  <cp:lastModifiedBy>Administrator</cp:lastModifiedBy>
  <dcterms:modified xsi:type="dcterms:W3CDTF">2024-11-06T08:00:25Z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E6E31D580514411B9023A82DE6CCFF30_13</vt:lpwstr>
  </property>
</Properties>
</file>