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eastAsia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人事或劳动关系承诺书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lang w:val="en-US" w:eastAsia="zh-CN"/>
        </w:rPr>
        <w:t>本人姓名：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，性别：□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男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、□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u w:val="none"/>
          <w:lang w:val="en-US" w:eastAsia="zh-CN"/>
        </w:rPr>
        <w:t>女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，公民身份号码：□□□□□□□□□□□□□□□□□□。毕业时间为（填写毕业证书落款日期）：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本人对此次报考广东省事业单位2024年集中公开招聘高校毕业生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X X X（单位）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，作出以下承诺：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1.本人已认真阅读了《广东省事业单位2024年集中公开招聘高校毕业生公告》及其所有附件，知悉有关招聘要求；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2.本人自毕业证书落款之日起至报名首日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（202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4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25</w:t>
      </w:r>
      <w:r>
        <w:rPr>
          <w:rFonts w:hint="default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日）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时未曾与用人单位建立过人事或劳动关系（非应届毕业生除外）；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>3.本人所有承诺情况属实，如有虚假、隐瞒有关情况骗取报考资格等违纪违规行为，自愿接受招聘单位取消报考或聘用资格，并按《事业单位公开招聘违纪违规行为处理规定》进行处理。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32"/>
          <w:szCs w:val="32"/>
          <w:u w:val="none"/>
          <w:lang w:val="en-US" w:eastAsia="zh-CN"/>
        </w:rPr>
        <w:t xml:space="preserve">承诺人（签名）：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NThhN2E3ZGZjOTkyOTRjNzI3NTI4MTU4MWZkNWYifQ=="/>
  </w:docVars>
  <w:rsids>
    <w:rsidRoot w:val="28A9509D"/>
    <w:rsid w:val="04FB5D35"/>
    <w:rsid w:val="069412B2"/>
    <w:rsid w:val="27281A23"/>
    <w:rsid w:val="28A9509D"/>
    <w:rsid w:val="2EF51095"/>
    <w:rsid w:val="2F9D2D93"/>
    <w:rsid w:val="331D65D8"/>
    <w:rsid w:val="393A15CA"/>
    <w:rsid w:val="40903BC4"/>
    <w:rsid w:val="4098254F"/>
    <w:rsid w:val="4F1C4C50"/>
    <w:rsid w:val="68633D5F"/>
    <w:rsid w:val="6CED32E9"/>
    <w:rsid w:val="726B1BB0"/>
    <w:rsid w:val="7A01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2022-08-16T07:03:00Z</dcterms:created>
  <dc:creator>Administrator</dc:creator>
  <cp:lastModifiedBy>Administrator</cp:lastModifiedBy>
  <cp:lastPrinted>2024-05-21T02:24:00Z</cp:lastPrinted>
  <dcterms:modified xsi:type="dcterms:W3CDTF">2024-05-21T08:03:59Z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857EA58A867B405DAFD0FDEC1D015540</vt:lpwstr>
  </property>
</Properties>
</file>