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680" w:after="0" w:line="420" w:lineRule="atLeast"/>
        <w:ind w:left="0" w:right="0"/>
        <w:jc w:val="both"/>
        <w:textAlignment w:val="baseline"/>
        <w:rPr>
          <w:sz w:val="30"/>
        </w:rPr>
      </w:pPr>
      <w:r>
        <w:rPr>
          <w:rFonts w:ascii="黑体" w:hAnsi="黑体" w:eastAsia="黑体" w:cs="黑体"/>
          <w:b w:val="0"/>
          <w:i w:val="0"/>
          <w:color w:val="000000"/>
          <w:sz w:val="30"/>
        </w:rPr>
        <w:t>附件</w:t>
      </w:r>
    </w:p>
    <w:p>
      <w:pPr>
        <w:wordWrap w:val="0"/>
        <w:spacing w:before="0" w:after="0" w:line="540" w:lineRule="exact"/>
        <w:ind w:left="0" w:right="0"/>
        <w:jc w:val="both"/>
        <w:textAlignment w:val="baseline"/>
        <w:rPr>
          <w:sz w:val="42"/>
        </w:rPr>
      </w:pPr>
    </w:p>
    <w:p>
      <w:pPr>
        <w:wordWrap w:val="0"/>
        <w:spacing w:before="0" w:after="0" w:line="580" w:lineRule="atLeast"/>
        <w:ind w:left="0" w:right="0"/>
        <w:jc w:val="center"/>
        <w:textAlignment w:val="baseline"/>
        <w:rPr>
          <w:sz w:val="42"/>
        </w:rPr>
      </w:pPr>
      <w:bookmarkStart w:id="0" w:name="_GoBack"/>
      <w:r>
        <w:rPr>
          <w:rFonts w:ascii="宋体" w:hAnsi="宋体" w:eastAsia="宋体" w:cs="宋体"/>
          <w:b w:val="0"/>
          <w:i w:val="0"/>
          <w:color w:val="000000"/>
          <w:sz w:val="42"/>
        </w:rPr>
        <w:t>特警职位专业技能测试细则</w:t>
      </w:r>
    </w:p>
    <w:bookmarkEnd w:id="0"/>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p>
      <w:pPr>
        <w:wordWrap w:val="0"/>
        <w:spacing w:before="0" w:after="0" w:line="420" w:lineRule="atLeast"/>
        <w:ind w:left="600" w:right="0"/>
        <w:jc w:val="both"/>
        <w:textAlignment w:val="baseline"/>
        <w:rPr>
          <w:sz w:val="30"/>
        </w:rPr>
      </w:pPr>
      <w:r>
        <w:rPr>
          <w:rFonts w:ascii="黑体" w:hAnsi="黑体" w:eastAsia="黑体" w:cs="黑体"/>
          <w:b w:val="0"/>
          <w:i w:val="0"/>
          <w:color w:val="000000"/>
          <w:sz w:val="30"/>
        </w:rPr>
        <w:t>一、测试内容及成绩计算</w:t>
      </w:r>
    </w:p>
    <w:p>
      <w:pPr>
        <w:wordWrap w:val="0"/>
        <w:spacing w:before="0" w:after="0" w:line="600" w:lineRule="atLeast"/>
        <w:ind w:left="600" w:right="0"/>
        <w:jc w:val="both"/>
        <w:textAlignment w:val="baseline"/>
        <w:rPr>
          <w:sz w:val="29"/>
        </w:rPr>
      </w:pPr>
      <w:r>
        <w:rPr>
          <w:rFonts w:ascii="仿宋" w:hAnsi="仿宋" w:eastAsia="仿宋" w:cs="仿宋"/>
          <w:b w:val="0"/>
          <w:i w:val="0"/>
          <w:color w:val="000000"/>
          <w:sz w:val="29"/>
        </w:rPr>
        <w:t>(一) 警务技术(特警排爆) 职位</w:t>
      </w:r>
    </w:p>
    <w:p>
      <w:pPr>
        <w:wordWrap w:val="0"/>
        <w:spacing w:before="0" w:after="0" w:line="600" w:lineRule="atLeast"/>
        <w:ind w:left="0" w:right="20" w:firstLine="580"/>
        <w:jc w:val="both"/>
        <w:textAlignment w:val="baseline"/>
        <w:rPr>
          <w:sz w:val="29"/>
        </w:rPr>
      </w:pPr>
      <w:r>
        <w:rPr>
          <w:rFonts w:ascii="仿宋" w:hAnsi="仿宋" w:eastAsia="仿宋" w:cs="仿宋"/>
          <w:b w:val="0"/>
          <w:i w:val="0"/>
          <w:color w:val="000000"/>
          <w:sz w:val="29"/>
        </w:rPr>
        <w:t>测试内容为场地搜爆、立定跳远、3000米跑3个科目。满分100分, 场地搜爆得分×40%+立定跳远得分×30%+3000米跑得分×30%=专业测试成绩得分(成绩不进行四舍五入处理)。</w:t>
      </w:r>
    </w:p>
    <w:p>
      <w:pPr>
        <w:wordWrap w:val="0"/>
        <w:spacing w:before="0" w:after="0" w:line="600" w:lineRule="atLeast"/>
        <w:ind w:left="600" w:right="0"/>
        <w:jc w:val="both"/>
        <w:textAlignment w:val="baseline"/>
        <w:rPr>
          <w:sz w:val="29"/>
        </w:rPr>
      </w:pPr>
      <w:r>
        <w:rPr>
          <w:rFonts w:ascii="仿宋" w:hAnsi="仿宋" w:eastAsia="仿宋" w:cs="仿宋"/>
          <w:b w:val="0"/>
          <w:i w:val="0"/>
          <w:color w:val="000000"/>
          <w:sz w:val="29"/>
        </w:rPr>
        <w:t>(二)执法勤务(特警突击)职位</w:t>
      </w:r>
    </w:p>
    <w:p>
      <w:pPr>
        <w:wordWrap w:val="0"/>
        <w:spacing w:before="0" w:after="0" w:line="600" w:lineRule="atLeast"/>
        <w:ind w:left="0" w:right="0" w:firstLine="580"/>
        <w:jc w:val="both"/>
        <w:textAlignment w:val="baseline"/>
        <w:rPr>
          <w:sz w:val="29"/>
        </w:rPr>
      </w:pPr>
      <w:r>
        <w:rPr>
          <w:rFonts w:ascii="仿宋" w:hAnsi="仿宋" w:eastAsia="仿宋" w:cs="仿宋"/>
          <w:b w:val="0"/>
          <w:i w:val="0"/>
          <w:color w:val="000000"/>
          <w:sz w:val="29"/>
        </w:rPr>
        <w:t>测试内容为400米障碍、步枪快速精度射击、手枪快速精度射击、5000米跑4个科目。满分100分, 400米障碍得分×25%+步枪快速精度射击得分×25%+手枪快速精度射击得分×25%+5000米跑得分×25%=专业测试成绩得分(成绩不进行四舍五入处理)。</w:t>
      </w:r>
    </w:p>
    <w:p>
      <w:pPr>
        <w:wordWrap w:val="0"/>
        <w:spacing w:before="140" w:after="0" w:line="420" w:lineRule="atLeast"/>
        <w:ind w:left="600" w:right="0"/>
        <w:jc w:val="both"/>
        <w:textAlignment w:val="baseline"/>
        <w:rPr>
          <w:sz w:val="30"/>
        </w:rPr>
      </w:pPr>
      <w:r>
        <w:rPr>
          <w:rFonts w:ascii="黑体" w:hAnsi="黑体" w:eastAsia="黑体" w:cs="黑体"/>
          <w:b w:val="0"/>
          <w:i w:val="0"/>
          <w:color w:val="000000"/>
          <w:sz w:val="30"/>
        </w:rPr>
        <w:t>二、实施方法和评分标准</w:t>
      </w:r>
    </w:p>
    <w:p>
      <w:pPr>
        <w:wordWrap w:val="0"/>
        <w:spacing w:before="0" w:after="0" w:line="600" w:lineRule="atLeast"/>
        <w:ind w:left="600" w:right="0"/>
        <w:jc w:val="both"/>
        <w:textAlignment w:val="baseline"/>
        <w:rPr>
          <w:sz w:val="29"/>
        </w:rPr>
      </w:pPr>
      <w:r>
        <w:rPr>
          <w:rFonts w:ascii="仿宋" w:hAnsi="仿宋" w:eastAsia="仿宋" w:cs="仿宋"/>
          <w:b w:val="0"/>
          <w:i w:val="0"/>
          <w:color w:val="000000"/>
          <w:sz w:val="29"/>
        </w:rPr>
        <w:t>(一) 警务技术(特警排爆) 职位</w:t>
      </w:r>
    </w:p>
    <w:p>
      <w:pPr>
        <w:wordWrap w:val="0"/>
        <w:spacing w:before="200" w:after="0" w:line="420" w:lineRule="atLeast"/>
        <w:ind w:left="600" w:right="0"/>
        <w:jc w:val="both"/>
        <w:textAlignment w:val="baseline"/>
        <w:rPr>
          <w:sz w:val="30"/>
        </w:rPr>
      </w:pPr>
      <w:r>
        <w:rPr>
          <w:rFonts w:ascii="黑体" w:hAnsi="黑体" w:eastAsia="黑体" w:cs="黑体"/>
          <w:b w:val="0"/>
          <w:i w:val="0"/>
          <w:color w:val="000000"/>
          <w:sz w:val="30"/>
        </w:rPr>
        <w:t>1.场地搜爆</w:t>
      </w:r>
    </w:p>
    <w:p>
      <w:pPr>
        <w:wordWrap w:val="0"/>
        <w:spacing w:before="0" w:after="0" w:line="600" w:lineRule="atLeast"/>
        <w:ind w:left="0" w:right="80" w:firstLine="580"/>
        <w:jc w:val="both"/>
        <w:textAlignment w:val="baseline"/>
        <w:rPr>
          <w:sz w:val="29"/>
        </w:rPr>
      </w:pPr>
      <w:r>
        <w:rPr>
          <w:rFonts w:ascii="仿宋" w:hAnsi="仿宋" w:eastAsia="仿宋" w:cs="仿宋"/>
          <w:b w:val="0"/>
          <w:i w:val="0"/>
          <w:color w:val="000000"/>
          <w:sz w:val="29"/>
        </w:rPr>
        <w:t>实施方法：考生按抽签顺序进入考场，使用现场提供的专业器材在特定场景中对常见涉爆物品进行搜索并确定位置，完成本科目测试。</w:t>
      </w:r>
    </w:p>
    <w:p>
      <w:pPr>
        <w:wordWrap w:val="0"/>
        <w:spacing w:before="0" w:after="0" w:line="600" w:lineRule="atLeast"/>
        <w:ind w:left="600" w:right="0"/>
        <w:jc w:val="both"/>
        <w:textAlignment w:val="baseline"/>
        <w:rPr>
          <w:sz w:val="29"/>
        </w:rPr>
      </w:pPr>
      <w:r>
        <w:rPr>
          <w:rFonts w:ascii="仿宋" w:hAnsi="仿宋" w:eastAsia="仿宋" w:cs="仿宋"/>
          <w:b w:val="0"/>
          <w:i w:val="0"/>
          <w:color w:val="000000"/>
          <w:sz w:val="29"/>
        </w:rPr>
        <w:t>评分标准：5个涉爆物品，正确搜索1种涉爆物品得20分，</w:t>
      </w: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80" w:lineRule="atLeast"/>
        <w:ind w:left="0" w:right="100"/>
        <w:jc w:val="right"/>
        <w:textAlignment w:val="baseline"/>
        <w:rPr>
          <w:sz w:val="12"/>
        </w:rPr>
      </w:pPr>
      <w:r>
        <w:rPr>
          <w:rFonts w:ascii="仿宋" w:hAnsi="仿宋" w:eastAsia="仿宋" w:cs="仿宋"/>
          <w:b w:val="0"/>
          <w:i w:val="0"/>
          <w:color w:val="000000"/>
          <w:sz w:val="12"/>
        </w:rPr>
        <w:t>— 5 —</w:t>
      </w:r>
      <w:r>
        <w:br w:type="page"/>
      </w:r>
    </w:p>
    <w:p>
      <w:pPr>
        <w:wordWrap w:val="0"/>
        <w:spacing w:before="640" w:after="0" w:line="580" w:lineRule="atLeast"/>
        <w:ind w:left="120" w:right="0"/>
        <w:jc w:val="both"/>
        <w:textAlignment w:val="baseline"/>
        <w:rPr>
          <w:sz w:val="28"/>
        </w:rPr>
      </w:pPr>
      <w:r>
        <w:rPr>
          <w:rFonts w:ascii="宋体" w:hAnsi="宋体" w:eastAsia="宋体" w:cs="宋体"/>
          <w:b w:val="0"/>
          <w:i w:val="0"/>
          <w:color w:val="000000"/>
          <w:sz w:val="28"/>
        </w:rPr>
        <w:t>总分100分，限时8分钟完成。</w:t>
      </w:r>
    </w:p>
    <w:p>
      <w:pPr>
        <w:wordWrap w:val="0"/>
        <w:spacing w:before="0" w:after="0" w:line="580" w:lineRule="atLeast"/>
        <w:ind w:left="720" w:right="0"/>
        <w:jc w:val="both"/>
        <w:textAlignment w:val="baseline"/>
        <w:rPr>
          <w:sz w:val="28"/>
        </w:rPr>
      </w:pPr>
      <w:r>
        <w:rPr>
          <w:rFonts w:ascii="宋体" w:hAnsi="宋体" w:eastAsia="宋体" w:cs="宋体"/>
          <w:b/>
          <w:i w:val="0"/>
          <w:color w:val="000000"/>
          <w:sz w:val="28"/>
        </w:rPr>
        <w:t>2.立定跳远</w:t>
      </w:r>
    </w:p>
    <w:p>
      <w:pPr>
        <w:wordWrap w:val="0"/>
        <w:spacing w:before="0" w:after="0" w:line="580" w:lineRule="atLeast"/>
        <w:ind w:left="120" w:right="20" w:firstLine="580"/>
        <w:jc w:val="both"/>
        <w:textAlignment w:val="baseline"/>
        <w:rPr>
          <w:sz w:val="28"/>
        </w:rPr>
      </w:pPr>
      <w:r>
        <w:rPr>
          <w:rFonts w:ascii="宋体" w:hAnsi="宋体" w:eastAsia="宋体" w:cs="宋体"/>
          <w:b w:val="0"/>
          <w:i w:val="0"/>
          <w:color w:val="000000"/>
          <w:sz w:val="28"/>
        </w:rPr>
        <w:t>实施办法：考生准备完毕后，听到考官发令即可起跳，完成本科目测试。</w:t>
      </w:r>
    </w:p>
    <w:p>
      <w:pPr>
        <w:wordWrap w:val="0"/>
        <w:spacing w:before="0" w:after="0" w:line="580" w:lineRule="atLeast"/>
        <w:ind w:left="120" w:right="0" w:firstLine="580"/>
        <w:jc w:val="both"/>
        <w:textAlignment w:val="baseline"/>
        <w:rPr>
          <w:sz w:val="28"/>
        </w:rPr>
      </w:pPr>
      <w:r>
        <w:rPr>
          <w:rFonts w:ascii="宋体" w:hAnsi="宋体" w:eastAsia="宋体" w:cs="宋体"/>
          <w:b w:val="0"/>
          <w:i w:val="0"/>
          <w:color w:val="000000"/>
          <w:sz w:val="28"/>
        </w:rPr>
        <w:t>评分标准：成绩判定以考生身体着地的最近点与起跳地线成垂直丈量，不足一厘米不予计算。2.70米及以上为100分，2.70米以下每少1厘米则少1分, 即2.69米99分、2.68米98分,以此类推, 至2.30米为60分, 2.29米及以下计0分。</w:t>
      </w:r>
    </w:p>
    <w:p>
      <w:pPr>
        <w:wordWrap w:val="0"/>
        <w:spacing w:before="0" w:after="0" w:line="580" w:lineRule="atLeast"/>
        <w:ind w:left="720" w:right="0"/>
        <w:jc w:val="both"/>
        <w:textAlignment w:val="baseline"/>
        <w:rPr>
          <w:sz w:val="28"/>
        </w:rPr>
      </w:pPr>
      <w:r>
        <w:rPr>
          <w:rFonts w:ascii="宋体" w:hAnsi="宋体" w:eastAsia="宋体" w:cs="宋体"/>
          <w:b w:val="0"/>
          <w:i w:val="0"/>
          <w:color w:val="000000"/>
          <w:sz w:val="28"/>
        </w:rPr>
        <w:t>相关要求：</w:t>
      </w:r>
    </w:p>
    <w:p>
      <w:pPr>
        <w:wordWrap w:val="0"/>
        <w:spacing w:before="0" w:after="0" w:line="580" w:lineRule="atLeast"/>
        <w:ind w:left="20" w:right="140" w:firstLine="700"/>
        <w:jc w:val="both"/>
        <w:textAlignment w:val="baseline"/>
        <w:rPr>
          <w:sz w:val="28"/>
        </w:rPr>
      </w:pPr>
      <w:r>
        <w:rPr>
          <w:rFonts w:ascii="宋体" w:hAnsi="宋体" w:eastAsia="宋体" w:cs="宋体"/>
          <w:b w:val="0"/>
          <w:i w:val="0"/>
          <w:color w:val="000000"/>
          <w:sz w:val="28"/>
        </w:rPr>
        <w:t>(1) 测试次数：每人可跳三次，计取最好的成绩作为该科目最终成绩，若三次测试均犯规计0分。</w:t>
      </w:r>
    </w:p>
    <w:p>
      <w:pPr>
        <w:wordWrap w:val="0"/>
        <w:spacing w:before="0" w:after="0" w:line="580" w:lineRule="atLeast"/>
        <w:ind w:left="20" w:right="160" w:firstLine="700"/>
        <w:jc w:val="both"/>
        <w:textAlignment w:val="baseline"/>
        <w:rPr>
          <w:sz w:val="28"/>
        </w:rPr>
      </w:pPr>
      <w:r>
        <w:rPr>
          <w:rFonts w:ascii="宋体" w:hAnsi="宋体" w:eastAsia="宋体" w:cs="宋体"/>
          <w:b w:val="0"/>
          <w:i w:val="0"/>
          <w:color w:val="000000"/>
          <w:sz w:val="28"/>
        </w:rPr>
        <w:t>(2) 起跳姿势：双脚站立在起跳地线后，身体任何部位不得触碰或越过起跳地线。</w:t>
      </w:r>
    </w:p>
    <w:p>
      <w:pPr>
        <w:wordWrap w:val="0"/>
        <w:spacing w:before="0" w:after="0" w:line="580" w:lineRule="atLeast"/>
        <w:ind w:left="20" w:right="160" w:firstLine="700"/>
        <w:jc w:val="both"/>
        <w:textAlignment w:val="baseline"/>
        <w:rPr>
          <w:sz w:val="28"/>
        </w:rPr>
      </w:pPr>
      <w:r>
        <w:rPr>
          <w:rFonts w:ascii="宋体" w:hAnsi="宋体" w:eastAsia="宋体" w:cs="宋体"/>
          <w:b w:val="0"/>
          <w:i w:val="0"/>
          <w:color w:val="000000"/>
          <w:sz w:val="28"/>
        </w:rPr>
        <w:t>(3) 起跳动作：原地双脚同时起跳，不得有垫步或连跳动作。</w:t>
      </w:r>
    </w:p>
    <w:p>
      <w:pPr>
        <w:wordWrap w:val="0"/>
        <w:spacing w:before="0" w:after="0" w:line="580" w:lineRule="atLeast"/>
        <w:ind w:left="20" w:right="120" w:firstLine="700"/>
        <w:jc w:val="both"/>
        <w:textAlignment w:val="baseline"/>
        <w:rPr>
          <w:sz w:val="28"/>
        </w:rPr>
      </w:pPr>
      <w:r>
        <w:rPr>
          <w:rFonts w:ascii="宋体" w:hAnsi="宋体" w:eastAsia="宋体" w:cs="宋体"/>
          <w:b w:val="0"/>
          <w:i w:val="0"/>
          <w:color w:val="000000"/>
          <w:sz w:val="28"/>
        </w:rPr>
        <w:t>(4) 犯规行为：起跳前，脚步移动或离开地面、身体任何部位触及起跳线或线前地面、双脚依次或垫步蹬离地面等行为均属于犯规，当次成绩无效，但计取一次试跳次数。</w:t>
      </w:r>
    </w:p>
    <w:p>
      <w:pPr>
        <w:wordWrap w:val="0"/>
        <w:spacing w:before="0" w:after="0" w:line="580" w:lineRule="atLeast"/>
        <w:ind w:left="720" w:right="0"/>
        <w:jc w:val="both"/>
        <w:textAlignment w:val="baseline"/>
        <w:rPr>
          <w:sz w:val="28"/>
        </w:rPr>
      </w:pPr>
      <w:r>
        <w:rPr>
          <w:rFonts w:ascii="宋体" w:hAnsi="宋体" w:eastAsia="宋体" w:cs="宋体"/>
          <w:b w:val="0"/>
          <w:i w:val="0"/>
          <w:color w:val="000000"/>
          <w:sz w:val="28"/>
        </w:rPr>
        <w:t>(5) 着地要求：着地后，立即向前走出测试区。</w:t>
      </w:r>
    </w:p>
    <w:p>
      <w:pPr>
        <w:wordWrap w:val="0"/>
        <w:spacing w:before="200" w:after="0" w:line="580" w:lineRule="atLeast"/>
        <w:ind w:left="720" w:right="0"/>
        <w:jc w:val="both"/>
        <w:textAlignment w:val="baseline"/>
        <w:rPr>
          <w:sz w:val="28"/>
        </w:rPr>
      </w:pPr>
      <w:r>
        <w:rPr>
          <w:rFonts w:ascii="宋体" w:hAnsi="宋体" w:eastAsia="宋体" w:cs="宋体"/>
          <w:b/>
          <w:i w:val="0"/>
          <w:color w:val="000000"/>
          <w:sz w:val="28"/>
        </w:rPr>
        <w:t>3.3000米跑</w:t>
      </w:r>
    </w:p>
    <w:p>
      <w:pPr>
        <w:wordWrap w:val="0"/>
        <w:spacing w:before="0" w:after="0" w:line="580" w:lineRule="atLeast"/>
        <w:ind w:left="120" w:right="0" w:firstLine="580"/>
        <w:jc w:val="both"/>
        <w:textAlignment w:val="baseline"/>
        <w:rPr>
          <w:sz w:val="28"/>
        </w:rPr>
      </w:pPr>
      <w:r>
        <w:rPr>
          <w:rFonts w:ascii="宋体" w:hAnsi="宋体" w:eastAsia="宋体" w:cs="宋体"/>
          <w:b w:val="0"/>
          <w:i w:val="0"/>
          <w:color w:val="000000"/>
          <w:sz w:val="28"/>
        </w:rPr>
        <w:t>实施方法：考生在400米跑道三公里起跑线准备，采用站立式起跑姿势，听到考官发令后出发，计时开始，沿跑道完成3000</w:t>
      </w:r>
    </w:p>
    <w:p>
      <w:pPr>
        <w:wordWrap w:val="0"/>
        <w:spacing w:before="0" w:after="0" w:line="160" w:lineRule="exact"/>
        <w:ind w:left="0" w:right="0"/>
        <w:jc w:val="both"/>
        <w:textAlignment w:val="baseline"/>
        <w:rPr>
          <w:sz w:val="13"/>
        </w:rPr>
      </w:pPr>
    </w:p>
    <w:p>
      <w:pPr>
        <w:wordWrap w:val="0"/>
        <w:spacing w:before="0" w:after="0" w:line="160" w:lineRule="exact"/>
        <w:ind w:left="0" w:right="0"/>
        <w:jc w:val="both"/>
        <w:textAlignment w:val="baseline"/>
        <w:rPr>
          <w:sz w:val="13"/>
        </w:rPr>
      </w:pPr>
    </w:p>
    <w:p>
      <w:pPr>
        <w:wordWrap w:val="0"/>
        <w:spacing w:before="0" w:after="0" w:line="180" w:lineRule="atLeast"/>
        <w:ind w:left="120" w:right="0"/>
        <w:jc w:val="both"/>
        <w:textAlignment w:val="baseline"/>
        <w:rPr>
          <w:sz w:val="13"/>
        </w:rPr>
      </w:pPr>
      <w:r>
        <w:rPr>
          <w:rFonts w:ascii="宋体" w:hAnsi="宋体" w:eastAsia="宋体" w:cs="宋体"/>
          <w:b w:val="0"/>
          <w:i w:val="0"/>
          <w:color w:val="000000"/>
          <w:sz w:val="13"/>
        </w:rPr>
        <w:t>— 6 —</w:t>
      </w:r>
      <w:r>
        <w:br w:type="page"/>
      </w:r>
    </w:p>
    <w:p>
      <w:pPr>
        <w:wordWrap w:val="0"/>
        <w:spacing w:before="620" w:after="0" w:line="560" w:lineRule="atLeast"/>
        <w:ind w:left="80" w:right="0"/>
        <w:jc w:val="both"/>
        <w:textAlignment w:val="baseline"/>
        <w:rPr>
          <w:sz w:val="28"/>
        </w:rPr>
      </w:pPr>
      <w:r>
        <w:rPr>
          <w:rFonts w:ascii="宋体" w:hAnsi="宋体" w:eastAsia="宋体" w:cs="宋体"/>
          <w:b w:val="0"/>
          <w:i w:val="0"/>
          <w:color w:val="000000"/>
          <w:sz w:val="28"/>
        </w:rPr>
        <w:t>米跑(7圈半)，冲过终点线计时停止，完成本科目测试。</w:t>
      </w:r>
    </w:p>
    <w:p>
      <w:pPr>
        <w:wordWrap w:val="0"/>
        <w:spacing w:before="0" w:after="0" w:line="560" w:lineRule="atLeast"/>
        <w:ind w:left="80" w:right="0" w:firstLine="580"/>
        <w:jc w:val="both"/>
        <w:textAlignment w:val="baseline"/>
        <w:rPr>
          <w:sz w:val="28"/>
        </w:rPr>
      </w:pPr>
      <w:r>
        <w:rPr>
          <w:rFonts w:ascii="宋体" w:hAnsi="宋体" w:eastAsia="宋体" w:cs="宋体"/>
          <w:b w:val="0"/>
          <w:i w:val="0"/>
          <w:color w:val="000000"/>
          <w:sz w:val="28"/>
        </w:rPr>
        <w:t>评分标准: 成绩精确至秒 (例如13'15")。 11'30"及以内计100分, 超过11'30"每多 1秒则少 0.25分, 即 11'31"计99.75分,11'32"计99.50分, 以此类推, 至14'10"计 60分, 超过 14'10"计0分。</w:t>
      </w:r>
    </w:p>
    <w:p>
      <w:pPr>
        <w:wordWrap w:val="0"/>
        <w:spacing w:before="0" w:after="0" w:line="560" w:lineRule="atLeast"/>
        <w:ind w:left="80" w:right="20" w:firstLine="580"/>
        <w:jc w:val="both"/>
        <w:textAlignment w:val="baseline"/>
        <w:rPr>
          <w:sz w:val="28"/>
        </w:rPr>
      </w:pPr>
      <w:r>
        <w:rPr>
          <w:rFonts w:ascii="宋体" w:hAnsi="宋体" w:eastAsia="宋体" w:cs="宋体"/>
          <w:b w:val="0"/>
          <w:i w:val="0"/>
          <w:color w:val="000000"/>
          <w:sz w:val="28"/>
        </w:rPr>
        <w:t>测试要求：考生不得抢跑、少跑，奔跑途中不得影响他人正常行进，违者取消测试成绩。</w:t>
      </w:r>
    </w:p>
    <w:p>
      <w:pPr>
        <w:wordWrap w:val="0"/>
        <w:spacing w:before="0" w:after="0" w:line="560" w:lineRule="atLeast"/>
        <w:ind w:left="700" w:right="0"/>
        <w:jc w:val="both"/>
        <w:textAlignment w:val="baseline"/>
        <w:rPr>
          <w:sz w:val="28"/>
        </w:rPr>
      </w:pPr>
      <w:r>
        <w:rPr>
          <w:rFonts w:ascii="宋体" w:hAnsi="宋体" w:eastAsia="宋体" w:cs="宋体"/>
          <w:b w:val="0"/>
          <w:i w:val="0"/>
          <w:color w:val="000000"/>
          <w:sz w:val="28"/>
        </w:rPr>
        <w:t>(二)执法勤务(特警突击)职位</w:t>
      </w:r>
    </w:p>
    <w:p>
      <w:pPr>
        <w:wordWrap w:val="0"/>
        <w:spacing w:before="0" w:after="0" w:line="560" w:lineRule="atLeast"/>
        <w:ind w:left="700" w:right="0"/>
        <w:jc w:val="both"/>
        <w:textAlignment w:val="baseline"/>
        <w:rPr>
          <w:sz w:val="28"/>
        </w:rPr>
      </w:pPr>
      <w:r>
        <w:rPr>
          <w:rFonts w:ascii="宋体" w:hAnsi="宋体" w:eastAsia="宋体" w:cs="宋体"/>
          <w:b/>
          <w:i w:val="0"/>
          <w:color w:val="000000"/>
          <w:sz w:val="28"/>
        </w:rPr>
        <w:t>1.步枪快速精度射击</w:t>
      </w:r>
    </w:p>
    <w:p>
      <w:pPr>
        <w:wordWrap w:val="0"/>
        <w:spacing w:before="0" w:after="0" w:line="560" w:lineRule="atLeast"/>
        <w:ind w:left="80" w:right="0" w:firstLine="580"/>
        <w:jc w:val="both"/>
        <w:textAlignment w:val="baseline"/>
        <w:rPr>
          <w:sz w:val="28"/>
        </w:rPr>
      </w:pPr>
      <w:r>
        <w:rPr>
          <w:rFonts w:ascii="宋体" w:hAnsi="宋体" w:eastAsia="宋体" w:cs="宋体"/>
          <w:b w:val="0"/>
          <w:i w:val="0"/>
          <w:color w:val="000000"/>
          <w:sz w:val="28"/>
        </w:rPr>
        <w:t>实施方法：考生在50米射击地线采用卧姿进行准备，听到枪声计时器开始提示音后自行枪弹结合，采用卧姿无依托射击50米处胸环靶，限时30秒完成； 射击完毕后考生按考官口令完成验枪动作，枪与弹夹分离放置于地面，完成本科目测试。</w:t>
      </w:r>
    </w:p>
    <w:p>
      <w:pPr>
        <w:wordWrap w:val="0"/>
        <w:spacing w:before="0" w:after="0" w:line="560" w:lineRule="atLeast"/>
        <w:ind w:left="80" w:right="0" w:firstLine="580"/>
        <w:jc w:val="both"/>
        <w:textAlignment w:val="baseline"/>
        <w:rPr>
          <w:sz w:val="28"/>
        </w:rPr>
      </w:pPr>
      <w:r>
        <w:rPr>
          <w:rFonts w:ascii="宋体" w:hAnsi="宋体" w:eastAsia="宋体" w:cs="宋体"/>
          <w:b w:val="0"/>
          <w:i w:val="0"/>
          <w:color w:val="000000"/>
          <w:sz w:val="28"/>
        </w:rPr>
        <w:t>评分标准：按射击环数计算成绩，满分100分。50环为满分, 环数每少1环则少2分, 即49环98分, 48环96分, 以此类推, 30环为60分, 29环及以下计0分。</w:t>
      </w:r>
    </w:p>
    <w:p>
      <w:pPr>
        <w:wordWrap w:val="0"/>
        <w:spacing w:before="0" w:after="0" w:line="560" w:lineRule="atLeast"/>
        <w:ind w:left="700" w:right="0"/>
        <w:jc w:val="both"/>
        <w:textAlignment w:val="baseline"/>
        <w:rPr>
          <w:sz w:val="28"/>
        </w:rPr>
      </w:pPr>
      <w:r>
        <w:rPr>
          <w:rFonts w:ascii="宋体" w:hAnsi="宋体" w:eastAsia="宋体" w:cs="宋体"/>
          <w:b w:val="0"/>
          <w:i w:val="0"/>
          <w:color w:val="000000"/>
          <w:sz w:val="28"/>
        </w:rPr>
        <w:t>测试要求：</w:t>
      </w:r>
    </w:p>
    <w:p>
      <w:pPr>
        <w:wordWrap w:val="0"/>
        <w:spacing w:before="0" w:after="0" w:line="560" w:lineRule="atLeast"/>
        <w:ind w:left="80" w:right="140" w:firstLine="700"/>
        <w:jc w:val="both"/>
        <w:textAlignment w:val="baseline"/>
        <w:rPr>
          <w:sz w:val="28"/>
        </w:rPr>
      </w:pPr>
      <w:r>
        <w:rPr>
          <w:rFonts w:ascii="宋体" w:hAnsi="宋体" w:eastAsia="宋体" w:cs="宋体"/>
          <w:b w:val="0"/>
          <w:i w:val="0"/>
          <w:color w:val="000000"/>
          <w:sz w:val="28"/>
        </w:rPr>
        <w:t>(1)考生必须服从考官和安全员指令，严格执行武器使用安全规定，否则取消测试资格。</w:t>
      </w:r>
    </w:p>
    <w:p>
      <w:pPr>
        <w:wordWrap w:val="0"/>
        <w:spacing w:before="0" w:after="0" w:line="560" w:lineRule="atLeast"/>
        <w:ind w:left="80" w:right="120" w:firstLine="700"/>
        <w:jc w:val="both"/>
        <w:textAlignment w:val="baseline"/>
        <w:rPr>
          <w:sz w:val="28"/>
        </w:rPr>
      </w:pPr>
      <w:r>
        <w:rPr>
          <w:rFonts w:ascii="宋体" w:hAnsi="宋体" w:eastAsia="宋体" w:cs="宋体"/>
          <w:b w:val="0"/>
          <w:i w:val="0"/>
          <w:color w:val="000000"/>
          <w:sz w:val="28"/>
        </w:rPr>
        <w:t>(2) 考生按照考官指令，必须在规定时间内完成全流程测试，枪声计时器提示音响计时开始，时间到“哨响”计时停止，考生立即停止射击。</w:t>
      </w:r>
    </w:p>
    <w:p>
      <w:pPr>
        <w:wordWrap w:val="0"/>
        <w:spacing w:before="0" w:after="0" w:line="140" w:lineRule="exact"/>
        <w:ind w:left="0" w:right="0"/>
        <w:jc w:val="both"/>
        <w:textAlignment w:val="baseline"/>
        <w:rPr>
          <w:sz w:val="13"/>
        </w:rPr>
      </w:pPr>
    </w:p>
    <w:p>
      <w:pPr>
        <w:wordWrap w:val="0"/>
        <w:spacing w:before="0" w:after="0" w:line="140" w:lineRule="exact"/>
        <w:ind w:left="0" w:right="0"/>
        <w:jc w:val="both"/>
        <w:textAlignment w:val="baseline"/>
        <w:rPr>
          <w:sz w:val="13"/>
        </w:rPr>
      </w:pPr>
    </w:p>
    <w:p>
      <w:pPr>
        <w:wordWrap w:val="0"/>
        <w:spacing w:before="0" w:after="0" w:line="180" w:lineRule="atLeast"/>
        <w:ind w:left="0" w:right="40"/>
        <w:jc w:val="right"/>
        <w:textAlignment w:val="baseline"/>
        <w:rPr>
          <w:sz w:val="13"/>
        </w:rPr>
      </w:pPr>
      <w:r>
        <w:rPr>
          <w:rFonts w:ascii="宋体" w:hAnsi="宋体" w:eastAsia="宋体" w:cs="宋体"/>
          <w:b w:val="0"/>
          <w:i w:val="0"/>
          <w:color w:val="000000"/>
          <w:sz w:val="13"/>
        </w:rPr>
        <w:t>— 7 —</w:t>
      </w:r>
      <w:r>
        <w:br w:type="page"/>
      </w:r>
    </w:p>
    <w:p>
      <w:pPr>
        <w:wordWrap w:val="0"/>
        <w:spacing w:before="640" w:after="0" w:line="560" w:lineRule="atLeast"/>
        <w:ind w:left="20" w:right="120" w:firstLine="680"/>
        <w:jc w:val="both"/>
        <w:textAlignment w:val="baseline"/>
        <w:rPr>
          <w:sz w:val="30"/>
        </w:rPr>
      </w:pPr>
      <w:r>
        <w:rPr>
          <w:rFonts w:ascii="宋体" w:hAnsi="宋体" w:eastAsia="宋体" w:cs="宋体"/>
          <w:b w:val="0"/>
          <w:i w:val="0"/>
          <w:color w:val="000000"/>
          <w:sz w:val="30"/>
        </w:rPr>
        <w:t>(3)超出射击时间的每超时射击一发则扣除命中靶中最高环数一发，依此类推。</w:t>
      </w:r>
    </w:p>
    <w:p>
      <w:pPr>
        <w:wordWrap w:val="0"/>
        <w:spacing w:before="0" w:after="0" w:line="560" w:lineRule="atLeast"/>
        <w:ind w:left="20" w:right="100" w:firstLine="680"/>
        <w:jc w:val="both"/>
        <w:textAlignment w:val="baseline"/>
        <w:rPr>
          <w:sz w:val="30"/>
        </w:rPr>
      </w:pPr>
      <w:r>
        <w:rPr>
          <w:rFonts w:ascii="宋体" w:hAnsi="宋体" w:eastAsia="宋体" w:cs="宋体"/>
          <w:b w:val="0"/>
          <w:i w:val="0"/>
          <w:color w:val="000000"/>
          <w:sz w:val="30"/>
        </w:rPr>
        <w:t>(4) 95-1式突击步枪为单发射击，因考生个人原因造成连发射击的，按实际命中环数计算成绩。</w:t>
      </w:r>
    </w:p>
    <w:p>
      <w:pPr>
        <w:wordWrap w:val="0"/>
        <w:spacing w:before="0" w:after="0" w:line="560" w:lineRule="atLeast"/>
        <w:ind w:left="20" w:right="120" w:firstLine="680"/>
        <w:jc w:val="both"/>
        <w:textAlignment w:val="baseline"/>
        <w:rPr>
          <w:sz w:val="30"/>
        </w:rPr>
      </w:pPr>
      <w:r>
        <w:rPr>
          <w:rFonts w:ascii="宋体" w:hAnsi="宋体" w:eastAsia="宋体" w:cs="宋体"/>
          <w:b w:val="0"/>
          <w:i w:val="0"/>
          <w:color w:val="000000"/>
          <w:sz w:val="30"/>
        </w:rPr>
        <w:t>(5) 95-1式突击步枪卧姿射击为无依托射击，射击时，弹匣不得接触地面，手肘不得触压或超过射击地线，否则考官和安全员会责令考生按要求操作且计时不停止，对考生测试所造成的影响由考生自行负责。</w:t>
      </w:r>
    </w:p>
    <w:p>
      <w:pPr>
        <w:wordWrap w:val="0"/>
        <w:spacing w:before="0" w:after="0" w:line="560" w:lineRule="atLeast"/>
        <w:ind w:left="720" w:right="0"/>
        <w:jc w:val="both"/>
        <w:textAlignment w:val="baseline"/>
        <w:rPr>
          <w:sz w:val="30"/>
        </w:rPr>
      </w:pPr>
      <w:r>
        <w:rPr>
          <w:rFonts w:ascii="宋体" w:hAnsi="宋体" w:eastAsia="宋体" w:cs="宋体"/>
          <w:b/>
          <w:i w:val="0"/>
          <w:color w:val="000000"/>
          <w:sz w:val="30"/>
        </w:rPr>
        <w:t>2.手枪快速精度射击</w:t>
      </w:r>
    </w:p>
    <w:p>
      <w:pPr>
        <w:wordWrap w:val="0"/>
        <w:spacing w:before="0" w:after="0" w:line="560" w:lineRule="atLeast"/>
        <w:ind w:left="140" w:right="0" w:firstLine="580"/>
        <w:jc w:val="both"/>
        <w:textAlignment w:val="baseline"/>
        <w:rPr>
          <w:sz w:val="30"/>
        </w:rPr>
      </w:pPr>
      <w:r>
        <w:rPr>
          <w:rFonts w:ascii="宋体" w:hAnsi="宋体" w:eastAsia="宋体" w:cs="宋体"/>
          <w:b w:val="0"/>
          <w:i w:val="0"/>
          <w:color w:val="000000"/>
          <w:sz w:val="30"/>
        </w:rPr>
        <w:t>实施方法：考生在15米射击地线采用立姿进行准备，听到枪声计时器开始提示音后自行枪弹结合，采用立姿无依托射击15米处胸环靶，限时20秒完成； 射击完毕后考生按考官口令完成验枪动作，枪与弹夹分离放置于桌面，完成本科目测试。</w:t>
      </w:r>
    </w:p>
    <w:p>
      <w:pPr>
        <w:wordWrap w:val="0"/>
        <w:spacing w:before="0" w:after="0" w:line="560" w:lineRule="atLeast"/>
        <w:ind w:left="140" w:right="0" w:firstLine="580"/>
        <w:jc w:val="both"/>
        <w:textAlignment w:val="baseline"/>
        <w:rPr>
          <w:sz w:val="30"/>
        </w:rPr>
      </w:pPr>
      <w:r>
        <w:rPr>
          <w:rFonts w:ascii="宋体" w:hAnsi="宋体" w:eastAsia="宋体" w:cs="宋体"/>
          <w:b w:val="0"/>
          <w:i w:val="0"/>
          <w:color w:val="000000"/>
          <w:sz w:val="30"/>
        </w:rPr>
        <w:t>评分标准：按射击环数计算成绩，满分100分。50环为满分, 环数每少1环则少2分, 即49环98分, 48环96分, 以此类推, 30环为60分, 29环及以下计0分。</w:t>
      </w:r>
    </w:p>
    <w:p>
      <w:pPr>
        <w:wordWrap w:val="0"/>
        <w:spacing w:before="0" w:after="0" w:line="560" w:lineRule="atLeast"/>
        <w:ind w:left="720" w:right="0"/>
        <w:jc w:val="both"/>
        <w:textAlignment w:val="baseline"/>
        <w:rPr>
          <w:sz w:val="30"/>
        </w:rPr>
      </w:pPr>
      <w:r>
        <w:rPr>
          <w:rFonts w:ascii="宋体" w:hAnsi="宋体" w:eastAsia="宋体" w:cs="宋体"/>
          <w:b w:val="0"/>
          <w:i w:val="0"/>
          <w:color w:val="000000"/>
          <w:sz w:val="30"/>
        </w:rPr>
        <w:t>测试要求：</w:t>
      </w:r>
    </w:p>
    <w:p>
      <w:pPr>
        <w:wordWrap w:val="0"/>
        <w:spacing w:before="0" w:after="0" w:line="560" w:lineRule="atLeast"/>
        <w:ind w:left="20" w:right="140" w:firstLine="680"/>
        <w:jc w:val="both"/>
        <w:textAlignment w:val="baseline"/>
        <w:rPr>
          <w:sz w:val="30"/>
        </w:rPr>
      </w:pPr>
      <w:r>
        <w:rPr>
          <w:rFonts w:ascii="宋体" w:hAnsi="宋体" w:eastAsia="宋体" w:cs="宋体"/>
          <w:b w:val="0"/>
          <w:i w:val="0"/>
          <w:color w:val="000000"/>
          <w:sz w:val="30"/>
        </w:rPr>
        <w:t>(1) 考生必须服从考官和安全员指令，严格执行武器使用安全规定，否则取消测试资格。</w:t>
      </w:r>
    </w:p>
    <w:p>
      <w:pPr>
        <w:wordWrap w:val="0"/>
        <w:spacing w:before="0" w:after="0" w:line="560" w:lineRule="atLeast"/>
        <w:ind w:left="20" w:right="140" w:firstLine="680"/>
        <w:jc w:val="both"/>
        <w:textAlignment w:val="baseline"/>
        <w:rPr>
          <w:sz w:val="30"/>
        </w:rPr>
      </w:pPr>
      <w:r>
        <w:rPr>
          <w:rFonts w:ascii="宋体" w:hAnsi="宋体" w:eastAsia="宋体" w:cs="宋体"/>
          <w:b w:val="0"/>
          <w:i w:val="0"/>
          <w:color w:val="000000"/>
          <w:sz w:val="30"/>
        </w:rPr>
        <w:t>(2) 考生按照考官指令，必须在规定时间内完成全流程测试，枪声计时器提示音响计时开始，时间到“哨响”计时停止，考生立即停止射击。</w:t>
      </w: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80" w:lineRule="atLeast"/>
        <w:ind w:left="80" w:right="0"/>
        <w:jc w:val="both"/>
        <w:textAlignment w:val="baseline"/>
        <w:rPr>
          <w:sz w:val="12"/>
        </w:rPr>
      </w:pPr>
      <w:r>
        <w:rPr>
          <w:rFonts w:ascii="宋体" w:hAnsi="宋体" w:eastAsia="宋体" w:cs="宋体"/>
          <w:b w:val="0"/>
          <w:i w:val="0"/>
          <w:color w:val="000000"/>
          <w:sz w:val="12"/>
        </w:rPr>
        <w:t>— 8 —</w:t>
      </w:r>
      <w:r>
        <w:br w:type="page"/>
      </w:r>
    </w:p>
    <w:p>
      <w:pPr>
        <w:wordWrap w:val="0"/>
        <w:spacing w:before="580" w:after="0" w:line="520" w:lineRule="atLeast"/>
        <w:ind w:left="0" w:right="140" w:firstLine="680"/>
        <w:jc w:val="both"/>
        <w:textAlignment w:val="baseline"/>
        <w:rPr>
          <w:sz w:val="28"/>
        </w:rPr>
      </w:pPr>
      <w:r>
        <w:rPr>
          <w:rFonts w:ascii="宋体" w:hAnsi="宋体" w:eastAsia="宋体" w:cs="宋体"/>
          <w:b w:val="0"/>
          <w:i w:val="0"/>
          <w:color w:val="000000"/>
          <w:sz w:val="28"/>
        </w:rPr>
        <w:t>(3)超出射击时间的每超时射击一发则扣除命中靶中最高环数一发，依此类推。</w:t>
      </w:r>
    </w:p>
    <w:p>
      <w:pPr>
        <w:wordWrap w:val="0"/>
        <w:spacing w:before="0" w:after="0" w:line="520" w:lineRule="atLeast"/>
        <w:ind w:left="0" w:right="140" w:firstLine="680"/>
        <w:jc w:val="both"/>
        <w:textAlignment w:val="baseline"/>
        <w:rPr>
          <w:sz w:val="28"/>
        </w:rPr>
      </w:pPr>
      <w:r>
        <w:rPr>
          <w:rFonts w:ascii="宋体" w:hAnsi="宋体" w:eastAsia="宋体" w:cs="宋体"/>
          <w:b w:val="0"/>
          <w:i w:val="0"/>
          <w:color w:val="000000"/>
          <w:sz w:val="28"/>
        </w:rPr>
        <w:t>(4) 92G手枪立姿射击时，脚不得踩压或超过射击地线，否则考官和安全员会责令考生按要求操作且计时不停止，对考生测试所造成的影响由考生自行负责。</w:t>
      </w:r>
    </w:p>
    <w:p>
      <w:pPr>
        <w:wordWrap w:val="0"/>
        <w:spacing w:before="0" w:after="0" w:line="520" w:lineRule="atLeast"/>
        <w:ind w:left="700" w:right="0"/>
        <w:jc w:val="both"/>
        <w:textAlignment w:val="baseline"/>
        <w:rPr>
          <w:sz w:val="28"/>
        </w:rPr>
      </w:pPr>
      <w:r>
        <w:rPr>
          <w:rFonts w:ascii="宋体" w:hAnsi="宋体" w:eastAsia="宋体" w:cs="宋体"/>
          <w:b w:val="0"/>
          <w:i w:val="0"/>
          <w:color w:val="000000"/>
          <w:sz w:val="28"/>
        </w:rPr>
        <w:t>3.5000米跑</w:t>
      </w:r>
    </w:p>
    <w:p>
      <w:pPr>
        <w:wordWrap w:val="0"/>
        <w:spacing w:before="0" w:after="0" w:line="520" w:lineRule="atLeast"/>
        <w:ind w:left="120" w:right="0" w:firstLine="560"/>
        <w:jc w:val="both"/>
        <w:textAlignment w:val="baseline"/>
        <w:rPr>
          <w:sz w:val="28"/>
        </w:rPr>
      </w:pPr>
      <w:r>
        <w:rPr>
          <w:rFonts w:ascii="宋体" w:hAnsi="宋体" w:eastAsia="宋体" w:cs="宋体"/>
          <w:b w:val="0"/>
          <w:i w:val="0"/>
          <w:color w:val="000000"/>
          <w:sz w:val="28"/>
        </w:rPr>
        <w:t>实施方法：考生在400米跑道五公里起跑线准备，采用站立式起跑姿势，听到考官发令后出发，计时开始，沿跑道完成 5000米跑(12圈半)，冲过终点线计时停止，完成本科目测试。</w:t>
      </w:r>
    </w:p>
    <w:p>
      <w:pPr>
        <w:wordWrap w:val="0"/>
        <w:spacing w:before="0" w:after="0" w:line="520" w:lineRule="atLeast"/>
        <w:ind w:left="120" w:right="0" w:firstLine="560"/>
        <w:jc w:val="both"/>
        <w:textAlignment w:val="baseline"/>
        <w:rPr>
          <w:sz w:val="28"/>
        </w:rPr>
      </w:pPr>
      <w:r>
        <w:rPr>
          <w:rFonts w:ascii="宋体" w:hAnsi="宋体" w:eastAsia="宋体" w:cs="宋体"/>
          <w:b w:val="0"/>
          <w:i w:val="0"/>
          <w:color w:val="000000"/>
          <w:sz w:val="28"/>
        </w:rPr>
        <w:t>计时方法为电子计时器和秒表同时计时，以电子计时器记录的时间为主计算成绩，若因电子计时器故障，则以秒表计时为准。</w:t>
      </w:r>
    </w:p>
    <w:p>
      <w:pPr>
        <w:wordWrap w:val="0"/>
        <w:spacing w:before="0" w:after="0" w:line="520" w:lineRule="atLeast"/>
        <w:ind w:left="120" w:right="20" w:firstLine="560"/>
        <w:jc w:val="both"/>
        <w:textAlignment w:val="baseline"/>
        <w:rPr>
          <w:sz w:val="28"/>
        </w:rPr>
      </w:pPr>
      <w:r>
        <w:rPr>
          <w:rFonts w:ascii="宋体" w:hAnsi="宋体" w:eastAsia="宋体" w:cs="宋体"/>
          <w:b w:val="0"/>
          <w:i w:val="0"/>
          <w:color w:val="000000"/>
          <w:sz w:val="28"/>
        </w:rPr>
        <w:t>评分标准: 成绩精确至秒(例如20'15")。 18'15"及以内计100分, 超过18'15"每多1 秒则少0.25分, 即 18'16"计99.75分,18'17"计99.50分……以此类推, 至计60分, 超过20'55"计0分。</w:t>
      </w:r>
    </w:p>
    <w:p>
      <w:pPr>
        <w:wordWrap w:val="0"/>
        <w:spacing w:before="0" w:after="0" w:line="520" w:lineRule="atLeast"/>
        <w:ind w:left="120" w:right="20" w:firstLine="560"/>
        <w:jc w:val="both"/>
        <w:textAlignment w:val="baseline"/>
        <w:rPr>
          <w:sz w:val="28"/>
        </w:rPr>
      </w:pPr>
      <w:r>
        <w:rPr>
          <w:rFonts w:ascii="宋体" w:hAnsi="宋体" w:eastAsia="宋体" w:cs="宋体"/>
          <w:b w:val="0"/>
          <w:i w:val="0"/>
          <w:color w:val="000000"/>
          <w:sz w:val="28"/>
        </w:rPr>
        <w:t>测试要求：考生不得抢跑、少跑，奔跑途中不得影响他人正常行进，违者取消测试成绩。</w:t>
      </w:r>
    </w:p>
    <w:p>
      <w:pPr>
        <w:wordWrap w:val="0"/>
        <w:spacing w:before="0" w:after="0" w:line="520" w:lineRule="atLeast"/>
        <w:ind w:left="700" w:right="0"/>
        <w:jc w:val="both"/>
        <w:textAlignment w:val="baseline"/>
        <w:rPr>
          <w:sz w:val="28"/>
        </w:rPr>
      </w:pPr>
      <w:r>
        <w:rPr>
          <w:rFonts w:ascii="宋体" w:hAnsi="宋体" w:eastAsia="宋体" w:cs="宋体"/>
          <w:b w:val="0"/>
          <w:i w:val="0"/>
          <w:color w:val="000000"/>
          <w:sz w:val="28"/>
        </w:rPr>
        <w:t>4.400米障碍</w:t>
      </w:r>
    </w:p>
    <w:p>
      <w:pPr>
        <w:wordWrap w:val="0"/>
        <w:spacing w:before="0" w:after="0" w:line="520" w:lineRule="atLeast"/>
        <w:ind w:left="120" w:right="40" w:firstLine="560"/>
        <w:jc w:val="both"/>
        <w:textAlignment w:val="baseline"/>
        <w:rPr>
          <w:sz w:val="28"/>
        </w:rPr>
      </w:pPr>
      <w:r>
        <w:rPr>
          <w:rFonts w:ascii="宋体" w:hAnsi="宋体" w:eastAsia="宋体" w:cs="宋体"/>
          <w:b w:val="0"/>
          <w:i w:val="0"/>
          <w:color w:val="000000"/>
          <w:sz w:val="28"/>
        </w:rPr>
        <w:t>实施办法：考生在 400米障碍起跑线准备，考官下达“开始”口令后，考生自行按压计时器，开始考试。考生徒手跑100米，然后绕过转折杆折返依次通过“三步桩、壕沟、矮墙、高板跳台、独木桥、高墙、低桩网” 7项障碍，再次绕过转折杆折返，反方向依次通过“低桩网、 高墙、桥桩、水平梯、 高板跳台、 洞孔、</w:t>
      </w: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80" w:lineRule="atLeast"/>
        <w:ind w:left="0" w:right="80"/>
        <w:jc w:val="right"/>
        <w:textAlignment w:val="baseline"/>
        <w:rPr>
          <w:sz w:val="12"/>
        </w:rPr>
      </w:pPr>
      <w:r>
        <w:rPr>
          <w:rFonts w:ascii="宋体" w:hAnsi="宋体" w:eastAsia="宋体" w:cs="宋体"/>
          <w:b w:val="0"/>
          <w:i w:val="0"/>
          <w:color w:val="000000"/>
          <w:sz w:val="12"/>
        </w:rPr>
        <w:t>— 9 —</w:t>
      </w:r>
      <w:r>
        <w:br w:type="page"/>
      </w:r>
    </w:p>
    <w:p>
      <w:pPr>
        <w:wordWrap w:val="0"/>
        <w:spacing w:before="700" w:after="0" w:line="620" w:lineRule="atLeast"/>
        <w:ind w:left="0" w:right="180"/>
        <w:jc w:val="both"/>
        <w:textAlignment w:val="baseline"/>
        <w:rPr>
          <w:sz w:val="28"/>
        </w:rPr>
      </w:pPr>
      <w:r>
        <w:rPr>
          <w:rFonts w:ascii="宋体" w:hAnsi="宋体" w:eastAsia="宋体" w:cs="宋体"/>
          <w:b w:val="0"/>
          <w:i w:val="0"/>
          <w:color w:val="000000"/>
          <w:sz w:val="28"/>
        </w:rPr>
        <w:t>壕沟、五步桩” 8项障碍，再次绕过转折杆折返徒手跑 100 米，冲过终点线，按压计时器，计时停止，完成本科目测试。</w:t>
      </w:r>
    </w:p>
    <w:p>
      <w:pPr>
        <w:wordWrap w:val="0"/>
        <w:spacing w:before="0" w:after="0" w:line="620" w:lineRule="atLeast"/>
        <w:ind w:left="40" w:right="0" w:firstLine="580"/>
        <w:jc w:val="both"/>
        <w:textAlignment w:val="baseline"/>
        <w:rPr>
          <w:sz w:val="28"/>
        </w:rPr>
      </w:pPr>
      <w:r>
        <w:rPr>
          <w:rFonts w:ascii="宋体" w:hAnsi="宋体" w:eastAsia="宋体" w:cs="宋体"/>
          <w:b w:val="0"/>
          <w:i w:val="0"/>
          <w:color w:val="000000"/>
          <w:sz w:val="28"/>
        </w:rPr>
        <w:t>计时方法为按压计时器和秒表同时计时，以按压计时器记录的时间为主计算成绩，若因按压计时器故障，则以秒表计时为准。</w:t>
      </w:r>
    </w:p>
    <w:p>
      <w:pPr>
        <w:wordWrap w:val="0"/>
        <w:spacing w:before="0" w:after="0" w:line="620" w:lineRule="atLeast"/>
        <w:ind w:left="40" w:right="0" w:firstLine="580"/>
        <w:jc w:val="both"/>
        <w:textAlignment w:val="baseline"/>
        <w:rPr>
          <w:sz w:val="28"/>
        </w:rPr>
      </w:pPr>
      <w:r>
        <w:rPr>
          <w:rFonts w:ascii="宋体" w:hAnsi="宋体" w:eastAsia="宋体" w:cs="宋体"/>
          <w:b w:val="0"/>
          <w:i w:val="0"/>
          <w:color w:val="000000"/>
          <w:sz w:val="28"/>
        </w:rPr>
        <w:t>评分标准：按照考生实际完成时间计取成绩，成绩精确至秒(例如1'55"), 1'40"及以内计 100分, 超过1'40"每多 1秒则少1分, 如1'41"计99分, 1'42"计98分, 以此类推, 至2'20"计 60分, 超过2'20"计0分。</w:t>
      </w:r>
    </w:p>
    <w:p>
      <w:pPr>
        <w:wordWrap w:val="0"/>
        <w:spacing w:before="0" w:after="0" w:line="620" w:lineRule="atLeast"/>
        <w:ind w:left="40" w:right="20" w:firstLine="580"/>
        <w:jc w:val="both"/>
        <w:textAlignment w:val="baseline"/>
        <w:rPr>
          <w:sz w:val="28"/>
        </w:rPr>
      </w:pPr>
      <w:r>
        <w:rPr>
          <w:rFonts w:ascii="宋体" w:hAnsi="宋体" w:eastAsia="宋体" w:cs="宋体"/>
          <w:b w:val="0"/>
          <w:i w:val="0"/>
          <w:color w:val="000000"/>
          <w:sz w:val="28"/>
        </w:rPr>
        <w:t>测试要求：考生按照规定动作要领完成测试，未按照相关要求完成的，应返回该障碍物起始点重新通过，未返回该障碍物起始点重新通过或单个障碍物连续三次未通过，本次测试计0分。考生在开始与结束时必须按压计时器，未按压计时器的，不计成绩。</w:t>
      </w: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atLeast"/>
        <w:ind w:left="0" w:right="0"/>
        <w:jc w:val="both"/>
        <w:textAlignment w:val="baseline"/>
        <w:rPr>
          <w:sz w:val="14"/>
        </w:rPr>
      </w:pPr>
      <w:r>
        <w:rPr>
          <w:rFonts w:ascii="宋体" w:hAnsi="宋体" w:eastAsia="宋体" w:cs="宋体"/>
          <w:b w:val="0"/>
          <w:i w:val="0"/>
          <w:color w:val="000000"/>
          <w:sz w:val="14"/>
        </w:rPr>
        <w:t>— 10 —</w:t>
      </w:r>
    </w:p>
    <w:sectPr>
      <w:pgSz w:w="11900" w:h="16820"/>
      <w:pgMar w:top="1420" w:right="1780" w:bottom="1420" w:left="17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lTrailSpace/>
    <w:useFELayout/>
    <w:compatSetting w:name="compatibilityMode" w:uri="http://schemas.microsoft.com/office/word" w:val="15"/>
  </w:compat>
  <w:docVars>
    <w:docVar w:name="commondata" w:val="eyJoZGlkIjoiOTAyOWM4NGYyMTk5YmZiYWFlMTg5ZDJhMWE5YjA5OTcifQ=="/>
  </w:docVars>
  <w:rsids>
    <w:rsidRoot w:val="00000000"/>
    <w:rsid w:val="47802B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3687</Words>
  <Characters>4095</Characters>
  <TotalTime>2</TotalTime>
  <ScaleCrop>false</ScaleCrop>
  <LinksUpToDate>false</LinksUpToDate>
  <CharactersWithSpaces>4318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2024-12-05T05:53:00Z</dcterms:created>
  <dc:creator>Apache POI</dc:creator>
  <cp:lastModifiedBy>Administrator</cp:lastModifiedBy>
  <dcterms:modified xsi:type="dcterms:W3CDTF">2024-12-05T05:55:54Z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DDF025DA22B54D26A5234E842C3A45FC_13</vt:lpwstr>
  </property>
</Properties>
</file>