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A0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bookmarkEnd w:id="0"/>
    <w:p w14:paraId="5ED27AB8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峨眉山市2024年从“三支一扶”计划和“大学生志愿服务西部计划”人员中考核招聘事业单位工作人员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instrText xml:space="preserve"> HYPERLINK "http://www.qwrsrc.gov.cn/UpLoadFiles/Article/2014-12/2014122910394545589.doc" \t "_blank" </w:instrTex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报名信息表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fldChar w:fldCharType="end"/>
      </w:r>
    </w:p>
    <w:tbl>
      <w:tblPr>
        <w:tblStyle w:val="2"/>
        <w:tblW w:w="8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721"/>
        <w:gridCol w:w="1218"/>
        <w:gridCol w:w="758"/>
        <w:gridCol w:w="1107"/>
        <w:gridCol w:w="1007"/>
        <w:gridCol w:w="1451"/>
        <w:gridCol w:w="1467"/>
      </w:tblGrid>
      <w:tr w14:paraId="049C3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1E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45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E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58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D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BE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70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本人近期电子标准照</w:t>
            </w:r>
          </w:p>
        </w:tc>
      </w:tr>
      <w:tr w14:paraId="5E20E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FF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DB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6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9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5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F3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EA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E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D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2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0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D9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A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34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DA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159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F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C5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DAA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0F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服务项目类型</w:t>
            </w:r>
          </w:p>
        </w:tc>
        <w:tc>
          <w:tcPr>
            <w:tcW w:w="308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82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51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报考岗位名称及职位编码</w:t>
            </w:r>
          </w:p>
        </w:tc>
        <w:tc>
          <w:tcPr>
            <w:tcW w:w="291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8B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7C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F3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4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8A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10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8D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EE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79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2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B2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C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FC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04A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8F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    及职务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E5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EC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6C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6867B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6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E0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8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年度考核等次</w:t>
            </w:r>
          </w:p>
        </w:tc>
      </w:tr>
      <w:tr w14:paraId="0AD2C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4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60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23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9A5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9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4E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12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F79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1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3B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F7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DB0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B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40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B3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91A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8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服务基层以来奖惩情况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 w14:paraId="02D23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 w14:paraId="38833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 w14:paraId="72956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8AF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41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77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581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7E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F3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394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4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5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6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5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年龄(岁)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8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C9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 单 位 及 职 务</w:t>
            </w:r>
          </w:p>
        </w:tc>
      </w:tr>
      <w:tr w14:paraId="4D8A6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F2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25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B4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95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5D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C8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906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E7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B5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EB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B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CB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14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682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86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D3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3B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1C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C7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F0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2F9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A8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97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0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90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07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3A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A7E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B1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42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本人对以上信息的真实性和完整性负责，对因提供有关信息不实、不完整造成不良后果的，本人自愿取消招聘资格并承担相应责任。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 w14:paraId="17E24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0C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1C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FA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24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A0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AF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56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64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DC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F5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44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3A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E4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80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91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39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0B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C0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CF13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</w:t>
            </w:r>
            <w:r>
              <w:rPr>
                <w:rStyle w:val="5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1.本表中凡涉及时间的，比如”出生年月”、“入党时间”等年份请用4位数字表示，月份用2位数字表示，中间用“.”分隔。　　　　　　　　　　　　　　　　　　　　　　　　　　</w:t>
            </w:r>
          </w:p>
          <w:p w14:paraId="1CFA65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服务项目类型填“三支一扶”志愿者或“西部计划志愿者”。　　　　　　　　　　　　　　</w:t>
            </w:r>
          </w:p>
          <w:p w14:paraId="73733B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3.“学历”、“学位”栏，需填写规范的名称，如“大学”、“研究生”等。学位需填全称，如“工学学士”。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4.“现工作单位及职务”栏,需填写规范的工作单位、职务信息，如“XX市XX县XX镇‘三支一扶’志愿者”、“XX市XX县XX局西部志愿者”、“XX市XX县XX公司职工”。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5.“家庭主要成员”栏，填写本人父母、配偶和子女的有关情况。已退休、已去世的，应在原工作单位及职务后加括号注明，如：XX（已退休）；XX（已去世）。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6．“本人签字”栏，必须由考生本人签注姓名。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7.此表须双面打印。</w:t>
            </w:r>
          </w:p>
        </w:tc>
      </w:tr>
    </w:tbl>
    <w:p w14:paraId="74CC67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3EB6D"/>
    <w:multiLevelType w:val="singleLevel"/>
    <w:tmpl w:val="B8B3EB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E74F2"/>
    <w:rsid w:val="1CF149AE"/>
    <w:rsid w:val="32F225B9"/>
    <w:rsid w:val="366D7483"/>
    <w:rsid w:val="40CB4BDA"/>
    <w:rsid w:val="4BEB2433"/>
    <w:rsid w:val="50DB6FE8"/>
    <w:rsid w:val="5CE95516"/>
    <w:rsid w:val="74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1 Char Char Char Char"/>
    <w:basedOn w:val="1"/>
    <w:link w:val="3"/>
    <w:qFormat/>
    <w:uiPriority w:val="0"/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620</Characters>
  <Lines>0</Lines>
  <Paragraphs>0</Paragraphs>
  <TotalTime>1</TotalTime>
  <ScaleCrop>false</ScaleCrop>
  <LinksUpToDate>false</LinksUpToDate>
  <CharactersWithSpaces>833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2022-10-13T01:54:00Z</dcterms:created>
  <dc:creator>Administrator</dc:creator>
  <cp:lastModifiedBy>大麦和露水</cp:lastModifiedBy>
  <dcterms:modified xsi:type="dcterms:W3CDTF">2024-12-16T07:15:34Z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3C24B41030A044D3B12302312B8F4687_13</vt:lpwstr>
  </property>
</Properties>
</file>