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面试时间为2024年6月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日上午09:00-13:00。考生必须于08:20前到达候考室（</w:t>
      </w:r>
      <w:r>
        <w:rPr>
          <w:rFonts w:hint="eastAsia" w:ascii="仿宋" w:hAnsi="仿宋" w:eastAsia="仿宋" w:cs="仿宋"/>
          <w:sz w:val="32"/>
          <w:szCs w:val="32"/>
        </w:rPr>
        <w:t>广东邮电职业技术学院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尚智楼7楼703室）并刷验身份证签到（签到时间以刷身份证时间为准），08:20为签到截止时间。</w:t>
      </w:r>
      <w:r>
        <w:rPr>
          <w:rFonts w:ascii="仿宋_GB2312" w:hAnsi="仿宋_GB2312" w:eastAsia="仿宋_GB2312" w:cs="仿宋_GB2312"/>
          <w:sz w:val="32"/>
          <w:szCs w:val="32"/>
        </w:rPr>
        <w:t>凡未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在规定时间签到的考生，视为放弃面试资格。签到时，</w:t>
      </w:r>
      <w:r>
        <w:rPr>
          <w:rFonts w:ascii="仿宋_GB2312" w:hAnsi="仿宋_GB2312" w:eastAsia="仿宋_GB2312" w:cs="仿宋_GB2312"/>
          <w:sz w:val="32"/>
          <w:szCs w:val="32"/>
        </w:rPr>
        <w:t>请各考生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务必提供本人身份证原件、笔试准考证。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4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八、考生面试流程图</w:t>
      </w:r>
    </w:p>
    <w:p>
      <w:pPr>
        <w:pStyle w:val="2"/>
      </w:pPr>
      <w: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60960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DE0ZWYzMTkyYTE5MDg2YWU2YTkwNGIxN2VmNDIifQ=="/>
  </w:docVars>
  <w:rsids>
    <w:rsidRoot w:val="00BA1CCC"/>
    <w:rsid w:val="00024B2F"/>
    <w:rsid w:val="001F4B0E"/>
    <w:rsid w:val="002248AB"/>
    <w:rsid w:val="002370F6"/>
    <w:rsid w:val="00242619"/>
    <w:rsid w:val="00242731"/>
    <w:rsid w:val="00262380"/>
    <w:rsid w:val="002C15C7"/>
    <w:rsid w:val="0030181F"/>
    <w:rsid w:val="003B6431"/>
    <w:rsid w:val="003C518B"/>
    <w:rsid w:val="003D30B9"/>
    <w:rsid w:val="00470022"/>
    <w:rsid w:val="005E49AA"/>
    <w:rsid w:val="00601074"/>
    <w:rsid w:val="00616B71"/>
    <w:rsid w:val="006C274A"/>
    <w:rsid w:val="006C4194"/>
    <w:rsid w:val="00735911"/>
    <w:rsid w:val="009527DB"/>
    <w:rsid w:val="00961D1A"/>
    <w:rsid w:val="009A0829"/>
    <w:rsid w:val="009B7602"/>
    <w:rsid w:val="00A00A58"/>
    <w:rsid w:val="00A11DCF"/>
    <w:rsid w:val="00A3784E"/>
    <w:rsid w:val="00A446CB"/>
    <w:rsid w:val="00A94DE9"/>
    <w:rsid w:val="00B11948"/>
    <w:rsid w:val="00B5601A"/>
    <w:rsid w:val="00B66C53"/>
    <w:rsid w:val="00BA1CCC"/>
    <w:rsid w:val="00BA483E"/>
    <w:rsid w:val="00E802BA"/>
    <w:rsid w:val="00EA0A3E"/>
    <w:rsid w:val="00EF55DC"/>
    <w:rsid w:val="02FE20CD"/>
    <w:rsid w:val="075F2E64"/>
    <w:rsid w:val="10211ABE"/>
    <w:rsid w:val="1C3A0FB0"/>
    <w:rsid w:val="1C676ADD"/>
    <w:rsid w:val="1CAC629E"/>
    <w:rsid w:val="28D92B11"/>
    <w:rsid w:val="3431735D"/>
    <w:rsid w:val="4E6C395B"/>
    <w:rsid w:val="52197D42"/>
    <w:rsid w:val="53607807"/>
    <w:rsid w:val="611D18F5"/>
    <w:rsid w:val="74F6722B"/>
    <w:rsid w:val="78D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</a:t>
          </a: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19A84D9-C401-430A-9011-BF3A99B86AE4}">
      <dsp:nvSpPr>
        <dsp:cNvPr id="3" name="圆角矩形 2"/>
        <dsp:cNvSpPr/>
      </dsp:nvSpPr>
      <dsp:spPr bwMode="white">
        <a:xfrm>
          <a:off x="0" y="0"/>
          <a:ext cx="3489960" cy="96504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0"/>
        <a:ext cx="3489960" cy="965040"/>
      </dsp:txXfrm>
    </dsp:sp>
    <dsp:sp modelId="{AA7B77DE-2617-4C24-957B-4290F76DECF6}">
      <dsp:nvSpPr>
        <dsp:cNvPr id="4" name="右箭头 3"/>
        <dsp:cNvSpPr/>
      </dsp:nvSpPr>
      <dsp:spPr bwMode="white">
        <a:xfrm rot="5399999">
          <a:off x="1586925" y="986115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986115"/>
        <a:ext cx="316111" cy="379333"/>
      </dsp:txXfrm>
    </dsp:sp>
    <dsp:sp modelId="{61373796-9653-418B-907F-F97A1109B61C}">
      <dsp:nvSpPr>
        <dsp:cNvPr id="5" name="圆角矩形 4"/>
        <dsp:cNvSpPr/>
      </dsp:nvSpPr>
      <dsp:spPr bwMode="white">
        <a:xfrm>
          <a:off x="0" y="1386522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</a:t>
          </a: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0" y="1386522"/>
        <a:ext cx="3489960" cy="842963"/>
      </dsp:txXfrm>
    </dsp:sp>
    <dsp:sp modelId="{76BB1C75-C60B-4594-9EF9-AB88FE9FD5B6}">
      <dsp:nvSpPr>
        <dsp:cNvPr id="6" name="右箭头 5"/>
        <dsp:cNvSpPr/>
      </dsp:nvSpPr>
      <dsp:spPr bwMode="white">
        <a:xfrm rot="5399999">
          <a:off x="1586925" y="2250558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2250558"/>
        <a:ext cx="316111" cy="379333"/>
      </dsp:txXfrm>
    </dsp:sp>
    <dsp:sp modelId="{1DEA8778-5067-4C98-9D3F-45D556F5B64D}">
      <dsp:nvSpPr>
        <dsp:cNvPr id="7" name="圆角矩形 6"/>
        <dsp:cNvSpPr/>
      </dsp:nvSpPr>
      <dsp:spPr bwMode="white">
        <a:xfrm>
          <a:off x="0" y="2650966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2650966"/>
        <a:ext cx="3489960" cy="842963"/>
      </dsp:txXfrm>
    </dsp:sp>
    <dsp:sp modelId="{80C0CDC9-ADBE-4ED9-9F91-86C628021ABB}">
      <dsp:nvSpPr>
        <dsp:cNvPr id="8" name="右箭头 7"/>
        <dsp:cNvSpPr/>
      </dsp:nvSpPr>
      <dsp:spPr bwMode="white">
        <a:xfrm rot="5399999">
          <a:off x="1586925" y="3515002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3515002"/>
        <a:ext cx="316111" cy="379333"/>
      </dsp:txXfrm>
    </dsp:sp>
    <dsp:sp modelId="{291D55F1-EAD0-4E77-A845-616053263189}">
      <dsp:nvSpPr>
        <dsp:cNvPr id="9" name="圆角矩形 8"/>
        <dsp:cNvSpPr/>
      </dsp:nvSpPr>
      <dsp:spPr bwMode="white">
        <a:xfrm>
          <a:off x="0" y="391541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3915410"/>
        <a:ext cx="3489960" cy="842963"/>
      </dsp:txXfrm>
    </dsp:sp>
    <dsp:sp modelId="{6AD55872-E913-489C-976D-E5B339DE8016}">
      <dsp:nvSpPr>
        <dsp:cNvPr id="10" name="右箭头 9"/>
        <dsp:cNvSpPr/>
      </dsp:nvSpPr>
      <dsp:spPr bwMode="white">
        <a:xfrm rot="5399999">
          <a:off x="1583427" y="4784110"/>
          <a:ext cx="323107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3427" y="4784110"/>
        <a:ext cx="323107" cy="379333"/>
      </dsp:txXfrm>
    </dsp:sp>
    <dsp:sp modelId="{514136AD-C2B2-4806-AD00-08932E5CF50C}">
      <dsp:nvSpPr>
        <dsp:cNvPr id="11" name="圆角矩形 10"/>
        <dsp:cNvSpPr/>
      </dsp:nvSpPr>
      <dsp:spPr bwMode="white">
        <a:xfrm>
          <a:off x="0" y="5189181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189181"/>
        <a:ext cx="3489960" cy="842963"/>
      </dsp:txXfrm>
    </dsp:sp>
    <dsp:sp modelId="{54775AD1-1327-45FE-997B-70592A3572D2}">
      <dsp:nvSpPr>
        <dsp:cNvPr id="12" name="右箭头 11"/>
        <dsp:cNvSpPr/>
      </dsp:nvSpPr>
      <dsp:spPr bwMode="white">
        <a:xfrm rot="5399999">
          <a:off x="1593819" y="6044025"/>
          <a:ext cx="302322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93819" y="6044025"/>
        <a:ext cx="302322" cy="379333"/>
      </dsp:txXfrm>
    </dsp:sp>
    <dsp:sp modelId="{3AB9D6B1-93BD-4072-9443-409CBDF0E083}">
      <dsp:nvSpPr>
        <dsp:cNvPr id="13" name="圆角矩形 12"/>
        <dsp:cNvSpPr/>
      </dsp:nvSpPr>
      <dsp:spPr bwMode="white">
        <a:xfrm>
          <a:off x="0" y="643524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435240"/>
        <a:ext cx="3489960" cy="842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619</Characters>
  <Lines>5</Lines>
  <Paragraphs>1</Paragraphs>
  <TotalTime>23</TotalTime>
  <ScaleCrop>false</ScaleCrop>
  <LinksUpToDate>false</LinksUpToDate>
  <CharactersWithSpaces>726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杨子江</cp:lastModifiedBy>
  <cp:lastPrinted>2024-05-31T08:53:00Z</cp:lastPrinted>
  <dcterms:modified xsi:type="dcterms:W3CDTF">2024-06-03T01:26:43Z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3C3B0ED0F75D429683B017078DE5B887_12</vt:lpwstr>
  </property>
</Properties>
</file>