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北川羌族自治县2024年大学生乡村医生专项计划招聘体检结论及进入综合考察名单</w:t>
      </w:r>
    </w:p>
    <w:bookmarkEnd w:id="0"/>
    <w:tbl>
      <w:tblPr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117"/>
        <w:gridCol w:w="2783"/>
        <w:gridCol w:w="3863"/>
        <w:gridCol w:w="2215"/>
        <w:gridCol w:w="1287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78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38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2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体检结论</w:t>
            </w:r>
          </w:p>
        </w:tc>
        <w:tc>
          <w:tcPr>
            <w:tcW w:w="16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是否进入综合考察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2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蒋宏彬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7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桃龙藏族乡卫生院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内江卫生与健康职业学院</w:t>
            </w:r>
          </w:p>
        </w:tc>
        <w:tc>
          <w:tcPr>
            <w:tcW w:w="2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中医康复技术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0C0390"/>
    <w:rsid w:val="14A26068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873565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1D24D75"/>
    <w:rsid w:val="43095661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B47134C"/>
    <w:rsid w:val="5D9F12A3"/>
    <w:rsid w:val="5EF1690E"/>
    <w:rsid w:val="611D535C"/>
    <w:rsid w:val="6219281D"/>
    <w:rsid w:val="62795064"/>
    <w:rsid w:val="62920E50"/>
    <w:rsid w:val="64144D83"/>
    <w:rsid w:val="646002BB"/>
    <w:rsid w:val="64A50A46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CA54BEE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2025-02-05T02:01:44Z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526F9995D94F41C48C0F37BF19F9360F_13</vt:lpwstr>
  </property>
</Properties>
</file>