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bCs/>
          <w:kern w:val="0"/>
          <w:sz w:val="44"/>
          <w:szCs w:val="44"/>
        </w:rPr>
        <w:t>个人承诺书</w:t>
      </w:r>
      <w:bookmarkEnd w:id="0"/>
    </w:p>
    <w:p>
      <w:pPr>
        <w:widowControl/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本人已仔细阅读《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eastAsia="zh-CN"/>
        </w:rPr>
        <w:t>资阳文化旅游发展集团有限公司</w:t>
      </w:r>
      <w:r>
        <w:rPr>
          <w:rFonts w:ascii="Times New Roman" w:hAnsi="Times New Roman" w:eastAsia="方正仿宋_GBK"/>
          <w:kern w:val="0"/>
          <w:sz w:val="32"/>
          <w:szCs w:val="32"/>
        </w:rPr>
        <w:t>选聘高级管理人员公告》（以下简称公告）及相关材料，清楚并理解其内容。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在此我郑重承诺：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kern w:val="0"/>
          <w:sz w:val="32"/>
          <w:szCs w:val="32"/>
          <w:lang w:val="en-US" w:eastAsia="zh-CN"/>
        </w:rPr>
        <w:t>一、</w:t>
      </w:r>
      <w:r>
        <w:rPr>
          <w:rFonts w:ascii="Times New Roman" w:hAnsi="Times New Roman" w:eastAsia="方正仿宋_GBK"/>
          <w:kern w:val="0"/>
          <w:sz w:val="32"/>
          <w:szCs w:val="32"/>
        </w:rPr>
        <w:t>本人提供的报名表、身份证以及其他相关证明材料、个人信息均真实准确完整；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二、</w:t>
      </w:r>
      <w:r>
        <w:rPr>
          <w:rFonts w:ascii="Times New Roman" w:hAnsi="Times New Roman" w:eastAsia="方正仿宋_GBK"/>
          <w:kern w:val="0"/>
          <w:sz w:val="32"/>
          <w:szCs w:val="32"/>
        </w:rPr>
        <w:t>本人若被确定为考察对象初步人选，自愿接受公司统一组织的体检，知悉体检标准参照《公务员录用体检通用标准（试行）》；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三、</w:t>
      </w:r>
      <w:r>
        <w:rPr>
          <w:rFonts w:ascii="Times New Roman" w:hAnsi="Times New Roman" w:eastAsia="方正仿宋_GBK"/>
          <w:kern w:val="0"/>
          <w:sz w:val="32"/>
          <w:szCs w:val="32"/>
        </w:rPr>
        <w:t>本人若被确定为考察人选，自愿接受考察、背景调查；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四、</w:t>
      </w:r>
      <w:r>
        <w:rPr>
          <w:rFonts w:ascii="Times New Roman" w:hAnsi="Times New Roman" w:eastAsia="方正仿宋_GBK"/>
          <w:kern w:val="0"/>
          <w:sz w:val="32"/>
          <w:szCs w:val="32"/>
        </w:rPr>
        <w:t>本人聘用期间，公司安排兼任下属公司主要负责人时，同意不另行要求增加薪酬待遇；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五、</w:t>
      </w:r>
      <w:r>
        <w:rPr>
          <w:rFonts w:ascii="Times New Roman" w:hAnsi="Times New Roman" w:eastAsia="方正仿宋_GBK"/>
          <w:kern w:val="0"/>
          <w:sz w:val="32"/>
          <w:szCs w:val="32"/>
        </w:rPr>
        <w:t>对违反以上承诺所造成的后果，本人自愿承担相应责任。</w:t>
      </w:r>
    </w:p>
    <w:p>
      <w:pPr>
        <w:widowControl/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                 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承诺人签字：             </w:t>
      </w:r>
    </w:p>
    <w:p>
      <w:pPr>
        <w:widowControl/>
        <w:spacing w:line="600" w:lineRule="exact"/>
        <w:ind w:firstLine="640" w:firstLineChars="200"/>
        <w:jc w:val="righ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47AAB"/>
    <w:rsid w:val="25F4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3">
    <w:name w:val="Body Text First Indent 2"/>
    <w:basedOn w:val="2"/>
    <w:next w:val="1"/>
    <w:qFormat/>
    <w:uiPriority w:val="0"/>
    <w:pPr>
      <w:spacing w:line="600" w:lineRule="exac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2022-09-05T00:53:00Z</dcterms:created>
  <dc:creator>Administrator</dc:creator>
  <cp:lastModifiedBy>Administrator</cp:lastModifiedBy>
  <dcterms:modified xsi:type="dcterms:W3CDTF">2022-09-05T00:53:21Z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