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00FB"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附件：</w:t>
      </w:r>
    </w:p>
    <w:p w14:paraId="1CF4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成都市新都区人民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  <w:t>检察院</w:t>
      </w:r>
    </w:p>
    <w:p w14:paraId="008D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  <w:t>编外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人员报名登记表</w:t>
      </w:r>
    </w:p>
    <w:p w14:paraId="16079112">
      <w:pPr>
        <w:rPr>
          <w:rFonts w:hint="eastAsia" w:ascii="Times New Roman" w:hAnsi="Times New Roman"/>
          <w:b/>
          <w:color w:val="auto"/>
          <w:sz w:val="28"/>
          <w:szCs w:val="28"/>
        </w:rPr>
      </w:pPr>
    </w:p>
    <w:p w14:paraId="6874FF4C">
      <w:pPr>
        <w:rPr>
          <w:rFonts w:hint="eastAsia"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报名时间：   年　月  日</w:t>
      </w:r>
    </w:p>
    <w:p w14:paraId="0CB27DFD">
      <w:pPr>
        <w:rPr>
          <w:rFonts w:hint="default" w:ascii="Times New Roman" w:hAnsi="Times New Roman" w:eastAsia="宋体"/>
          <w:b/>
          <w:color w:val="auto"/>
          <w:shd w:val="clear" w:color="auto" w:fill="auto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28"/>
          <w:szCs w:val="28"/>
          <w:lang w:val="en-US" w:eastAsia="zh-CN"/>
        </w:rPr>
        <w:t>报名岗位：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auto"/>
          <w:lang w:val="en-US" w:eastAsia="zh-CN"/>
        </w:rPr>
        <w:sym w:font="Wingdings 2" w:char="00A3"/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  <w:lang w:val="en-US" w:eastAsia="zh-CN"/>
        </w:rPr>
        <w:t>法律专业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</w:rPr>
        <w:t>聘用制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  <w:lang w:val="en-US" w:eastAsia="zh-CN"/>
        </w:rPr>
        <w:t xml:space="preserve">书记员  </w:t>
      </w:r>
      <w:bookmarkStart w:id="0" w:name="_GoBack"/>
      <w:bookmarkEnd w:id="0"/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auto"/>
          <w:lang w:val="en-US" w:eastAsia="zh-CN"/>
        </w:rPr>
        <w:sym w:font="Wingdings 2" w:char="00A3"/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  <w:lang w:val="en-US" w:eastAsia="zh-CN"/>
        </w:rPr>
        <w:t xml:space="preserve">财务岗聘用制书记员   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auto"/>
          <w:lang w:val="en-US" w:eastAsia="zh-CN"/>
        </w:rPr>
        <w:sym w:font="Wingdings 2" w:char="00A3"/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  <w:lang w:val="en-US" w:eastAsia="zh-CN"/>
        </w:rPr>
        <w:t>党务工作者</w:t>
      </w:r>
    </w:p>
    <w:tbl>
      <w:tblPr>
        <w:tblStyle w:val="3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 w14:paraId="6A60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1773C5BC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0CD8335">
            <w:pPr>
              <w:ind w:left="-237" w:leftChars="-113" w:firstLine="362" w:firstLineChars="151"/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26B189DA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23E1CA2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1392281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29695A6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noWrap w:val="0"/>
            <w:vAlign w:val="center"/>
          </w:tcPr>
          <w:p w14:paraId="2B712C92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近期正面免冠</w:t>
            </w:r>
          </w:p>
          <w:p w14:paraId="5F9F6AF6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一寸彩色照片</w:t>
            </w:r>
          </w:p>
        </w:tc>
      </w:tr>
      <w:tr w14:paraId="6631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5CBA3DB5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民    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36D30A1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4EBF6E1B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30EE1B2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9ECBDAC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13C5B5AA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 w14:paraId="2C56EEE6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2F84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2E43FDB3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AE5E2ED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 w14:paraId="76A73439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 w14:paraId="4836BCC3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 w14:paraId="4BCBDCF2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7F15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26A955FE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6E38EA8F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90B75D8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D0FA72D">
            <w:pPr>
              <w:rPr>
                <w:rFonts w:hint="eastAsia" w:ascii="Times New Roman" w:hAnsi="Times New Roman" w:eastAsia="仿宋"/>
                <w:color w:val="auto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 w14:paraId="55DA48C1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0ADE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2E8C5E27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 w14:paraId="291F09E8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 w14:paraId="7BCF2740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51C0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1E0F5E8B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4ECC00A3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2B879D6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199DF7B8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335E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1800" w:type="dxa"/>
            <w:noWrap w:val="0"/>
            <w:vAlign w:val="center"/>
          </w:tcPr>
          <w:p w14:paraId="019EE293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209D8029">
            <w:pPr>
              <w:jc w:val="center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046E7E14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2843C336"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360B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exact"/>
        </w:trPr>
        <w:tc>
          <w:tcPr>
            <w:tcW w:w="1800" w:type="dxa"/>
            <w:noWrap w:val="0"/>
            <w:vAlign w:val="center"/>
          </w:tcPr>
          <w:p w14:paraId="1ABEEE2D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最高学历</w:t>
            </w:r>
          </w:p>
          <w:p w14:paraId="65BB300B">
            <w:pPr>
              <w:ind w:firstLine="360" w:firstLineChars="150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51BD5B24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DBE4261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284091E8"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普通高校（  ）</w:t>
            </w:r>
          </w:p>
          <w:p w14:paraId="1AC79D82"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自学考试（  ）</w:t>
            </w:r>
          </w:p>
          <w:p w14:paraId="4B2BFB70"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成人高校（  ）</w:t>
            </w:r>
          </w:p>
          <w:p w14:paraId="76FE33BC"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远程（网络）教育（  ）</w:t>
            </w:r>
          </w:p>
          <w:p w14:paraId="5790CD38"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  <w:u w:val="single"/>
              </w:rPr>
              <w:t xml:space="preserve">其它（  ）                       </w:t>
            </w:r>
          </w:p>
          <w:p w14:paraId="58910AD8">
            <w:pPr>
              <w:spacing w:line="24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（请在对应类别打“√”并按需填写）</w:t>
            </w:r>
          </w:p>
        </w:tc>
      </w:tr>
      <w:tr w14:paraId="3B7C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</w:trPr>
        <w:tc>
          <w:tcPr>
            <w:tcW w:w="1800" w:type="dxa"/>
            <w:noWrap w:val="0"/>
            <w:vAlign w:val="center"/>
          </w:tcPr>
          <w:p w14:paraId="5633811B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学习、工作经历</w:t>
            </w:r>
          </w:p>
          <w:p w14:paraId="1C0CFBFE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（何年何月至何年何月在何地、何单位学习或工作，从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大学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开始填写）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10B4BD11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 w14:paraId="1621EB3D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 w14:paraId="729E1D2B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 w14:paraId="555FCB36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 w14:paraId="1F2817A7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 w14:paraId="61425D61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 w14:paraId="6F2B309B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06B8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noWrap w:val="0"/>
            <w:vAlign w:val="center"/>
          </w:tcPr>
          <w:p w14:paraId="546BAE8D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家庭成员及</w:t>
            </w:r>
          </w:p>
          <w:p w14:paraId="46040C6A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主要社会关系</w:t>
            </w:r>
          </w:p>
        </w:tc>
        <w:tc>
          <w:tcPr>
            <w:tcW w:w="1260" w:type="dxa"/>
            <w:noWrap w:val="0"/>
            <w:vAlign w:val="center"/>
          </w:tcPr>
          <w:p w14:paraId="2A2BFD02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786F4BA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55C0CC3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6A0EDF63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5096D74E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户籍所在地</w:t>
            </w:r>
          </w:p>
        </w:tc>
      </w:tr>
      <w:tr w14:paraId="2B86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97A6A4A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1124ADA8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D405807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5FFC47C0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4FB77040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2330FD7B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4CE7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46CF9DB3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6709A2CA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511C106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370A0470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064B37B9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4FA0C881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3D73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D085562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D6701F9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739F130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44AB6B6C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0ED56207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33368E09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2D01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0A9949DA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5AE20923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BCC18CC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53536461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6C28FFE3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6034F7AF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6E03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47507FC4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378542D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71850A96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42E27BE0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452299C4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7F265E27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3AD1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5DE5D694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605AB3CE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61F38BC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3A18A048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5A84A28C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393BBEDD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391E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noWrap w:val="0"/>
            <w:vAlign w:val="center"/>
          </w:tcPr>
          <w:p w14:paraId="4539053E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有何特长及</w:t>
            </w:r>
          </w:p>
          <w:p w14:paraId="3B95F2A7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突出业绩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6E0B9C64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59FC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noWrap w:val="0"/>
            <w:vAlign w:val="center"/>
          </w:tcPr>
          <w:p w14:paraId="00332EEA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504D897C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0EE3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noWrap w:val="0"/>
            <w:vAlign w:val="center"/>
          </w:tcPr>
          <w:p w14:paraId="3D48FCB3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奖惩情况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77F4BB48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0ADC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800" w:type="dxa"/>
            <w:noWrap w:val="0"/>
            <w:vAlign w:val="center"/>
          </w:tcPr>
          <w:p w14:paraId="78F5EAF1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有无刑事</w:t>
            </w:r>
          </w:p>
          <w:p w14:paraId="16D521E3"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犯罪记录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被开除公职记录</w:t>
            </w:r>
          </w:p>
        </w:tc>
        <w:tc>
          <w:tcPr>
            <w:tcW w:w="1260" w:type="dxa"/>
            <w:noWrap w:val="0"/>
            <w:vAlign w:val="top"/>
          </w:tcPr>
          <w:p w14:paraId="5C025431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8121E8D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有无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受过党纪政务处分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 w14:paraId="71426244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2DB82E8"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有无被列为失信联合惩戒对象</w:t>
            </w:r>
          </w:p>
        </w:tc>
        <w:tc>
          <w:tcPr>
            <w:tcW w:w="1279" w:type="dxa"/>
            <w:noWrap w:val="0"/>
            <w:vAlign w:val="top"/>
          </w:tcPr>
          <w:p w14:paraId="63A3381C"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 w14:paraId="541E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800" w:type="dxa"/>
            <w:noWrap w:val="0"/>
            <w:vAlign w:val="center"/>
          </w:tcPr>
          <w:p w14:paraId="73140841"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备   注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55392D73">
            <w:pPr>
              <w:rPr>
                <w:rFonts w:hint="eastAsia"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</w:tr>
    </w:tbl>
    <w:p w14:paraId="44122DC6">
      <w:pPr>
        <w:widowControl/>
        <w:spacing w:line="400" w:lineRule="exact"/>
        <w:rPr>
          <w:rFonts w:hint="eastAsia" w:ascii="Times New Roman" w:hAnsi="Times New Roman" w:eastAsia="方正小标宋简体" w:cs="宋体"/>
          <w:color w:val="auto"/>
          <w:kern w:val="0"/>
          <w:sz w:val="24"/>
        </w:rPr>
      </w:pPr>
      <w:r>
        <w:rPr>
          <w:rFonts w:hint="eastAsia" w:ascii="Times New Roman" w:hAnsi="Times New Roman" w:eastAsia="仿宋_GB2312"/>
          <w:color w:val="auto"/>
          <w:sz w:val="24"/>
        </w:rPr>
        <w:t>说明：填写此表前请你务必仔细阅读“成都市新都区人民</w:t>
      </w:r>
      <w:r>
        <w:rPr>
          <w:rFonts w:hint="eastAsia" w:ascii="Times New Roman" w:hAnsi="Times New Roman" w:eastAsia="仿宋_GB2312"/>
          <w:color w:val="auto"/>
          <w:sz w:val="24"/>
          <w:lang w:eastAsia="zh-CN"/>
        </w:rPr>
        <w:t>检察院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</w:rPr>
        <w:t>公开招聘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  <w:lang w:eastAsia="zh-CN"/>
        </w:rPr>
        <w:t>编外人员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</w:rPr>
        <w:t>公告</w:t>
      </w:r>
      <w:r>
        <w:rPr>
          <w:rFonts w:hint="eastAsia" w:ascii="Times New Roman" w:hAnsi="Times New Roman" w:eastAsia="仿宋_GB2312"/>
          <w:color w:val="auto"/>
          <w:sz w:val="24"/>
        </w:rPr>
        <w:t>”。</w:t>
      </w:r>
    </w:p>
    <w:p w14:paraId="074E653D">
      <w:pPr>
        <w:rPr>
          <w:color w:val="auto"/>
        </w:rPr>
      </w:pPr>
    </w:p>
    <w:p w14:paraId="3883DC2D"/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B1FB1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 w14:paraId="054097A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1AE5"/>
    <w:rsid w:val="0BCB74BF"/>
    <w:rsid w:val="1B083E89"/>
    <w:rsid w:val="1D2F1AE5"/>
    <w:rsid w:val="36A039F6"/>
    <w:rsid w:val="40250443"/>
    <w:rsid w:val="45062140"/>
    <w:rsid w:val="4E8D3B7B"/>
    <w:rsid w:val="517B49B1"/>
    <w:rsid w:val="53A33D02"/>
    <w:rsid w:val="585A1EA1"/>
    <w:rsid w:val="76D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398</Characters>
  <Lines>0</Lines>
  <Paragraphs>0</Paragraphs>
  <TotalTime>0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2021-02-24T07:29:00Z</dcterms:created>
  <dc:creator>Administrator</dc:creator>
  <cp:lastModifiedBy>WPS_1731411751</cp:lastModifiedBy>
  <cp:lastPrinted>2023-04-21T01:48:00Z</cp:lastPrinted>
  <dcterms:modified xsi:type="dcterms:W3CDTF">2025-02-25T10:02:32Z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eyJoZGlkIjoiZWMyNTM5YTlhM2MwMGUzNjEzNTBkYzJmOTdjMGE3NmYiLCJ1c2VySWQiOiIxNjU0MDM4MTY1In0=</vt:lpwstr>
  </property>
  <property fmtid="{D5CDD505-2E9C-101B-9397-08002B2CF9AE}" pid="4" name="ICV">
    <vt:lpwstr>5D145BFF70584C518AC8555CB76B650A_12</vt:lpwstr>
  </property>
</Properties>
</file>