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 w:bidi="ar-SA"/>
        </w:rPr>
        <w:t>洪江市2022年部分事业单位引进高层次及急需紧缺人才报名表</w:t>
      </w:r>
    </w:p>
    <w:p>
      <w:pPr>
        <w:spacing w:line="560" w:lineRule="exact"/>
        <w:rPr>
          <w:rFonts w:ascii="Times New Roman" w:hAnsi="Times New Roman" w:eastAsia="黑体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kern w:val="0"/>
          <w:sz w:val="24"/>
          <w:szCs w:val="24"/>
        </w:rPr>
        <w:t>报考单位：</w:t>
      </w:r>
      <w:r>
        <w:rPr>
          <w:rFonts w:ascii="Times New Roman" w:hAnsi="Times New Roman" w:eastAsia="黑体" w:cs="Times New Roman"/>
          <w:color w:val="auto"/>
          <w:kern w:val="0"/>
          <w:sz w:val="24"/>
          <w:szCs w:val="24"/>
        </w:rPr>
        <w:t xml:space="preserve">               </w:t>
      </w:r>
      <w:r>
        <w:rPr>
          <w:rFonts w:hint="eastAsia" w:ascii="Times New Roman" w:hAnsi="Times New Roman" w:eastAsia="黑体" w:cs="黑体"/>
          <w:color w:val="auto"/>
          <w:kern w:val="0"/>
          <w:sz w:val="24"/>
          <w:szCs w:val="24"/>
        </w:rPr>
        <w:t>报考岗位：</w:t>
      </w:r>
      <w:r>
        <w:rPr>
          <w:rFonts w:ascii="Times New Roman" w:hAnsi="Times New Roman" w:eastAsia="黑体" w:cs="Times New Roman"/>
          <w:color w:val="auto"/>
          <w:kern w:val="0"/>
          <w:sz w:val="24"/>
          <w:szCs w:val="24"/>
        </w:rPr>
        <w:t xml:space="preserve">               </w:t>
      </w:r>
      <w:r>
        <w:rPr>
          <w:rFonts w:hint="eastAsia" w:ascii="Times New Roman" w:hAnsi="Times New Roman" w:eastAsia="黑体" w:cs="黑体"/>
          <w:color w:val="auto"/>
          <w:kern w:val="0"/>
          <w:sz w:val="24"/>
          <w:szCs w:val="24"/>
        </w:rPr>
        <w:t>岗位代码：</w:t>
      </w:r>
      <w:r>
        <w:rPr>
          <w:rFonts w:ascii="Times New Roman" w:hAnsi="Times New Roman" w:eastAsia="黑体" w:cs="Times New Roman"/>
          <w:color w:val="auto"/>
          <w:kern w:val="0"/>
          <w:sz w:val="24"/>
          <w:szCs w:val="24"/>
        </w:rPr>
        <w:t xml:space="preserve">           </w:t>
      </w:r>
    </w:p>
    <w:tbl>
      <w:tblPr>
        <w:tblStyle w:val="6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972"/>
        <w:gridCol w:w="1064"/>
        <w:gridCol w:w="820"/>
        <w:gridCol w:w="144"/>
        <w:gridCol w:w="283"/>
        <w:gridCol w:w="711"/>
        <w:gridCol w:w="565"/>
        <w:gridCol w:w="215"/>
        <w:gridCol w:w="98"/>
        <w:gridCol w:w="74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或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第一学历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452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联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话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w w:val="9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kern w:val="0"/>
                <w:sz w:val="24"/>
                <w:szCs w:val="24"/>
              </w:rPr>
              <w:t>（从高中开始填）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401" w:type="dxa"/>
            <w:gridSpan w:val="1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auto"/>
          <w:kern w:val="0"/>
          <w:sz w:val="24"/>
          <w:szCs w:val="24"/>
        </w:rPr>
        <w:sectPr>
          <w:footerReference r:id="rId3" w:type="default"/>
          <w:pgSz w:w="11906" w:h="16838"/>
          <w:pgMar w:top="1871" w:right="1474" w:bottom="1701" w:left="1587" w:header="851" w:footer="1361" w:gutter="0"/>
          <w:pgNumType w:fmt="numberInDash" w:start="1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46"/>
        <w:gridCol w:w="1239"/>
        <w:gridCol w:w="1584"/>
        <w:gridCol w:w="31"/>
        <w:gridCol w:w="1442"/>
        <w:gridCol w:w="2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学术论文及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840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庭成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员及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社会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3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7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承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诺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line="360" w:lineRule="exact"/>
              <w:textAlignment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8"/>
              <w:spacing w:line="360" w:lineRule="exact"/>
              <w:ind w:firstLine="482" w:firstLineChars="200"/>
              <w:textAlignment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8"/>
              <w:spacing w:line="360" w:lineRule="exact"/>
              <w:textAlignment w:val="center"/>
              <w:rPr>
                <w:rFonts w:eastAsia="仿宋_GB2312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8"/>
              <w:spacing w:beforeLines="100" w:line="360" w:lineRule="exact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 xml:space="preserve">                    </w:t>
            </w:r>
            <w:r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</w:rPr>
              <w:t>报名人（签名）：</w:t>
            </w:r>
            <w:r>
              <w:rPr>
                <w:rFonts w:eastAsia="仿宋_GB2312"/>
                <w:b/>
                <w:bCs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 w:val="24"/>
                <w:szCs w:val="24"/>
              </w:rPr>
              <w:t>用人单位资格初审意见</w:t>
            </w:r>
          </w:p>
        </w:tc>
        <w:tc>
          <w:tcPr>
            <w:tcW w:w="8401" w:type="dxa"/>
            <w:gridSpan w:val="6"/>
            <w:tcBorders>
              <w:top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firstLine="3240" w:firstLineChars="135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</w:rPr>
              <w:t>资格复审意见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用人单位主管部门意见：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  <w:t>人才办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意见：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</w:rPr>
              <w:t>备</w:t>
            </w: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</w:rPr>
              <w:t>注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6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1.此表须如实填写，经审核发现与事实不符的，责任自负。</w:t>
      </w:r>
    </w:p>
    <w:p>
      <w:pPr>
        <w:ind w:firstLine="720" w:firstLineChars="300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此表一式三份，双面打印。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663"/>
        <w:tab w:val="center" w:pos="4482"/>
      </w:tabs>
      <w:jc w:val="left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cs="Times New Roman"/>
        <w:lang w:eastAsia="zh-CN"/>
      </w:rPr>
      <w:tab/>
    </w:r>
    <w:r>
      <w:rPr>
        <w:rFonts w:hint="eastAsia" w:cs="Times New Roman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4721"/>
    <w:rsid w:val="67A73E1D"/>
    <w:rsid w:val="6986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390</Characters>
  <Lines>0</Lines>
  <Paragraphs>0</Paragraphs>
  <TotalTime>4</TotalTime>
  <ScaleCrop>false</ScaleCrop>
  <LinksUpToDate>false</LinksUpToDate>
  <CharactersWithSpaces>640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2022-04-21T01:24:00Z</dcterms:created>
  <dc:creator>Administrator</dc:creator>
  <cp:lastModifiedBy>dell</cp:lastModifiedBy>
  <dcterms:modified xsi:type="dcterms:W3CDTF">2022-04-21T05:33:27Z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7436A87B47D34DDF8E32EAE7E4C9D385</vt:lpwstr>
  </property>
  <property fmtid="{D5CDD505-2E9C-101B-9397-08002B2CF9AE}" pid="4" name="commondata">
    <vt:lpwstr>eyJoZGlkIjoiMjA1Yjk4NjM4NWQwZGQwZDU5YzE2YzExMTc5NDZiZDIifQ==</vt:lpwstr>
  </property>
</Properties>
</file>