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7" w:tblpY="1408"/>
        <w:tblOverlap w:val="never"/>
        <w:tblW w:w="118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909"/>
        <w:gridCol w:w="595"/>
        <w:gridCol w:w="799"/>
        <w:gridCol w:w="1317"/>
        <w:gridCol w:w="1129"/>
        <w:gridCol w:w="647"/>
        <w:gridCol w:w="2949"/>
        <w:gridCol w:w="19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86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附件1</w:t>
            </w:r>
          </w:p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泸州市交通运输综合行政执法支队2022年公开招聘劳动合同制工作人员岗位表</w:t>
            </w:r>
          </w:p>
          <w:bookmarkEnd w:id="0"/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单位、岗位名称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岗位要求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超限检测站工作人员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身体健康，吃苦耐劳，能适应夜班工作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江阳区黄舣超限检测站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超限检测站工作人员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身体健康，吃苦耐劳，能适应夜班工作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纳溪区大渡口超限检测站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管理岗位工作人员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执法六大队(合江县)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jI4ZWZmMTgzOTRmZTE2MzlmMzYyNmY0M2RkYjMifQ=="/>
  </w:docVars>
  <w:rsids>
    <w:rsidRoot w:val="2BA80591"/>
    <w:rsid w:val="2BA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2022-06-20T06:42:00Z</dcterms:created>
  <dc:creator>墨染君。</dc:creator>
  <cp:lastModifiedBy>墨染君。</cp:lastModifiedBy>
  <dcterms:modified xsi:type="dcterms:W3CDTF">2022-06-20T06:42:45Z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C06CAA06F46448109875C7E982D9D8F9</vt:lpwstr>
  </property>
</Properties>
</file>