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B97DE">
      <w:pPr>
        <w:jc w:val="center"/>
        <w:rPr>
          <w:rFonts w:hint="eastAsia"/>
        </w:rPr>
      </w:pPr>
      <w:bookmarkStart w:id="0" w:name="_GoBack"/>
      <w:r>
        <w:rPr>
          <w:rFonts w:hint="eastAsia"/>
        </w:rPr>
        <w:br w:type="textWrapping"/>
      </w:r>
      <w:r>
        <w:rPr>
          <w:rFonts w:hint="eastAsia"/>
        </w:rPr>
        <w:t>招聘岗位一览表</w:t>
      </w:r>
    </w:p>
    <w:bookmarkEnd w:id="0"/>
    <w:tbl>
      <w:tblPr>
        <w:tblW w:w="1319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323"/>
        <w:gridCol w:w="1754"/>
        <w:gridCol w:w="631"/>
        <w:gridCol w:w="1162"/>
        <w:gridCol w:w="1043"/>
        <w:gridCol w:w="1783"/>
        <w:gridCol w:w="2116"/>
        <w:gridCol w:w="642"/>
        <w:gridCol w:w="1994"/>
        <w:gridCol w:w="747"/>
      </w:tblGrid>
      <w:tr w14:paraId="40858A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c>
          <w:tcPr>
            <w:tcW w:w="501" w:type="pct"/>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EEBB92C">
            <w:pPr>
              <w:rPr/>
            </w:pPr>
            <w:r>
              <w:rPr>
                <w:rFonts w:hint="eastAsia"/>
                <w:lang w:val="en-US" w:eastAsia="zh-CN"/>
              </w:rPr>
              <w:t>派驻单位</w:t>
            </w:r>
          </w:p>
        </w:tc>
        <w:tc>
          <w:tcPr>
            <w:tcW w:w="664" w:type="pct"/>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E43DFF">
            <w:pPr>
              <w:rPr/>
            </w:pPr>
            <w:r>
              <w:rPr>
                <w:rFonts w:hint="eastAsia"/>
                <w:lang w:val="en-US" w:eastAsia="zh-CN"/>
              </w:rPr>
              <w:t>职位名称</w:t>
            </w:r>
          </w:p>
        </w:tc>
        <w:tc>
          <w:tcPr>
            <w:tcW w:w="239" w:type="pct"/>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3814E2F">
            <w:pPr>
              <w:rPr/>
            </w:pPr>
            <w:r>
              <w:rPr>
                <w:rFonts w:hint="eastAsia"/>
                <w:lang w:val="en-US" w:eastAsia="zh-CN"/>
              </w:rPr>
              <w:t>选聘计划</w:t>
            </w:r>
          </w:p>
        </w:tc>
        <w:tc>
          <w:tcPr>
            <w:tcW w:w="2311" w:type="pct"/>
            <w:gridSpan w:val="4"/>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3682C84">
            <w:pPr>
              <w:rPr/>
            </w:pPr>
            <w:r>
              <w:rPr>
                <w:rFonts w:hint="eastAsia"/>
                <w:lang w:val="en-US" w:eastAsia="zh-CN"/>
              </w:rPr>
              <w:t>选聘条件</w:t>
            </w:r>
          </w:p>
        </w:tc>
        <w:tc>
          <w:tcPr>
            <w:tcW w:w="243" w:type="pct"/>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528C838">
            <w:pPr>
              <w:rPr/>
            </w:pPr>
            <w:r>
              <w:rPr>
                <w:rFonts w:hint="eastAsia"/>
                <w:lang w:val="en-US" w:eastAsia="zh-CN"/>
              </w:rPr>
              <w:t>招聘形式</w:t>
            </w:r>
          </w:p>
        </w:tc>
        <w:tc>
          <w:tcPr>
            <w:tcW w:w="755" w:type="pct"/>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F4D7B24">
            <w:pPr>
              <w:rPr/>
            </w:pPr>
            <w:r>
              <w:rPr>
                <w:rFonts w:hint="eastAsia"/>
                <w:lang w:val="en-US" w:eastAsia="zh-CN"/>
              </w:rPr>
              <w:t>薪酬标准</w:t>
            </w:r>
          </w:p>
        </w:tc>
        <w:tc>
          <w:tcPr>
            <w:tcW w:w="283" w:type="pct"/>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F9C306F">
            <w:pPr>
              <w:rPr/>
            </w:pPr>
            <w:r>
              <w:rPr>
                <w:rFonts w:hint="eastAsia"/>
                <w:lang w:val="en-US" w:eastAsia="zh-CN"/>
              </w:rPr>
              <w:t>备注</w:t>
            </w:r>
          </w:p>
        </w:tc>
      </w:tr>
      <w:tr w14:paraId="33115F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AD6B897">
            <w:pPr>
              <w:rPr>
                <w:rFonts w:hint="eastAsia"/>
              </w:rPr>
            </w:pPr>
          </w:p>
        </w:tc>
        <w:tc>
          <w:tcPr>
            <w:tcW w:w="664" w:type="pct"/>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5C9E1B7">
            <w:pPr>
              <w:rPr>
                <w:rFonts w:hint="default"/>
              </w:rPr>
            </w:pPr>
          </w:p>
        </w:tc>
        <w:tc>
          <w:tcPr>
            <w:tcW w:w="239" w:type="pct"/>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A907D4">
            <w:pPr>
              <w:rPr>
                <w:rFonts w:hint="default"/>
              </w:rPr>
            </w:pP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4731FFC">
            <w:pPr>
              <w:rPr/>
            </w:pPr>
            <w:r>
              <w:rPr>
                <w:rFonts w:hint="eastAsia"/>
                <w:lang w:val="en-US" w:eastAsia="zh-CN"/>
              </w:rPr>
              <w:t>年龄</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B1159D3">
            <w:pPr>
              <w:rPr/>
            </w:pPr>
            <w:r>
              <w:rPr>
                <w:rFonts w:hint="eastAsia"/>
                <w:lang w:val="en-US" w:eastAsia="zh-CN"/>
              </w:rPr>
              <w:t>学历</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1C7C04C">
            <w:pPr>
              <w:rPr/>
            </w:pPr>
            <w:r>
              <w:rPr>
                <w:rFonts w:hint="eastAsia"/>
                <w:lang w:val="en-US" w:eastAsia="zh-CN"/>
              </w:rPr>
              <w:t>专业要求</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C345B4">
            <w:pPr>
              <w:rPr/>
            </w:pPr>
            <w:r>
              <w:rPr>
                <w:rFonts w:hint="eastAsia"/>
                <w:lang w:val="en-US" w:eastAsia="zh-CN"/>
              </w:rPr>
              <w:t>资质资历</w:t>
            </w:r>
          </w:p>
        </w:tc>
        <w:tc>
          <w:tcPr>
            <w:tcW w:w="243" w:type="pct"/>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7810A84">
            <w:pPr>
              <w:rPr>
                <w:rFonts w:hint="default"/>
              </w:rPr>
            </w:pPr>
          </w:p>
        </w:tc>
        <w:tc>
          <w:tcPr>
            <w:tcW w:w="755" w:type="pct"/>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15391C">
            <w:pPr>
              <w:rPr>
                <w:rFonts w:hint="default"/>
              </w:rPr>
            </w:pPr>
          </w:p>
        </w:tc>
        <w:tc>
          <w:tcPr>
            <w:tcW w:w="283" w:type="pct"/>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4988D59">
            <w:pPr>
              <w:rPr>
                <w:rFonts w:hint="default"/>
              </w:rPr>
            </w:pPr>
          </w:p>
        </w:tc>
      </w:tr>
      <w:tr w14:paraId="7FE589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21AD0A5">
            <w:pPr>
              <w:rPr/>
            </w:pPr>
            <w:r>
              <w:rPr>
                <w:rFonts w:hint="eastAsia"/>
                <w:lang w:val="en-US" w:eastAsia="zh-CN"/>
              </w:rPr>
              <w:t>珙县自然资源和规划局</w:t>
            </w: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9F93096">
            <w:pPr>
              <w:rPr/>
            </w:pPr>
            <w:r>
              <w:rPr>
                <w:rFonts w:hint="eastAsia"/>
                <w:lang w:val="en-US" w:eastAsia="zh-CN"/>
              </w:rPr>
              <w:t>洛亥镇乡村规划师</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A2918E0">
            <w:pPr>
              <w:rPr/>
            </w:pPr>
            <w:r>
              <w:rPr>
                <w:rFonts w:hint="eastAsia"/>
                <w:lang w:val="en-US" w:eastAsia="zh-CN"/>
              </w:rPr>
              <w:t>1</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C42FB2C">
            <w:pPr>
              <w:rPr/>
            </w:pPr>
            <w:r>
              <w:rPr>
                <w:rFonts w:hint="eastAsia"/>
                <w:lang w:val="en-US" w:eastAsia="zh-CN"/>
              </w:rPr>
              <w:t>35周岁及以下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B94F7B4">
            <w:pPr>
              <w:rPr/>
            </w:pPr>
            <w:r>
              <w:rPr>
                <w:rFonts w:hint="eastAsia"/>
                <w:lang w:val="en-US" w:eastAsia="zh-CN"/>
              </w:rPr>
              <w:t>本科（学士）及以上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D02EA0">
            <w:pPr>
              <w:rPr/>
            </w:pPr>
            <w:r>
              <w:rPr>
                <w:rFonts w:hint="eastAsia"/>
                <w:lang w:val="en-US" w:eastAsia="zh-CN"/>
              </w:rPr>
              <w:t>土地资源管理、土地管理、自然资源登记与管理、土地整治工程、工程管理、土地资源利用与信息技术、土地规划与利用、地理科学、地理信息科学、地理信息系统、测绘工程、遥感科学与技术、建筑学、城市规划、城乡规划、风景园林、城市设计、城乡规划管理、城乡规划与设计、地质工程、勘查技术与工程、资源勘查工程、采矿工程、地质矿产勘查、岩土工程、矿业工程、地质学、地质资源与地质工程</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9091155">
            <w:pPr>
              <w:rPr/>
            </w:pPr>
            <w:r>
              <w:rPr>
                <w:rFonts w:hint="eastAsia"/>
                <w:lang w:val="en-US" w:eastAsia="zh-CN"/>
              </w:rPr>
              <w:t>1.正在从事或曾经从事过相关工作经历者优先；</w:t>
            </w:r>
          </w:p>
          <w:p w14:paraId="584F244B">
            <w:pPr>
              <w:rPr/>
            </w:pPr>
            <w:r>
              <w:rPr>
                <w:rFonts w:hint="eastAsia"/>
                <w:lang w:val="en-US" w:eastAsia="zh-CN"/>
              </w:rPr>
              <w:t>2.同等条件下有相关工作经历者优先。</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DA12FAD">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2503781">
            <w:pPr>
              <w:rPr/>
            </w:pPr>
            <w:r>
              <w:rPr>
                <w:rFonts w:hint="eastAsia"/>
                <w:lang w:val="en-US" w:eastAsia="zh-CN"/>
              </w:rPr>
              <w:t>试用期基本工资2000元/月，转正后增加岗位工资700元/月。基本工资每满一周年按100元/年的标准递增，基本工资最高不超过3000元/月。工作经考核合格后，根据用工单位实际情况核发当年绩效奖。按照政策规定购买“五险一金”。</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057CD9">
            <w:pPr>
              <w:rPr/>
            </w:pPr>
            <w:r>
              <w:rPr>
                <w:rFonts w:hint="eastAsia"/>
                <w:lang w:val="en-US" w:eastAsia="zh-CN"/>
              </w:rPr>
              <w:t> </w:t>
            </w:r>
          </w:p>
        </w:tc>
      </w:tr>
      <w:tr w14:paraId="1846D7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DE1E9E">
            <w:pPr>
              <w:rPr>
                <w:rFonts w:hint="default"/>
              </w:rPr>
            </w:pP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D47A1E1">
            <w:pPr>
              <w:rPr/>
            </w:pPr>
            <w:r>
              <w:rPr>
                <w:rFonts w:hint="eastAsia"/>
                <w:lang w:val="en-US" w:eastAsia="zh-CN"/>
              </w:rPr>
              <w:t>玉和苗族乡乡村规划师</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E7493A5">
            <w:pPr>
              <w:rPr/>
            </w:pPr>
            <w:r>
              <w:rPr>
                <w:rFonts w:hint="eastAsia"/>
                <w:lang w:val="en-US" w:eastAsia="zh-CN"/>
              </w:rPr>
              <w:t>1</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B8ED801">
            <w:pPr>
              <w:rPr/>
            </w:pPr>
            <w:r>
              <w:rPr>
                <w:rFonts w:hint="eastAsia"/>
                <w:lang w:val="en-US" w:eastAsia="zh-CN"/>
              </w:rPr>
              <w:t>35周岁及以下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FA9A5A1">
            <w:pPr>
              <w:rPr/>
            </w:pPr>
            <w:r>
              <w:rPr>
                <w:rFonts w:hint="eastAsia"/>
                <w:lang w:val="en-US" w:eastAsia="zh-CN"/>
              </w:rPr>
              <w:t>本科（学士）及以上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8CD4B0E">
            <w:pPr>
              <w:rPr/>
            </w:pPr>
            <w:r>
              <w:rPr>
                <w:rFonts w:hint="eastAsia"/>
                <w:lang w:val="en-US" w:eastAsia="zh-CN"/>
              </w:rPr>
              <w:t>土地资源管理、土地管理、自然资源登记与管理、土地整治工程、工程管理、土地资源利用与信息技术、土地规划与利用、地理科学、地理信息科学、地理信息系统、测绘工程、遥感科学与技术、建筑学、城市规划、城乡规划、风景园林、城市设计、城乡规划管理、城乡规划与设计、地质工程、勘查技术与工程、资源勘查工程、采矿工程、地质矿产勘查、岩土工程、矿业工程、地质学、地质资源与地质工程</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5291EA0">
            <w:pPr>
              <w:rPr/>
            </w:pPr>
            <w:r>
              <w:rPr>
                <w:rFonts w:hint="eastAsia"/>
                <w:lang w:val="en-US" w:eastAsia="zh-CN"/>
              </w:rPr>
              <w:t>1.正在从事或曾经从事过相关工作经历者优先；</w:t>
            </w:r>
          </w:p>
          <w:p w14:paraId="43EC7D01">
            <w:pPr>
              <w:rPr/>
            </w:pPr>
            <w:r>
              <w:rPr>
                <w:rFonts w:hint="eastAsia"/>
                <w:lang w:val="en-US" w:eastAsia="zh-CN"/>
              </w:rPr>
              <w:t>2.同等条件下有相关工作经历者优先。</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A225A80">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79862AC">
            <w:pPr>
              <w:rPr/>
            </w:pPr>
            <w:r>
              <w:rPr>
                <w:rFonts w:hint="eastAsia"/>
                <w:lang w:val="en-US" w:eastAsia="zh-CN"/>
              </w:rPr>
              <w:t>试用期基本工资2000元/月，转正后增加岗位工资700元/月。基本工资每满一周年按100元/年的标准递增，基本工资最高不超过3000元/月。工作经考核合格后，根据用工单位实际情况核发当年绩效奖。按照政策规定购买“五险一金”。</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F2A46FB">
            <w:pPr>
              <w:rPr/>
            </w:pPr>
            <w:r>
              <w:rPr>
                <w:rFonts w:hint="eastAsia"/>
                <w:lang w:val="en-US" w:eastAsia="zh-CN"/>
              </w:rPr>
              <w:t> </w:t>
            </w:r>
          </w:p>
        </w:tc>
      </w:tr>
      <w:tr w14:paraId="22562A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ACE533">
            <w:pPr>
              <w:rPr>
                <w:rFonts w:hint="default"/>
              </w:rPr>
            </w:pP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EE3BA73">
            <w:pPr>
              <w:rPr/>
            </w:pPr>
            <w:r>
              <w:rPr>
                <w:rFonts w:hint="eastAsia"/>
                <w:lang w:val="en-US" w:eastAsia="zh-CN"/>
              </w:rPr>
              <w:t>罗渡苗族乡乡村规划师</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F7D2CC0">
            <w:pPr>
              <w:rPr/>
            </w:pPr>
            <w:r>
              <w:rPr>
                <w:rFonts w:hint="eastAsia"/>
                <w:lang w:val="en-US" w:eastAsia="zh-CN"/>
              </w:rPr>
              <w:t>1</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F5B08F3">
            <w:pPr>
              <w:rPr/>
            </w:pPr>
            <w:r>
              <w:rPr>
                <w:rFonts w:hint="eastAsia"/>
                <w:lang w:val="en-US" w:eastAsia="zh-CN"/>
              </w:rPr>
              <w:t>35周岁及以下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D5F825">
            <w:pPr>
              <w:rPr/>
            </w:pPr>
            <w:r>
              <w:rPr>
                <w:rFonts w:hint="eastAsia"/>
                <w:lang w:val="en-US" w:eastAsia="zh-CN"/>
              </w:rPr>
              <w:t>本科（学士）及以上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1B40DF3">
            <w:pPr>
              <w:rPr/>
            </w:pPr>
            <w:r>
              <w:rPr>
                <w:rFonts w:hint="eastAsia"/>
                <w:lang w:val="en-US" w:eastAsia="zh-CN"/>
              </w:rPr>
              <w:t>土地资源管理、土地管理、自然资源登记与管理、土地整治工程、工程管理、土地资源利用与信息技术、土地规划与利用、地理科学、地理信息科学、地理信息系统、测绘工程、遥感科学与技术、建筑学、城市规划、城乡规划、风景园林、城市设计、城乡规划管理、城乡规划与设计、地质工程、勘查技术与工程、资源勘查工程、采矿工程、地质矿产勘查、岩土工程、矿业工程、地质学、地质资源与地质工程</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B944AD">
            <w:pPr>
              <w:rPr/>
            </w:pPr>
            <w:r>
              <w:rPr>
                <w:rFonts w:hint="eastAsia"/>
                <w:lang w:val="en-US" w:eastAsia="zh-CN"/>
              </w:rPr>
              <w:t>1.正在从事或曾经从事过相关工作经历者优先；</w:t>
            </w:r>
          </w:p>
          <w:p w14:paraId="537B752F">
            <w:pPr>
              <w:rPr/>
            </w:pPr>
            <w:r>
              <w:rPr>
                <w:rFonts w:hint="eastAsia"/>
                <w:lang w:val="en-US" w:eastAsia="zh-CN"/>
              </w:rPr>
              <w:t>2.同等条件下有相关工作经历者优先。</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0ACC523">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82F2DC9">
            <w:pPr>
              <w:rPr/>
            </w:pPr>
            <w:r>
              <w:rPr>
                <w:rFonts w:hint="eastAsia"/>
                <w:lang w:val="en-US" w:eastAsia="zh-CN"/>
              </w:rPr>
              <w:t>试用期基本工资2000元/月，转正后增加岗位工资700元/月。基本工资每满一周年按100元/年的标准递增，基本工资最高不超过3000元/月。工作经考核合格后，根据用工单位实际情况核发当年绩效奖。按照政策规定购买“五险一金”。</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1D14BE">
            <w:pPr>
              <w:rPr/>
            </w:pPr>
            <w:r>
              <w:rPr>
                <w:rFonts w:hint="eastAsia"/>
                <w:lang w:val="en-US" w:eastAsia="zh-CN"/>
              </w:rPr>
              <w:t> </w:t>
            </w:r>
          </w:p>
        </w:tc>
      </w:tr>
      <w:tr w14:paraId="0FD260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154982C">
            <w:pPr>
              <w:rPr/>
            </w:pPr>
            <w:r>
              <w:rPr>
                <w:rFonts w:hint="eastAsia"/>
                <w:lang w:val="en-US" w:eastAsia="zh-CN"/>
              </w:rPr>
              <w:t>珙县住房和城乡建设局</w:t>
            </w: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176D458">
            <w:pPr>
              <w:rPr/>
            </w:pPr>
            <w:r>
              <w:rPr>
                <w:rFonts w:hint="eastAsia"/>
                <w:lang w:val="en-US" w:eastAsia="zh-CN"/>
              </w:rPr>
              <w:t>工作人员</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D463CBF">
            <w:pPr>
              <w:rPr/>
            </w:pPr>
            <w:r>
              <w:rPr>
                <w:rFonts w:hint="eastAsia"/>
                <w:lang w:val="en-US" w:eastAsia="zh-CN"/>
              </w:rPr>
              <w:t>1</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2A5207F">
            <w:pPr>
              <w:rPr/>
            </w:pPr>
            <w:r>
              <w:rPr>
                <w:rFonts w:hint="eastAsia"/>
                <w:lang w:val="en-US" w:eastAsia="zh-CN"/>
              </w:rPr>
              <w:t>35周岁及以下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DE9253">
            <w:pPr>
              <w:rPr/>
            </w:pPr>
            <w:r>
              <w:rPr>
                <w:rFonts w:hint="eastAsia"/>
                <w:lang w:val="en-US" w:eastAsia="zh-CN"/>
              </w:rPr>
              <w:t>本科（学士）及以上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F77036C">
            <w:pPr>
              <w:rPr/>
            </w:pPr>
            <w:r>
              <w:rPr>
                <w:rFonts w:hint="eastAsia"/>
                <w:lang w:val="en-US" w:eastAsia="zh-CN"/>
              </w:rPr>
              <w:t>本科（一级学科）：土木类、建筑类</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321351">
            <w:pPr>
              <w:rPr/>
            </w:pPr>
            <w:r>
              <w:rPr>
                <w:rFonts w:hint="eastAsia"/>
                <w:lang w:val="en-US" w:eastAsia="zh-CN"/>
              </w:rPr>
              <w:t>1.三年以上工程质量监督相关工作经验或三年以上工程建设相关工作经验；</w:t>
            </w:r>
          </w:p>
          <w:p w14:paraId="7A9DDB67">
            <w:pPr>
              <w:rPr/>
            </w:pPr>
            <w:r>
              <w:rPr>
                <w:rFonts w:hint="eastAsia"/>
                <w:lang w:val="en-US" w:eastAsia="zh-CN"/>
              </w:rPr>
              <w:t>2.具有监理工程师证（土木建筑工程专业）或一级建造师证（市政或房建）。</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D5AE08">
            <w:pPr>
              <w:rPr/>
            </w:pPr>
            <w:r>
              <w:rPr>
                <w:rFonts w:hint="eastAsia"/>
                <w:lang w:val="en-US" w:eastAsia="zh-CN"/>
              </w:rPr>
              <w:t>笔试+结构化面试</w:t>
            </w:r>
          </w:p>
          <w:p w14:paraId="14075538">
            <w:pPr>
              <w:rPr/>
            </w:pPr>
            <w:r>
              <w:rPr>
                <w:rFonts w:hint="eastAsia"/>
                <w:lang w:val="en-US" w:eastAsia="zh-CN"/>
              </w:rPr>
              <w:t> </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EB0E8E9">
            <w:pPr>
              <w:rPr/>
            </w:pPr>
            <w:r>
              <w:rPr>
                <w:rFonts w:hint="eastAsia"/>
                <w:lang w:val="en-US" w:eastAsia="zh-CN"/>
              </w:rPr>
              <w:t>包干12万元/人/年（含用人单位和个人承担“五险一金”）</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0A88BD">
            <w:pPr>
              <w:rPr/>
            </w:pPr>
            <w:r>
              <w:rPr>
                <w:rFonts w:hint="eastAsia"/>
                <w:lang w:val="en-US" w:eastAsia="zh-CN"/>
              </w:rPr>
              <w:t> </w:t>
            </w:r>
          </w:p>
        </w:tc>
      </w:tr>
      <w:tr w14:paraId="391F4B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434E1C">
            <w:pPr>
              <w:rPr/>
            </w:pPr>
            <w:r>
              <w:rPr>
                <w:rFonts w:hint="eastAsia"/>
                <w:lang w:val="en-US" w:eastAsia="zh-CN"/>
              </w:rPr>
              <w:t>珙县行政审批和非公经济发展局</w:t>
            </w: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679E37B">
            <w:pPr>
              <w:rPr/>
            </w:pPr>
            <w:r>
              <w:rPr>
                <w:rFonts w:hint="eastAsia"/>
                <w:lang w:val="en-US" w:eastAsia="zh-CN"/>
              </w:rPr>
              <w:t>“全天候”政务服务工作人员</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24287DB">
            <w:pPr>
              <w:rPr/>
            </w:pPr>
            <w:r>
              <w:rPr>
                <w:rFonts w:hint="eastAsia"/>
                <w:lang w:val="en-US" w:eastAsia="zh-CN"/>
              </w:rPr>
              <w:t>1</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6E8DF8">
            <w:pPr>
              <w:rPr/>
            </w:pPr>
            <w:r>
              <w:rPr>
                <w:rFonts w:hint="eastAsia"/>
                <w:lang w:val="en-US" w:eastAsia="zh-CN"/>
              </w:rPr>
              <w:t>30周岁及以下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DAF6BBB">
            <w:pPr>
              <w:rPr/>
            </w:pPr>
            <w:r>
              <w:rPr>
                <w:rFonts w:hint="eastAsia"/>
                <w:lang w:val="en-US" w:eastAsia="zh-CN"/>
              </w:rPr>
              <w:t>本科及以上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43B3D1">
            <w:pPr>
              <w:rPr/>
            </w:pPr>
            <w:r>
              <w:rPr>
                <w:rFonts w:hint="eastAsia"/>
                <w:lang w:val="en-US" w:eastAsia="zh-CN"/>
              </w:rPr>
              <w:t>管理学类</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CD7262C">
            <w:pPr>
              <w:rPr/>
            </w:pPr>
            <w:r>
              <w:rPr>
                <w:rFonts w:hint="eastAsia"/>
                <w:lang w:val="en-US" w:eastAsia="zh-CN"/>
              </w:rPr>
              <w:t>1.具有两年以上社会工作经验；</w:t>
            </w:r>
          </w:p>
          <w:p w14:paraId="158D2CC1">
            <w:pPr>
              <w:rPr/>
            </w:pPr>
            <w:r>
              <w:rPr>
                <w:rFonts w:hint="eastAsia"/>
                <w:lang w:val="en-US" w:eastAsia="zh-CN"/>
              </w:rPr>
              <w:t>2.能熟练使用办公软件；</w:t>
            </w:r>
          </w:p>
          <w:p w14:paraId="042BE50F">
            <w:pPr>
              <w:rPr/>
            </w:pPr>
            <w:r>
              <w:rPr>
                <w:rFonts w:hint="eastAsia"/>
                <w:lang w:val="en-US" w:eastAsia="zh-CN"/>
              </w:rPr>
              <w:t>3.具有较强的沟通表达能力。</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C7DEEF">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5419610">
            <w:pPr>
              <w:rPr/>
            </w:pPr>
            <w:r>
              <w:rPr>
                <w:rFonts w:hint="eastAsia"/>
                <w:lang w:val="en-US" w:eastAsia="zh-CN"/>
              </w:rPr>
              <w:t>按宜宾市最低工资标准执行</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F9AC2EC">
            <w:pPr>
              <w:rPr/>
            </w:pPr>
            <w:r>
              <w:rPr>
                <w:rFonts w:hint="eastAsia"/>
                <w:lang w:val="en-US" w:eastAsia="zh-CN"/>
              </w:rPr>
              <w:t> </w:t>
            </w:r>
          </w:p>
        </w:tc>
      </w:tr>
      <w:tr w14:paraId="410BF4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BB7829E">
            <w:pPr>
              <w:rPr/>
            </w:pPr>
            <w:r>
              <w:rPr>
                <w:rFonts w:hint="eastAsia"/>
                <w:lang w:val="en-US" w:eastAsia="zh-CN"/>
              </w:rPr>
              <w:t>珙县退役军人事务局</w:t>
            </w: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5EA13E">
            <w:pPr>
              <w:rPr/>
            </w:pPr>
            <w:r>
              <w:rPr>
                <w:rFonts w:hint="eastAsia"/>
                <w:lang w:val="en-US" w:eastAsia="zh-CN"/>
              </w:rPr>
              <w:t>珙县退役军人服务中心协理员</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A5C2A92">
            <w:pPr>
              <w:rPr/>
            </w:pPr>
            <w:r>
              <w:rPr>
                <w:rFonts w:hint="eastAsia"/>
                <w:lang w:val="en-US" w:eastAsia="zh-CN"/>
              </w:rPr>
              <w:t>1</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E831B4">
            <w:pPr>
              <w:rPr/>
            </w:pPr>
            <w:r>
              <w:rPr>
                <w:rFonts w:hint="eastAsia"/>
                <w:lang w:val="en-US" w:eastAsia="zh-CN"/>
              </w:rPr>
              <w:t>35周岁以下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F19012">
            <w:pPr>
              <w:rPr/>
            </w:pPr>
            <w:r>
              <w:rPr>
                <w:rFonts w:hint="eastAsia"/>
                <w:lang w:val="en-US" w:eastAsia="zh-CN"/>
              </w:rPr>
              <w:t>本科及以上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D6C2AC6">
            <w:pPr>
              <w:rPr/>
            </w:pPr>
            <w:r>
              <w:rPr>
                <w:rFonts w:hint="eastAsia"/>
                <w:lang w:val="en-US" w:eastAsia="zh-CN"/>
              </w:rPr>
              <w:t>不限</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0C1D4B">
            <w:pPr>
              <w:rPr/>
            </w:pPr>
            <w:r>
              <w:rPr>
                <w:rFonts w:hint="eastAsia"/>
              </w:rPr>
              <w:t>1.退役军人及家属可放宽学历要求至专科；</w:t>
            </w:r>
          </w:p>
          <w:p w14:paraId="44EAF585">
            <w:pPr>
              <w:rPr/>
            </w:pPr>
            <w:r>
              <w:rPr>
                <w:rFonts w:hint="eastAsia"/>
              </w:rPr>
              <w:t>2.同等条件下退役军人优先考虑。</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94C516A">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A061EC3">
            <w:pPr>
              <w:rPr/>
            </w:pPr>
            <w:r>
              <w:rPr>
                <w:rFonts w:hint="eastAsia"/>
                <w:lang w:val="en-US" w:eastAsia="zh-CN"/>
              </w:rPr>
              <w:t>按宜宾市最低工资标准执行</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AB74EDA">
            <w:pPr>
              <w:rPr/>
            </w:pPr>
            <w:r>
              <w:rPr>
                <w:rFonts w:hint="eastAsia"/>
                <w:lang w:val="en-US" w:eastAsia="zh-CN"/>
              </w:rPr>
              <w:t> </w:t>
            </w:r>
          </w:p>
        </w:tc>
      </w:tr>
      <w:tr w14:paraId="1831BC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23B8A20">
            <w:pPr>
              <w:rPr/>
            </w:pPr>
            <w:r>
              <w:rPr>
                <w:rFonts w:hint="eastAsia"/>
                <w:lang w:val="en-US" w:eastAsia="zh-CN"/>
              </w:rPr>
              <w:t>珙县司法局</w:t>
            </w: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CBF48C5">
            <w:pPr>
              <w:rPr/>
            </w:pPr>
            <w:r>
              <w:rPr>
                <w:rFonts w:hint="eastAsia"/>
                <w:lang w:val="en-US" w:eastAsia="zh-CN"/>
              </w:rPr>
              <w:t>巡场中队辅助人员</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E428F07">
            <w:pPr>
              <w:rPr/>
            </w:pPr>
            <w:r>
              <w:rPr>
                <w:rFonts w:hint="eastAsia"/>
                <w:lang w:val="en-US" w:eastAsia="zh-CN"/>
              </w:rPr>
              <w:t>1</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62C6358">
            <w:pPr>
              <w:rPr/>
            </w:pPr>
            <w:r>
              <w:rPr>
                <w:rFonts w:hint="eastAsia"/>
                <w:lang w:val="en-US" w:eastAsia="zh-CN"/>
              </w:rPr>
              <w:t>35周岁及以下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E5DDCE2">
            <w:pPr>
              <w:rPr/>
            </w:pPr>
            <w:r>
              <w:rPr>
                <w:rFonts w:hint="eastAsia"/>
                <w:lang w:val="en-US" w:eastAsia="zh-CN"/>
              </w:rPr>
              <w:t>大专及以上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D7E98F5">
            <w:pPr>
              <w:rPr/>
            </w:pPr>
            <w:r>
              <w:rPr>
                <w:rFonts w:hint="eastAsia"/>
                <w:lang w:val="en-US" w:eastAsia="zh-CN"/>
              </w:rPr>
              <w:t>不限</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8DBA9A">
            <w:pPr>
              <w:rPr/>
            </w:pPr>
            <w:r>
              <w:rPr>
                <w:rFonts w:hint="eastAsia"/>
                <w:lang w:val="en-US" w:eastAsia="zh-CN"/>
              </w:rPr>
              <w:t> </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1E080F8">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3E8C07">
            <w:pPr>
              <w:rPr/>
            </w:pPr>
            <w:r>
              <w:rPr>
                <w:rFonts w:hint="eastAsia"/>
                <w:lang w:val="en-US" w:eastAsia="zh-CN"/>
              </w:rPr>
              <w:t>基本工资2450元/月，按照政策规定购买“五险一金”。</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83091D">
            <w:pPr>
              <w:rPr/>
            </w:pPr>
            <w:r>
              <w:rPr>
                <w:rFonts w:hint="eastAsia"/>
                <w:lang w:val="en-US" w:eastAsia="zh-CN"/>
              </w:rPr>
              <w:t> </w:t>
            </w:r>
          </w:p>
        </w:tc>
      </w:tr>
      <w:tr w14:paraId="762A8B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58CB2B">
            <w:pPr>
              <w:rPr/>
            </w:pPr>
            <w:r>
              <w:rPr>
                <w:rFonts w:hint="eastAsia"/>
                <w:lang w:val="en-US" w:eastAsia="zh-CN"/>
              </w:rPr>
              <w:t>珙县疾病预防控制中心</w:t>
            </w: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128FE3">
            <w:pPr>
              <w:rPr/>
            </w:pPr>
            <w:r>
              <w:rPr>
                <w:rFonts w:hint="eastAsia"/>
                <w:lang w:val="en-US" w:eastAsia="zh-CN"/>
              </w:rPr>
              <w:t>疾病防控人员</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9A417B5">
            <w:pPr>
              <w:rPr/>
            </w:pPr>
            <w:r>
              <w:rPr>
                <w:rFonts w:hint="eastAsia"/>
                <w:lang w:val="en-US" w:eastAsia="zh-CN"/>
              </w:rPr>
              <w:t>3</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9C2FF2">
            <w:pPr>
              <w:rPr/>
            </w:pPr>
            <w:r>
              <w:rPr>
                <w:rFonts w:hint="eastAsia"/>
                <w:lang w:val="en-US" w:eastAsia="zh-CN"/>
              </w:rPr>
              <w:t>30周岁以下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E25E7DA">
            <w:pPr>
              <w:rPr/>
            </w:pPr>
            <w:r>
              <w:rPr>
                <w:rFonts w:hint="eastAsia"/>
                <w:lang w:val="en-US" w:eastAsia="zh-CN"/>
              </w:rPr>
              <w:t>大专及以上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4460A32">
            <w:pPr>
              <w:rPr/>
            </w:pPr>
            <w:r>
              <w:rPr>
                <w:rFonts w:hint="eastAsia"/>
                <w:lang w:val="en-US" w:eastAsia="zh-CN"/>
              </w:rPr>
              <w:t>临床医学、食品卫生与营养学、公共卫生与预防医学</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4D6A50C">
            <w:pPr>
              <w:rPr/>
            </w:pPr>
            <w:r>
              <w:rPr>
                <w:rFonts w:hint="eastAsia"/>
              </w:rPr>
              <w:t> </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FB7F4A">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D9D6D05">
            <w:pPr>
              <w:rPr/>
            </w:pPr>
            <w:r>
              <w:rPr>
                <w:rFonts w:hint="eastAsia"/>
                <w:lang w:val="en-US" w:eastAsia="zh-CN"/>
              </w:rPr>
              <w:t>60000元包干/年（含单位缴纳“五险”部分）</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429CE66">
            <w:pPr>
              <w:rPr/>
            </w:pPr>
            <w:r>
              <w:rPr>
                <w:rFonts w:hint="eastAsia"/>
                <w:lang w:val="en-US" w:eastAsia="zh-CN"/>
              </w:rPr>
              <w:t> </w:t>
            </w:r>
          </w:p>
        </w:tc>
      </w:tr>
      <w:tr w14:paraId="182278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E3E48C">
            <w:pPr>
              <w:rPr/>
            </w:pPr>
            <w:r>
              <w:rPr>
                <w:rFonts w:hint="eastAsia"/>
                <w:lang w:val="en-US" w:eastAsia="zh-CN"/>
              </w:rPr>
              <w:t>珙县市场监督管理局</w:t>
            </w: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528141D">
            <w:pPr>
              <w:rPr/>
            </w:pPr>
            <w:r>
              <w:rPr>
                <w:rFonts w:hint="eastAsia"/>
                <w:lang w:val="en-US" w:eastAsia="zh-CN"/>
              </w:rPr>
              <w:t>巡场监管所工作人员</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5BAB8D3">
            <w:pPr>
              <w:rPr/>
            </w:pPr>
            <w:r>
              <w:rPr>
                <w:rFonts w:hint="eastAsia"/>
                <w:lang w:val="en-US" w:eastAsia="zh-CN"/>
              </w:rPr>
              <w:t>1</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43FD56A">
            <w:pPr>
              <w:rPr/>
            </w:pPr>
            <w:r>
              <w:rPr>
                <w:rFonts w:hint="eastAsia"/>
                <w:lang w:val="en-US" w:eastAsia="zh-CN"/>
              </w:rPr>
              <w:t>35周岁及以下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BE5619D">
            <w:pPr>
              <w:rPr/>
            </w:pPr>
            <w:r>
              <w:rPr>
                <w:rFonts w:hint="eastAsia"/>
                <w:lang w:val="en-US" w:eastAsia="zh-CN"/>
              </w:rPr>
              <w:t>大专及以上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C4B5978">
            <w:pPr>
              <w:rPr/>
            </w:pPr>
            <w:r>
              <w:rPr>
                <w:rFonts w:hint="eastAsia"/>
                <w:lang w:val="en-US" w:eastAsia="zh-CN"/>
              </w:rPr>
              <w:t>不限</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060C86">
            <w:pPr>
              <w:rPr/>
            </w:pPr>
            <w:r>
              <w:rPr>
                <w:rFonts w:hint="eastAsia"/>
              </w:rPr>
              <w:t>1.具有机关事业单位工作经历；</w:t>
            </w:r>
          </w:p>
          <w:p w14:paraId="26F293BB">
            <w:pPr>
              <w:rPr/>
            </w:pPr>
            <w:r>
              <w:rPr>
                <w:rFonts w:hint="eastAsia"/>
              </w:rPr>
              <w:t>2.熟悉计算机一般操作。</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58DBFFA">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482BD74">
            <w:pPr>
              <w:rPr/>
            </w:pPr>
            <w:r>
              <w:rPr>
                <w:rFonts w:hint="eastAsia"/>
                <w:lang w:val="en-US" w:eastAsia="zh-CN"/>
              </w:rPr>
              <w:t>按宜宾市最低工资标准执行</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0DAC1B4">
            <w:pPr>
              <w:rPr/>
            </w:pPr>
            <w:r>
              <w:rPr>
                <w:rFonts w:hint="eastAsia"/>
                <w:lang w:val="en-US" w:eastAsia="zh-CN"/>
              </w:rPr>
              <w:t> </w:t>
            </w:r>
          </w:p>
        </w:tc>
      </w:tr>
      <w:tr w14:paraId="2BA47E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CBE096">
            <w:pPr>
              <w:rPr>
                <w:rFonts w:hint="default"/>
              </w:rPr>
            </w:pP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64FAB32">
            <w:pPr>
              <w:rPr/>
            </w:pPr>
            <w:r>
              <w:rPr>
                <w:rFonts w:hint="eastAsia"/>
                <w:lang w:val="en-US" w:eastAsia="zh-CN"/>
              </w:rPr>
              <w:t>政务中心窗口工作人员</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4BE1462">
            <w:pPr>
              <w:rPr/>
            </w:pPr>
            <w:r>
              <w:rPr>
                <w:rFonts w:hint="eastAsia"/>
                <w:lang w:val="en-US" w:eastAsia="zh-CN"/>
              </w:rPr>
              <w:t>1</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2207C13">
            <w:pPr>
              <w:rPr/>
            </w:pPr>
            <w:r>
              <w:rPr>
                <w:rFonts w:hint="eastAsia"/>
                <w:lang w:val="en-US" w:eastAsia="zh-CN"/>
              </w:rPr>
              <w:t>35周岁及以下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488134E">
            <w:pPr>
              <w:rPr/>
            </w:pPr>
            <w:r>
              <w:rPr>
                <w:rFonts w:hint="eastAsia"/>
                <w:lang w:val="en-US" w:eastAsia="zh-CN"/>
              </w:rPr>
              <w:t>大专及以上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3AF77BF">
            <w:pPr>
              <w:rPr/>
            </w:pPr>
            <w:r>
              <w:rPr>
                <w:rFonts w:hint="eastAsia"/>
                <w:lang w:val="en-US" w:eastAsia="zh-CN"/>
              </w:rPr>
              <w:t>不限</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1F3F33">
            <w:pPr>
              <w:rPr/>
            </w:pPr>
            <w:r>
              <w:rPr>
                <w:rFonts w:hint="eastAsia"/>
              </w:rPr>
              <w:t>1.具有机关事业单位工作经历；</w:t>
            </w:r>
          </w:p>
          <w:p w14:paraId="75F6812A">
            <w:pPr>
              <w:rPr/>
            </w:pPr>
            <w:r>
              <w:rPr>
                <w:rFonts w:hint="eastAsia"/>
              </w:rPr>
              <w:t>2.熟悉计算机一般操作。</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92DFB75">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F6CB1F">
            <w:pPr>
              <w:rPr/>
            </w:pPr>
            <w:r>
              <w:rPr>
                <w:rFonts w:hint="eastAsia"/>
                <w:lang w:val="en-US" w:eastAsia="zh-CN"/>
              </w:rPr>
              <w:t>按宜宾市最低工资标准执行</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DCE9181">
            <w:pPr>
              <w:rPr/>
            </w:pPr>
            <w:r>
              <w:rPr>
                <w:rFonts w:hint="eastAsia"/>
                <w:lang w:val="en-US" w:eastAsia="zh-CN"/>
              </w:rPr>
              <w:t> </w:t>
            </w:r>
          </w:p>
        </w:tc>
      </w:tr>
      <w:tr w14:paraId="15509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01"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D2014E">
            <w:pPr>
              <w:rPr/>
            </w:pPr>
            <w:r>
              <w:rPr>
                <w:rFonts w:hint="eastAsia"/>
                <w:lang w:val="en-US" w:eastAsia="zh-CN"/>
              </w:rPr>
              <w:t>珙县交通运输局</w:t>
            </w:r>
          </w:p>
        </w:tc>
        <w:tc>
          <w:tcPr>
            <w:tcW w:w="664"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70091D1">
            <w:pPr>
              <w:rPr/>
            </w:pPr>
            <w:r>
              <w:rPr>
                <w:rFonts w:hint="eastAsia"/>
                <w:lang w:val="en-US" w:eastAsia="zh-CN"/>
              </w:rPr>
              <w:t>交通运输综合执法勤务</w:t>
            </w:r>
          </w:p>
        </w:tc>
        <w:tc>
          <w:tcPr>
            <w:tcW w:w="239"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93E0FAB">
            <w:pPr>
              <w:rPr/>
            </w:pPr>
            <w:r>
              <w:rPr>
                <w:rFonts w:hint="eastAsia"/>
                <w:lang w:val="en-US" w:eastAsia="zh-CN"/>
              </w:rPr>
              <w:t>2</w:t>
            </w:r>
          </w:p>
        </w:tc>
        <w:tc>
          <w:tcPr>
            <w:tcW w:w="440"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94B914">
            <w:pPr>
              <w:rPr/>
            </w:pPr>
            <w:r>
              <w:rPr>
                <w:rFonts w:hint="eastAsia"/>
                <w:lang w:val="en-US" w:eastAsia="zh-CN"/>
              </w:rPr>
              <w:t>35周岁及以下</w:t>
            </w:r>
          </w:p>
        </w:tc>
        <w:tc>
          <w:tcPr>
            <w:tcW w:w="39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BA8F4DC">
            <w:pPr>
              <w:rPr/>
            </w:pPr>
            <w:r>
              <w:rPr>
                <w:rFonts w:hint="eastAsia"/>
                <w:lang w:val="en-US" w:eastAsia="zh-CN"/>
              </w:rPr>
              <w:t>高中（职高、中专）及以上</w:t>
            </w:r>
          </w:p>
        </w:tc>
        <w:tc>
          <w:tcPr>
            <w:tcW w:w="67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6262445">
            <w:pPr>
              <w:rPr/>
            </w:pPr>
            <w:r>
              <w:rPr>
                <w:rFonts w:hint="eastAsia"/>
                <w:lang w:val="en-US" w:eastAsia="zh-CN"/>
              </w:rPr>
              <w:t>不限</w:t>
            </w:r>
          </w:p>
        </w:tc>
        <w:tc>
          <w:tcPr>
            <w:tcW w:w="798"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9F77C19">
            <w:pPr>
              <w:rPr/>
            </w:pPr>
            <w:r>
              <w:rPr>
                <w:rFonts w:hint="eastAsia"/>
              </w:rPr>
              <w:t>1.具有C类驾驶证；</w:t>
            </w:r>
          </w:p>
          <w:p w14:paraId="42CA3D05">
            <w:pPr>
              <w:rPr/>
            </w:pPr>
            <w:r>
              <w:rPr>
                <w:rFonts w:hint="eastAsia"/>
              </w:rPr>
              <w:t>2.有从事交通综合执法工作经验者、退役军人优先。</w:t>
            </w:r>
          </w:p>
        </w:tc>
        <w:tc>
          <w:tcPr>
            <w:tcW w:w="24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70AF54B">
            <w:pPr>
              <w:rPr/>
            </w:pPr>
            <w:r>
              <w:rPr>
                <w:rFonts w:hint="eastAsia"/>
                <w:lang w:val="en-US" w:eastAsia="zh-CN"/>
              </w:rPr>
              <w:t>结构化面试</w:t>
            </w:r>
          </w:p>
        </w:tc>
        <w:tc>
          <w:tcPr>
            <w:tcW w:w="755"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649D761">
            <w:pPr>
              <w:rPr/>
            </w:pPr>
            <w:r>
              <w:rPr>
                <w:rFonts w:hint="eastAsia"/>
                <w:lang w:val="en-US" w:eastAsia="zh-CN"/>
              </w:rPr>
              <w:t>按宜宾市最低工资标准执行</w:t>
            </w:r>
          </w:p>
        </w:tc>
        <w:tc>
          <w:tcPr>
            <w:tcW w:w="283" w:type="pc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21880EA">
            <w:pPr>
              <w:rPr/>
            </w:pPr>
            <w:r>
              <w:rPr>
                <w:rFonts w:hint="eastAsia"/>
                <w:lang w:val="en-US" w:eastAsia="zh-CN"/>
              </w:rPr>
              <w:t>限男性</w:t>
            </w:r>
          </w:p>
        </w:tc>
      </w:tr>
    </w:tbl>
    <w:p w14:paraId="7950E1B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73C9C"/>
    <w:rsid w:val="50F7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2024-11-21T01:10:00Z</dcterms:created>
  <dc:creator>跑不快的</dc:creator>
  <cp:lastModifiedBy>跑不快的</cp:lastModifiedBy>
  <dcterms:modified xsi:type="dcterms:W3CDTF">2024-11-21T01:10:28Z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DDF92B66767F41329F8303F55FA22E45_11</vt:lpwstr>
  </property>
</Properties>
</file>