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15352">
      <w:pPr>
        <w:jc w:val="center"/>
        <w:rPr/>
      </w:pPr>
      <w:bookmarkStart w:id="0" w:name="_GoBack"/>
      <w:r>
        <w:rPr>
          <w:rFonts w:hint="eastAsia"/>
          <w:lang w:val="en-US" w:eastAsia="zh-CN"/>
        </w:rPr>
        <w:t>宜宾市航务事务中心2024年第一次公开考试招聘拟聘用人员公示表</w:t>
      </w:r>
    </w:p>
    <w:bookmarkEnd w:id="0"/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702"/>
        <w:gridCol w:w="474"/>
        <w:gridCol w:w="931"/>
        <w:gridCol w:w="1387"/>
        <w:gridCol w:w="931"/>
        <w:gridCol w:w="1387"/>
        <w:gridCol w:w="6183"/>
        <w:gridCol w:w="944"/>
        <w:gridCol w:w="702"/>
        <w:gridCol w:w="702"/>
        <w:gridCol w:w="474"/>
        <w:gridCol w:w="702"/>
        <w:gridCol w:w="932"/>
        <w:gridCol w:w="475"/>
      </w:tblGrid>
      <w:tr w14:paraId="7082B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1A0D69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BF0257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1348A1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5C71FF">
            <w:pPr>
              <w:rPr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2867F4">
            <w:pPr>
              <w:rPr/>
            </w:pPr>
            <w:r>
              <w:rPr>
                <w:rFonts w:hint="eastAsia"/>
                <w:lang w:val="en-US" w:eastAsia="zh-CN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12E276D">
            <w:pPr>
              <w:rPr/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43AC9B">
            <w:pPr>
              <w:rPr/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333372">
            <w:pPr>
              <w:rPr/>
            </w:pPr>
            <w:r>
              <w:rPr>
                <w:rFonts w:hint="eastAsia"/>
                <w:lang w:val="en-US" w:eastAsia="zh-CN"/>
              </w:rPr>
              <w:t>拟聘单位及岗位名称（类别）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4C55E1">
            <w:pPr>
              <w:rPr/>
            </w:pPr>
            <w:r>
              <w:rPr>
                <w:rFonts w:hint="eastAsia"/>
                <w:lang w:val="en-US" w:eastAsia="zh-CN"/>
              </w:rPr>
              <w:t>岗位</w:t>
            </w:r>
          </w:p>
          <w:p w14:paraId="62A280CB">
            <w:pPr>
              <w:rPr/>
            </w:pPr>
            <w:r>
              <w:rPr>
                <w:rFonts w:hint="eastAsia"/>
                <w:lang w:val="en-US" w:eastAsia="zh-CN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3A4604">
            <w:pPr>
              <w:rPr/>
            </w:pPr>
            <w:r>
              <w:rPr>
                <w:rFonts w:hint="eastAsia"/>
                <w:lang w:val="en-US" w:eastAsia="zh-CN"/>
              </w:rPr>
              <w:t>笔试</w:t>
            </w:r>
          </w:p>
          <w:p w14:paraId="632F1788">
            <w:pPr>
              <w:rPr/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9FE335">
            <w:pPr>
              <w:rPr/>
            </w:pPr>
            <w:r>
              <w:rPr>
                <w:rFonts w:hint="eastAsia"/>
                <w:lang w:val="en-US" w:eastAsia="zh-CN"/>
              </w:rPr>
              <w:t>其中：</w:t>
            </w:r>
          </w:p>
          <w:p w14:paraId="34CF5889">
            <w:pPr>
              <w:rPr/>
            </w:pPr>
            <w:r>
              <w:rPr>
                <w:rFonts w:hint="eastAsia"/>
                <w:lang w:val="en-US" w:eastAsia="zh-CN"/>
              </w:rPr>
              <w:t>政策性</w:t>
            </w:r>
          </w:p>
          <w:p w14:paraId="26779435">
            <w:pPr>
              <w:rPr/>
            </w:pPr>
            <w:r>
              <w:rPr>
                <w:rFonts w:hint="eastAsia"/>
                <w:lang w:val="en-US" w:eastAsia="zh-CN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C6B159">
            <w:pPr>
              <w:rPr/>
            </w:pPr>
            <w:r>
              <w:rPr>
                <w:rFonts w:hint="eastAsia"/>
                <w:lang w:val="en-US" w:eastAsia="zh-CN"/>
              </w:rPr>
              <w:t>面试</w:t>
            </w:r>
          </w:p>
          <w:p w14:paraId="28F83A76">
            <w:pPr>
              <w:rPr/>
            </w:pPr>
            <w:r>
              <w:rPr>
                <w:rFonts w:hint="eastAsia"/>
                <w:lang w:val="en-US" w:eastAsia="zh-CN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FB4DD4">
            <w:pPr>
              <w:rPr/>
            </w:pPr>
            <w:r>
              <w:rPr>
                <w:rFonts w:hint="eastAsia"/>
                <w:lang w:val="en-US" w:eastAsia="zh-CN"/>
              </w:rPr>
              <w:t>考试</w:t>
            </w:r>
          </w:p>
          <w:p w14:paraId="4C82769A">
            <w:pPr>
              <w:rPr/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01D9D4">
            <w:pPr>
              <w:rPr/>
            </w:pPr>
            <w:r>
              <w:rPr>
                <w:rFonts w:hint="eastAsia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56CA96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5FBF22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BD0ED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BECE1A">
            <w:pPr>
              <w:rPr/>
            </w:pPr>
            <w:r>
              <w:rPr>
                <w:rFonts w:hint="eastAsia"/>
                <w:lang w:val="en-US" w:eastAsia="zh-CN"/>
              </w:rPr>
              <w:t>白海林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5FA0B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CBF9E1">
            <w:pPr>
              <w:rPr/>
            </w:pPr>
            <w:r>
              <w:rPr>
                <w:rFonts w:hint="eastAsia"/>
                <w:lang w:val="en-US" w:eastAsia="zh-CN"/>
              </w:rPr>
              <w:t>2000.05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48451B">
            <w:pPr>
              <w:rPr/>
            </w:pPr>
            <w:r>
              <w:rPr>
                <w:rFonts w:hint="eastAsia"/>
                <w:lang w:val="en-US" w:eastAsia="zh-CN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A9B79C">
            <w:pPr>
              <w:rPr/>
            </w:pPr>
            <w:r>
              <w:rPr>
                <w:rFonts w:hint="eastAsia"/>
                <w:lang w:val="en-US" w:eastAsia="zh-CN"/>
              </w:rPr>
              <w:t>工程管理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955312">
            <w:pPr>
              <w:rPr/>
            </w:pPr>
            <w:r>
              <w:rPr>
                <w:rFonts w:hint="eastAsia"/>
                <w:lang w:val="en-US" w:eastAsia="zh-CN"/>
              </w:rPr>
              <w:t>西南石油大学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3B1B1B">
            <w:pPr>
              <w:rPr/>
            </w:pPr>
            <w:r>
              <w:rPr>
                <w:rFonts w:hint="eastAsia"/>
                <w:lang w:val="en-US" w:eastAsia="zh-CN"/>
              </w:rPr>
              <w:t>宜宾市航务事务中心临港经开区分中心航务海事管理（管理）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6C724E">
            <w:pPr>
              <w:rPr/>
            </w:pPr>
            <w:r>
              <w:rPr>
                <w:rFonts w:hint="eastAsia"/>
                <w:lang w:val="en-US" w:eastAsia="zh-CN"/>
              </w:rPr>
              <w:t>24101020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3997BB">
            <w:pPr>
              <w:rPr/>
            </w:pPr>
            <w:r>
              <w:rPr>
                <w:rFonts w:hint="eastAsia"/>
                <w:lang w:val="en-US" w:eastAsia="zh-CN"/>
              </w:rPr>
              <w:t>70.44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F7B054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BA3975">
            <w:pPr>
              <w:rPr/>
            </w:pPr>
            <w:r>
              <w:rPr>
                <w:rFonts w:hint="eastAsia"/>
                <w:lang w:val="en-US" w:eastAsia="zh-CN"/>
              </w:rPr>
              <w:t>76.4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2F5EF5">
            <w:pPr>
              <w:rPr/>
            </w:pPr>
            <w:r>
              <w:rPr>
                <w:rFonts w:hint="eastAsia"/>
                <w:lang w:val="en-US" w:eastAsia="zh-CN"/>
              </w:rPr>
              <w:t>72.824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71B33B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F5FEBE">
            <w:pPr>
              <w:rPr/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</w:tr>
    </w:tbl>
    <w:p w14:paraId="3D471B38"/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3775237A"/>
    <w:rsid w:val="3775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2024-08-15T02:14:00Z</dcterms:created>
  <dc:creator>跑不快的</dc:creator>
  <cp:lastModifiedBy>跑不快的</cp:lastModifiedBy>
  <dcterms:modified xsi:type="dcterms:W3CDTF">2024-08-15T02:14:52Z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ECC5D7C0BD66423A8604695A9D62D5E8_11</vt:lpwstr>
  </property>
</Properties>
</file>