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58" w:rsidRDefault="00B81158">
      <w:pPr>
        <w:pStyle w:val="a8"/>
        <w:widowControl/>
        <w:spacing w:before="0" w:beforeAutospacing="0" w:after="0" w:afterAutospacing="0" w:line="360" w:lineRule="auto"/>
        <w:ind w:firstLineChars="200" w:firstLine="500"/>
        <w:jc w:val="right"/>
        <w:rPr>
          <w:rFonts w:ascii="仿宋" w:eastAsia="仿宋" w:hAnsi="仿宋" w:cs="仿宋"/>
          <w:spacing w:val="5"/>
          <w:shd w:val="clear" w:color="auto" w:fill="FFFFFF"/>
        </w:rPr>
      </w:pPr>
      <w:bookmarkStart w:id="0" w:name="_GoBack"/>
      <w:bookmarkEnd w:id="0"/>
    </w:p>
    <w:tbl>
      <w:tblPr>
        <w:tblpPr w:leftFromText="180" w:rightFromText="180" w:vertAnchor="text" w:horzAnchor="page" w:tblpX="1011" w:tblpY="345"/>
        <w:tblOverlap w:val="never"/>
        <w:tblW w:w="10020" w:type="dxa"/>
        <w:tblCellMar>
          <w:left w:w="0" w:type="dxa"/>
          <w:right w:w="0" w:type="dxa"/>
        </w:tblCellMar>
        <w:tblLook w:val="04A0" w:firstRow="1" w:lastRow="0" w:firstColumn="1" w:lastColumn="0" w:noHBand="0" w:noVBand="1"/>
      </w:tblPr>
      <w:tblGrid>
        <w:gridCol w:w="1028"/>
        <w:gridCol w:w="1028"/>
        <w:gridCol w:w="1028"/>
        <w:gridCol w:w="1028"/>
        <w:gridCol w:w="1028"/>
        <w:gridCol w:w="1028"/>
        <w:gridCol w:w="1028"/>
        <w:gridCol w:w="899"/>
        <w:gridCol w:w="1925"/>
      </w:tblGrid>
      <w:tr w:rsidR="00B81158">
        <w:trPr>
          <w:trHeight w:val="993"/>
        </w:trPr>
        <w:tc>
          <w:tcPr>
            <w:tcW w:w="10020" w:type="dxa"/>
            <w:gridSpan w:val="9"/>
            <w:tcBorders>
              <w:top w:val="nil"/>
              <w:left w:val="nil"/>
              <w:bottom w:val="nil"/>
              <w:right w:val="nil"/>
            </w:tcBorders>
            <w:shd w:val="clear" w:color="auto" w:fill="auto"/>
            <w:tcMar>
              <w:top w:w="15" w:type="dxa"/>
              <w:left w:w="15" w:type="dxa"/>
              <w:right w:w="15" w:type="dxa"/>
            </w:tcMar>
            <w:vAlign w:val="center"/>
          </w:tcPr>
          <w:p w:rsidR="00B81158" w:rsidRDefault="004F4498">
            <w:r>
              <w:rPr>
                <w:rFonts w:hint="eastAsia"/>
              </w:rPr>
              <w:t>附件一：</w:t>
            </w:r>
          </w:p>
          <w:p w:rsidR="00B81158" w:rsidRDefault="004F4498">
            <w:pPr>
              <w:widowControl/>
              <w:jc w:val="center"/>
              <w:textAlignment w:val="center"/>
              <w:rPr>
                <w:rFonts w:ascii="宋体" w:hAnsi="宋体" w:cs="宋体"/>
                <w:b/>
                <w:color w:val="000000"/>
                <w:sz w:val="30"/>
                <w:szCs w:val="30"/>
              </w:rPr>
            </w:pPr>
            <w:r>
              <w:rPr>
                <w:rFonts w:ascii="宋体" w:hAnsi="宋体" w:cs="宋体" w:hint="eastAsia"/>
                <w:b/>
                <w:color w:val="000000"/>
                <w:kern w:val="0"/>
                <w:sz w:val="30"/>
                <w:szCs w:val="30"/>
                <w:lang w:bidi="ar"/>
              </w:rPr>
              <w:t>四川宽窄优品商贸有限责任公司成都分公司公开招聘人员资格审查表</w:t>
            </w:r>
          </w:p>
        </w:tc>
      </w:tr>
      <w:tr w:rsidR="00B81158">
        <w:trPr>
          <w:trHeight w:val="265"/>
        </w:trPr>
        <w:tc>
          <w:tcPr>
            <w:tcW w:w="10020" w:type="dxa"/>
            <w:gridSpan w:val="9"/>
            <w:tcBorders>
              <w:top w:val="nil"/>
              <w:left w:val="nil"/>
              <w:bottom w:val="nil"/>
              <w:right w:val="nil"/>
            </w:tcBorders>
            <w:shd w:val="clear" w:color="auto" w:fill="auto"/>
            <w:tcMar>
              <w:top w:w="15" w:type="dxa"/>
              <w:left w:w="15" w:type="dxa"/>
              <w:right w:w="15" w:type="dxa"/>
            </w:tcMar>
            <w:vAlign w:val="center"/>
          </w:tcPr>
          <w:p w:rsidR="00B81158" w:rsidRDefault="004F449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编号：</w:t>
            </w:r>
          </w:p>
        </w:tc>
      </w:tr>
      <w:tr w:rsidR="00B81158">
        <w:trPr>
          <w:trHeight w:val="279"/>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姓名</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性别</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出生日期</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政治面貌</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照片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请勿越界）</w:t>
            </w:r>
          </w:p>
        </w:tc>
      </w:tr>
      <w:tr w:rsidR="00B81158">
        <w:trPr>
          <w:trHeight w:val="279"/>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应聘岗位</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民族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健康状况</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婚姻状况</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279"/>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身份证号</w:t>
            </w: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联系电话</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279"/>
        </w:trPr>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紧急联系人</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紧急联系人联系电话</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279"/>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学历</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毕业时间</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所学专业</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职业技能</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522"/>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毕业院校</w:t>
            </w: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毕业证书</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编号</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资格证书</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编号</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279"/>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户口所在地</w:t>
            </w:r>
          </w:p>
        </w:tc>
        <w:tc>
          <w:tcPr>
            <w:tcW w:w="706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市</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县（区）</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乡镇（街道）</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279"/>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现居住地址</w:t>
            </w:r>
          </w:p>
        </w:tc>
        <w:tc>
          <w:tcPr>
            <w:tcW w:w="616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市</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县（区）</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街道</w:t>
            </w:r>
            <w:r>
              <w:rPr>
                <w:rFonts w:ascii="宋体" w:hAnsi="宋体" w:cs="宋体" w:hint="eastAsia"/>
                <w:color w:val="000000"/>
                <w:kern w:val="0"/>
                <w:sz w:val="18"/>
                <w:szCs w:val="18"/>
                <w:lang w:bidi="ar"/>
              </w:rPr>
              <w:t xml:space="preserve">     </w:t>
            </w:r>
          </w:p>
        </w:tc>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个人档案</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存放地</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22"/>
                <w:szCs w:val="22"/>
              </w:rPr>
            </w:pPr>
          </w:p>
        </w:tc>
      </w:tr>
      <w:tr w:rsidR="00B81158">
        <w:trPr>
          <w:trHeight w:val="279"/>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电子邮箱</w:t>
            </w:r>
          </w:p>
        </w:tc>
        <w:tc>
          <w:tcPr>
            <w:tcW w:w="616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widowControl/>
              <w:jc w:val="left"/>
              <w:textAlignment w:val="center"/>
              <w:rPr>
                <w:rFonts w:ascii="宋体" w:hAnsi="宋体" w:cs="宋体"/>
                <w:color w:val="000000"/>
                <w:kern w:val="0"/>
                <w:sz w:val="18"/>
                <w:szCs w:val="18"/>
                <w:lang w:bidi="ar"/>
              </w:rPr>
            </w:pPr>
          </w:p>
        </w:tc>
        <w:tc>
          <w:tcPr>
            <w:tcW w:w="899" w:type="dxa"/>
            <w:vMerge/>
            <w:tcBorders>
              <w:left w:val="single" w:sz="4" w:space="0" w:color="000000"/>
              <w:right w:val="single" w:sz="4" w:space="0" w:color="000000"/>
            </w:tcBorders>
            <w:shd w:val="clear" w:color="auto" w:fill="auto"/>
            <w:tcMar>
              <w:top w:w="15" w:type="dxa"/>
              <w:left w:w="15" w:type="dxa"/>
              <w:right w:w="15" w:type="dxa"/>
            </w:tcMar>
            <w:vAlign w:val="center"/>
          </w:tcPr>
          <w:p w:rsidR="00B81158" w:rsidRDefault="00B81158">
            <w:pPr>
              <w:widowControl/>
              <w:jc w:val="left"/>
              <w:textAlignment w:val="center"/>
              <w:rPr>
                <w:rFonts w:ascii="宋体" w:hAnsi="宋体" w:cs="宋体"/>
                <w:color w:val="000000"/>
                <w:kern w:val="0"/>
                <w:sz w:val="18"/>
                <w:szCs w:val="18"/>
                <w:lang w:bidi="ar"/>
              </w:rPr>
            </w:pPr>
          </w:p>
        </w:tc>
        <w:tc>
          <w:tcPr>
            <w:tcW w:w="1925" w:type="dxa"/>
            <w:vMerge/>
            <w:tcBorders>
              <w:left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22"/>
                <w:szCs w:val="22"/>
              </w:rPr>
            </w:pPr>
          </w:p>
        </w:tc>
      </w:tr>
      <w:tr w:rsidR="00B81158">
        <w:trPr>
          <w:trHeight w:val="522"/>
        </w:trPr>
        <w:tc>
          <w:tcPr>
            <w:tcW w:w="51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是否曾因刑事犯罪受到处罚或处于监视居住、取保候审、缓刑考察期内、或曾受到党纪处分、正在被立案审查</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rPr>
                <w:rFonts w:ascii="宋体" w:hAnsi="宋体" w:cs="宋体"/>
                <w:color w:val="000000"/>
                <w:sz w:val="24"/>
              </w:rPr>
            </w:pPr>
          </w:p>
        </w:tc>
        <w:tc>
          <w:tcPr>
            <w:tcW w:w="8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rPr>
                <w:rFonts w:ascii="宋体" w:hAnsi="宋体" w:cs="宋体"/>
                <w:color w:val="000000"/>
                <w:sz w:val="18"/>
                <w:szCs w:val="18"/>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22"/>
                <w:szCs w:val="22"/>
              </w:rPr>
            </w:pPr>
          </w:p>
        </w:tc>
      </w:tr>
      <w:tr w:rsidR="00B81158">
        <w:trPr>
          <w:trHeight w:val="522"/>
        </w:trPr>
        <w:tc>
          <w:tcPr>
            <w:tcW w:w="71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是否存在</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万元以上到期</w:t>
            </w:r>
            <w:proofErr w:type="gramStart"/>
            <w:r>
              <w:rPr>
                <w:rFonts w:ascii="宋体" w:hAnsi="宋体" w:cs="宋体" w:hint="eastAsia"/>
                <w:color w:val="000000"/>
                <w:kern w:val="0"/>
                <w:sz w:val="18"/>
                <w:szCs w:val="18"/>
                <w:lang w:bidi="ar"/>
              </w:rPr>
              <w:t>未偿</w:t>
            </w:r>
            <w:proofErr w:type="gramEnd"/>
            <w:r>
              <w:rPr>
                <w:rFonts w:ascii="宋体" w:hAnsi="宋体" w:cs="宋体" w:hint="eastAsia"/>
                <w:color w:val="000000"/>
                <w:kern w:val="0"/>
                <w:sz w:val="18"/>
                <w:szCs w:val="18"/>
                <w:lang w:bidi="ar"/>
              </w:rPr>
              <w:t>还的债务或未履行判决、裁定确定的义务，以及被纳入失信人员范畴</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rPr>
                <w:rFonts w:ascii="宋体" w:hAnsi="宋体" w:cs="宋体"/>
                <w:color w:val="000000"/>
                <w:sz w:val="22"/>
                <w:szCs w:val="22"/>
              </w:rPr>
            </w:pPr>
          </w:p>
        </w:tc>
      </w:tr>
      <w:tr w:rsidR="00B81158">
        <w:trPr>
          <w:trHeight w:val="522"/>
        </w:trPr>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是否与原单位终止或解除劳动关系及终止、解除原因和时间</w:t>
            </w:r>
          </w:p>
        </w:tc>
        <w:tc>
          <w:tcPr>
            <w:tcW w:w="693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rPr>
                <w:rFonts w:ascii="宋体" w:hAnsi="宋体" w:cs="宋体"/>
                <w:color w:val="000000"/>
                <w:sz w:val="22"/>
                <w:szCs w:val="22"/>
              </w:rPr>
            </w:pPr>
          </w:p>
        </w:tc>
      </w:tr>
      <w:tr w:rsidR="00B81158">
        <w:trPr>
          <w:trHeight w:val="279"/>
        </w:trPr>
        <w:tc>
          <w:tcPr>
            <w:tcW w:w="41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是否曾患有职业病或受过工伤</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lef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何种职业病</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left"/>
              <w:rPr>
                <w:rFonts w:ascii="宋体" w:hAnsi="宋体" w:cs="宋体"/>
                <w:color w:val="000000"/>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工伤定级</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522"/>
        </w:trPr>
        <w:tc>
          <w:tcPr>
            <w:tcW w:w="719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是否患有或曾经患有心脏病、心血管疾病、癫痫、高血压、精神类疾病、恐高症、传染病以及国家规定不得从事劳动的慢性病、传染病等疾病</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jc w:val="center"/>
              <w:rPr>
                <w:rFonts w:ascii="宋体" w:hAnsi="宋体" w:cs="宋体"/>
                <w:color w:val="000000"/>
                <w:sz w:val="18"/>
                <w:szCs w:val="18"/>
              </w:rPr>
            </w:pPr>
          </w:p>
        </w:tc>
      </w:tr>
      <w:tr w:rsidR="00B81158">
        <w:trPr>
          <w:trHeight w:val="522"/>
        </w:trPr>
        <w:tc>
          <w:tcPr>
            <w:tcW w:w="1002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B81158">
            <w:pPr>
              <w:widowControl/>
              <w:spacing w:line="120" w:lineRule="auto"/>
              <w:jc w:val="left"/>
              <w:textAlignment w:val="center"/>
              <w:rPr>
                <w:rFonts w:ascii="宋体" w:hAnsi="宋体" w:cs="宋体"/>
                <w:color w:val="000000"/>
                <w:kern w:val="0"/>
                <w:sz w:val="24"/>
                <w:lang w:bidi="ar"/>
              </w:rPr>
            </w:pPr>
          </w:p>
          <w:p w:rsidR="00B81158" w:rsidRDefault="00B81158">
            <w:pPr>
              <w:widowControl/>
              <w:spacing w:line="120" w:lineRule="auto"/>
              <w:jc w:val="left"/>
              <w:textAlignment w:val="center"/>
              <w:rPr>
                <w:rFonts w:ascii="宋体" w:hAnsi="宋体" w:cs="宋体"/>
                <w:color w:val="000000"/>
                <w:kern w:val="0"/>
                <w:sz w:val="24"/>
                <w:lang w:bidi="ar"/>
              </w:rPr>
            </w:pPr>
          </w:p>
          <w:p w:rsidR="00B81158" w:rsidRDefault="004F4498">
            <w:pPr>
              <w:widowControl/>
              <w:spacing w:line="120" w:lineRule="auto"/>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承诺书</w:t>
            </w:r>
            <w:r>
              <w:rPr>
                <w:rFonts w:ascii="宋体" w:hAnsi="宋体" w:cs="宋体" w:hint="eastAsia"/>
                <w:color w:val="000000"/>
                <w:kern w:val="0"/>
                <w:sz w:val="24"/>
                <w:lang w:bidi="ar"/>
              </w:rPr>
              <w:t xml:space="preserve"> </w:t>
            </w:r>
          </w:p>
          <w:p w:rsidR="00B81158" w:rsidRDefault="004F4498">
            <w:pPr>
              <w:widowControl/>
              <w:spacing w:line="120" w:lineRule="auto"/>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本人承诺所提供的信息、资料真实有效。如存在弄虚作假，则是严重违反招聘单位规章制度，招聘单位有权立即取消我的应聘资格（包括解除劳动合同），所造成的一切损失和法律责任由我本人承担。</w:t>
            </w:r>
            <w:r>
              <w:rPr>
                <w:rFonts w:ascii="宋体" w:hAnsi="宋体" w:cs="宋体" w:hint="eastAsia"/>
                <w:color w:val="000000"/>
                <w:kern w:val="0"/>
                <w:sz w:val="24"/>
                <w:lang w:bidi="ar"/>
              </w:rPr>
              <w:t xml:space="preserve"> </w:t>
            </w:r>
          </w:p>
          <w:p w:rsidR="00B81158" w:rsidRDefault="004F4498">
            <w:pPr>
              <w:widowControl/>
              <w:spacing w:line="120" w:lineRule="auto"/>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我已经完全知晓并了解招聘简章的全部内容，并且愿意遵照办理，否则造成的后果概由我本人承担。</w:t>
            </w:r>
            <w:r>
              <w:rPr>
                <w:rFonts w:ascii="宋体" w:hAnsi="宋体" w:cs="宋体" w:hint="eastAsia"/>
                <w:color w:val="000000"/>
                <w:kern w:val="0"/>
                <w:sz w:val="24"/>
                <w:lang w:bidi="ar"/>
              </w:rPr>
              <w:t xml:space="preserve">  </w:t>
            </w:r>
          </w:p>
          <w:p w:rsidR="00B81158" w:rsidRDefault="00B81158">
            <w:pPr>
              <w:widowControl/>
              <w:spacing w:line="120" w:lineRule="auto"/>
              <w:jc w:val="left"/>
              <w:textAlignment w:val="center"/>
              <w:rPr>
                <w:rFonts w:ascii="宋体" w:hAnsi="宋体" w:cs="宋体"/>
                <w:color w:val="000000"/>
                <w:kern w:val="0"/>
                <w:sz w:val="24"/>
                <w:lang w:bidi="ar"/>
              </w:rPr>
            </w:pPr>
          </w:p>
          <w:p w:rsidR="00B81158" w:rsidRDefault="004F4498">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 xml:space="preserve">       </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签名：</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日期：</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年</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月</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日</w:t>
            </w:r>
          </w:p>
          <w:p w:rsidR="00B81158" w:rsidRDefault="00B81158">
            <w:pPr>
              <w:widowControl/>
              <w:jc w:val="center"/>
              <w:textAlignment w:val="center"/>
              <w:rPr>
                <w:rFonts w:ascii="宋体" w:hAnsi="宋体" w:cs="宋体"/>
                <w:color w:val="000000"/>
                <w:kern w:val="0"/>
                <w:sz w:val="28"/>
                <w:szCs w:val="28"/>
                <w:lang w:bidi="ar"/>
              </w:rPr>
            </w:pPr>
          </w:p>
          <w:p w:rsidR="00B81158" w:rsidRDefault="00B81158">
            <w:pPr>
              <w:widowControl/>
              <w:textAlignment w:val="center"/>
              <w:rPr>
                <w:rFonts w:ascii="宋体" w:hAnsi="宋体" w:cs="宋体"/>
                <w:color w:val="000000"/>
                <w:kern w:val="0"/>
                <w:sz w:val="18"/>
                <w:szCs w:val="18"/>
                <w:lang w:bidi="ar"/>
              </w:rPr>
            </w:pPr>
          </w:p>
        </w:tc>
      </w:tr>
      <w:tr w:rsidR="00B81158">
        <w:trPr>
          <w:trHeight w:val="522"/>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个人简历技能特长</w:t>
            </w:r>
          </w:p>
        </w:tc>
        <w:tc>
          <w:tcPr>
            <w:tcW w:w="899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可附页</w:t>
            </w: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jc w:val="center"/>
              <w:textAlignment w:val="center"/>
              <w:rPr>
                <w:rFonts w:ascii="宋体" w:hAnsi="宋体" w:cs="宋体"/>
                <w:color w:val="000000"/>
                <w:kern w:val="0"/>
                <w:sz w:val="18"/>
                <w:szCs w:val="18"/>
                <w:lang w:bidi="ar"/>
              </w:rPr>
            </w:pPr>
          </w:p>
          <w:p w:rsidR="00B81158" w:rsidRDefault="00B81158">
            <w:pPr>
              <w:widowControl/>
              <w:textAlignment w:val="center"/>
              <w:rPr>
                <w:rFonts w:ascii="宋体" w:hAnsi="宋体" w:cs="宋体"/>
                <w:color w:val="000000"/>
                <w:sz w:val="18"/>
                <w:szCs w:val="18"/>
              </w:rPr>
            </w:pPr>
          </w:p>
        </w:tc>
      </w:tr>
      <w:tr w:rsidR="00B81158">
        <w:trPr>
          <w:trHeight w:val="1271"/>
        </w:trPr>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资格审查结论</w:t>
            </w:r>
          </w:p>
        </w:tc>
        <w:tc>
          <w:tcPr>
            <w:tcW w:w="693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158" w:rsidRDefault="004F4498">
            <w:pPr>
              <w:widowControl/>
              <w:jc w:val="left"/>
              <w:textAlignment w:val="center"/>
              <w:rPr>
                <w:rFonts w:ascii="宋体" w:hAnsi="宋体" w:cs="宋体"/>
                <w:color w:val="000000"/>
                <w:kern w:val="0"/>
                <w:sz w:val="32"/>
                <w:szCs w:val="32"/>
                <w:lang w:bidi="ar"/>
              </w:rPr>
            </w:pPr>
            <w:r>
              <w:rPr>
                <w:rFonts w:ascii="宋体" w:hAnsi="宋体" w:cs="宋体" w:hint="eastAsia"/>
                <w:color w:val="000000"/>
                <w:kern w:val="0"/>
                <w:sz w:val="32"/>
                <w:szCs w:val="32"/>
                <w:lang w:bidi="ar"/>
              </w:rPr>
              <w:t>□通过</w:t>
            </w: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□不通过</w:t>
            </w:r>
            <w:r>
              <w:rPr>
                <w:rFonts w:ascii="宋体" w:hAnsi="宋体" w:cs="宋体" w:hint="eastAsia"/>
                <w:color w:val="000000"/>
                <w:kern w:val="0"/>
                <w:sz w:val="32"/>
                <w:szCs w:val="32"/>
                <w:lang w:bidi="ar"/>
              </w:rPr>
              <w:t xml:space="preserve"> </w:t>
            </w:r>
          </w:p>
          <w:p w:rsidR="00B81158" w:rsidRDefault="004F4498">
            <w:pPr>
              <w:widowControl/>
              <w:jc w:val="left"/>
              <w:textAlignment w:val="center"/>
              <w:rPr>
                <w:rFonts w:ascii="宋体" w:hAnsi="宋体" w:cs="宋体"/>
                <w:color w:val="000000"/>
                <w:kern w:val="0"/>
                <w:sz w:val="32"/>
                <w:szCs w:val="32"/>
                <w:lang w:bidi="ar"/>
              </w:rPr>
            </w:pP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公司签章：</w:t>
            </w:r>
          </w:p>
          <w:p w:rsidR="00B81158" w:rsidRDefault="004F4498">
            <w:pPr>
              <w:widowControl/>
              <w:jc w:val="left"/>
              <w:textAlignment w:val="center"/>
              <w:rPr>
                <w:rFonts w:ascii="宋体" w:hAnsi="宋体" w:cs="宋体"/>
                <w:color w:val="000000"/>
                <w:sz w:val="32"/>
                <w:szCs w:val="32"/>
              </w:rPr>
            </w:pP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年</w:t>
            </w: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月</w:t>
            </w: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日</w:t>
            </w:r>
          </w:p>
        </w:tc>
      </w:tr>
    </w:tbl>
    <w:p w:rsidR="00B81158" w:rsidRDefault="00B81158">
      <w:pPr>
        <w:pStyle w:val="a8"/>
        <w:widowControl/>
        <w:spacing w:before="0" w:beforeAutospacing="0" w:after="0" w:afterAutospacing="0" w:line="360" w:lineRule="auto"/>
        <w:ind w:firstLineChars="200" w:firstLine="500"/>
        <w:jc w:val="right"/>
        <w:rPr>
          <w:rFonts w:ascii="仿宋" w:eastAsia="仿宋" w:hAnsi="仿宋" w:cs="仿宋"/>
          <w:spacing w:val="5"/>
          <w:shd w:val="clear" w:color="auto" w:fill="FFFFFF"/>
        </w:rPr>
      </w:pPr>
    </w:p>
    <w:sectPr w:rsidR="00B81158">
      <w:footerReference w:type="default" r:id="rId8"/>
      <w:pgSz w:w="11906" w:h="16838"/>
      <w:pgMar w:top="1440" w:right="1800" w:bottom="1440" w:left="20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498" w:rsidRDefault="004F4498">
      <w:r>
        <w:separator/>
      </w:r>
    </w:p>
  </w:endnote>
  <w:endnote w:type="continuationSeparator" w:id="0">
    <w:p w:rsidR="004F4498" w:rsidRDefault="004F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58" w:rsidRDefault="004F4498">
    <w:pPr>
      <w:pStyle w:val="a5"/>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81158" w:rsidRDefault="004F449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6390F">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36390F">
                            <w:rPr>
                              <w:noProof/>
                            </w:rPr>
                            <w:t>2</w:t>
                          </w:r>
                          <w: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rect id="文本框 5"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Adm&#10;XiuoAQAALQMAAA4AAAAAAAAAAAAAAAAALgIAAGRycy9lMm9Eb2MueG1sUEsBAi0AFAAGAAgAAAAh&#10;AHuWMAXWAAAABQEAAA8AAAAAAAAAAAAAAAAAAgQAAGRycy9kb3ducmV2LnhtbFBLBQYAAAAABAAE&#10;APMAAAAFBQAAAAA=&#10;" filled="f" stroked="f">
              <v:textbox style="mso-fit-shape-to-text:t" inset="0,0,0,0">
                <w:txbxContent>
                  <w:p w:rsidR="00B81158" w:rsidRDefault="004F449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6390F">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36390F">
                      <w:rPr>
                        <w:noProof/>
                      </w:rPr>
                      <w:t>2</w:t>
                    </w:r>
                    <w:r>
                      <w:fldChar w:fldCharType="end"/>
                    </w:r>
                    <w:r>
                      <w:rPr>
                        <w:rFonts w:hint="eastAsia"/>
                      </w:rPr>
                      <w:t xml:space="preserve"> </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498" w:rsidRDefault="004F4498">
      <w:r>
        <w:separator/>
      </w:r>
    </w:p>
  </w:footnote>
  <w:footnote w:type="continuationSeparator" w:id="0">
    <w:p w:rsidR="004F4498" w:rsidRDefault="004F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singleLevel"/>
    <w:tmpl w:val="0053208E"/>
    <w:lvl w:ilvl="0">
      <w:start w:val="1"/>
      <w:numFmt w:val="chineseCounting"/>
      <w:suff w:val="nothing"/>
      <w:lvlText w:val="%1、"/>
      <w:lvlJc w:val="left"/>
      <w:rPr>
        <w:rFonts w:hint="eastAsia"/>
      </w:rPr>
    </w:lvl>
  </w:abstractNum>
  <w:abstractNum w:abstractNumId="1" w15:restartNumberingAfterBreak="0">
    <w:nsid w:val="25269AAE"/>
    <w:multiLevelType w:val="singleLevel"/>
    <w:tmpl w:val="25269AA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5ZWJhMjI0ZTUwNzMwZGRkYmEzZmQ5YWFjNDYyYTIifQ=="/>
  </w:docVars>
  <w:rsids>
    <w:rsidRoot w:val="004A7D43"/>
    <w:rsid w:val="00260671"/>
    <w:rsid w:val="0036390F"/>
    <w:rsid w:val="004A7D43"/>
    <w:rsid w:val="004F4498"/>
    <w:rsid w:val="00532FAA"/>
    <w:rsid w:val="00694FD6"/>
    <w:rsid w:val="0072102C"/>
    <w:rsid w:val="0074335E"/>
    <w:rsid w:val="008B699F"/>
    <w:rsid w:val="00AF1244"/>
    <w:rsid w:val="00B81158"/>
    <w:rsid w:val="00BB0B2B"/>
    <w:rsid w:val="00C31C5A"/>
    <w:rsid w:val="00C623E5"/>
    <w:rsid w:val="00DA7759"/>
    <w:rsid w:val="00F86FD1"/>
    <w:rsid w:val="01CE6D6B"/>
    <w:rsid w:val="02D564ED"/>
    <w:rsid w:val="03EC63C9"/>
    <w:rsid w:val="08EC0C19"/>
    <w:rsid w:val="0A812BF2"/>
    <w:rsid w:val="0E316B0E"/>
    <w:rsid w:val="1063747A"/>
    <w:rsid w:val="14AA2EC9"/>
    <w:rsid w:val="17274A41"/>
    <w:rsid w:val="17DE29B5"/>
    <w:rsid w:val="1A1061F7"/>
    <w:rsid w:val="1AE9220B"/>
    <w:rsid w:val="1C123A59"/>
    <w:rsid w:val="1F1827DC"/>
    <w:rsid w:val="1F1D16D5"/>
    <w:rsid w:val="1F91749D"/>
    <w:rsid w:val="21E30B87"/>
    <w:rsid w:val="22022AF7"/>
    <w:rsid w:val="225717AA"/>
    <w:rsid w:val="22A04AF7"/>
    <w:rsid w:val="25E76836"/>
    <w:rsid w:val="2C0C6228"/>
    <w:rsid w:val="2CC84E7A"/>
    <w:rsid w:val="2E183222"/>
    <w:rsid w:val="3455204F"/>
    <w:rsid w:val="35EB405B"/>
    <w:rsid w:val="399F3A6D"/>
    <w:rsid w:val="39CB4303"/>
    <w:rsid w:val="3B061DA3"/>
    <w:rsid w:val="3B750477"/>
    <w:rsid w:val="3C572829"/>
    <w:rsid w:val="3FDE5328"/>
    <w:rsid w:val="42A00FD2"/>
    <w:rsid w:val="456C368B"/>
    <w:rsid w:val="49361744"/>
    <w:rsid w:val="4B6401D6"/>
    <w:rsid w:val="4B692C5A"/>
    <w:rsid w:val="4DC87A4A"/>
    <w:rsid w:val="4DFE0209"/>
    <w:rsid w:val="507442B2"/>
    <w:rsid w:val="50FE0AB7"/>
    <w:rsid w:val="532C35FB"/>
    <w:rsid w:val="551406F4"/>
    <w:rsid w:val="56A23B5F"/>
    <w:rsid w:val="573E39BB"/>
    <w:rsid w:val="59480B21"/>
    <w:rsid w:val="59621415"/>
    <w:rsid w:val="5C427AAA"/>
    <w:rsid w:val="60CC64DC"/>
    <w:rsid w:val="642301C1"/>
    <w:rsid w:val="65E24F49"/>
    <w:rsid w:val="676A1B5C"/>
    <w:rsid w:val="6C780A8F"/>
    <w:rsid w:val="6CF22E26"/>
    <w:rsid w:val="6D4975EF"/>
    <w:rsid w:val="702C2AF3"/>
    <w:rsid w:val="704E2D05"/>
    <w:rsid w:val="74E37AD5"/>
    <w:rsid w:val="75AA2049"/>
    <w:rsid w:val="76E246A5"/>
    <w:rsid w:val="773C5721"/>
    <w:rsid w:val="77CC0280"/>
    <w:rsid w:val="7DE9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08B7F"/>
  <w15:docId w15:val="{A834B34F-7C26-4053-8995-9DCCF7A8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eastAsia="仿宋_GB2312"/>
      <w:b/>
      <w:bCs/>
      <w:sz w:val="18"/>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qFormat/>
    <w:rPr>
      <w:color w:val="0000FF"/>
      <w:u w:val="single"/>
    </w:rPr>
  </w:style>
  <w:style w:type="character" w:customStyle="1" w:styleId="a7">
    <w:name w:val="页眉 字符"/>
    <w:basedOn w:val="a1"/>
    <w:link w:val="a6"/>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dc:creator>
  <cp:lastModifiedBy>代飞</cp:lastModifiedBy>
  <cp:revision>3</cp:revision>
  <cp:lastPrinted>2023-06-29T06:53:00Z</cp:lastPrinted>
  <dcterms:created xsi:type="dcterms:W3CDTF">2023-06-29T06:58:00Z</dcterms:created>
  <dcterms:modified xsi:type="dcterms:W3CDTF">2023-06-29T06:59:00Z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42692B559F3C451F87AD685318FD079B</vt:lpwstr>
  </property>
</Properties>
</file>