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0D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lang w:val="en-US" w:eastAsia="zh-CN"/>
        </w:rPr>
        <w:t>宜宾市第六人民医院2024年公开招募就业见习人员岗位表</w:t>
      </w:r>
    </w:p>
    <w:bookmarkEnd w:id="0"/>
    <w:p w14:paraId="69290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 </w:t>
      </w:r>
    </w:p>
    <w:tbl>
      <w:tblPr>
        <w:tblW w:w="1319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6"/>
        <w:gridCol w:w="2084"/>
        <w:gridCol w:w="1278"/>
        <w:gridCol w:w="1186"/>
        <w:gridCol w:w="1284"/>
        <w:gridCol w:w="4323"/>
        <w:gridCol w:w="2121"/>
      </w:tblGrid>
      <w:tr w14:paraId="318CC3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CA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C7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见习岗位名称</w:t>
            </w:r>
          </w:p>
        </w:tc>
        <w:tc>
          <w:tcPr>
            <w:tcW w:w="4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FA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见习期限</w:t>
            </w:r>
          </w:p>
        </w:tc>
        <w:tc>
          <w:tcPr>
            <w:tcW w:w="4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B1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招募名额</w:t>
            </w:r>
          </w:p>
        </w:tc>
        <w:tc>
          <w:tcPr>
            <w:tcW w:w="4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8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学历、资格要求</w:t>
            </w:r>
          </w:p>
        </w:tc>
        <w:tc>
          <w:tcPr>
            <w:tcW w:w="16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B2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专业要求</w:t>
            </w:r>
          </w:p>
        </w:tc>
        <w:tc>
          <w:tcPr>
            <w:tcW w:w="8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0A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主要见习内容</w:t>
            </w:r>
          </w:p>
        </w:tc>
      </w:tr>
      <w:tr w14:paraId="433333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81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1C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见习护理岗</w:t>
            </w:r>
          </w:p>
        </w:tc>
        <w:tc>
          <w:tcPr>
            <w:tcW w:w="4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AF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12个月</w:t>
            </w:r>
          </w:p>
        </w:tc>
        <w:tc>
          <w:tcPr>
            <w:tcW w:w="4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EE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</w:t>
            </w:r>
          </w:p>
        </w:tc>
        <w:tc>
          <w:tcPr>
            <w:tcW w:w="4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0D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全日制大专及以上，且已取得护士资格证（如为应届毕业生需通过护士资格证考试）</w:t>
            </w:r>
          </w:p>
        </w:tc>
        <w:tc>
          <w:tcPr>
            <w:tcW w:w="16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B3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专科（二级学科）：护理、护理学、临床护理、高职护理、高级护理、医学护理、涉外护理；</w:t>
            </w:r>
          </w:p>
          <w:p w14:paraId="007CE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本科（二级学科）：护理、护理学；</w:t>
            </w:r>
          </w:p>
          <w:p w14:paraId="4829F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研究生（一级学科）：护理、护理学</w:t>
            </w:r>
          </w:p>
        </w:tc>
        <w:tc>
          <w:tcPr>
            <w:tcW w:w="8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F9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在带教老师的指导下，从事护理基础见习工作。</w:t>
            </w:r>
          </w:p>
        </w:tc>
      </w:tr>
      <w:tr w14:paraId="4946EF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00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97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见习药剂岗</w:t>
            </w:r>
          </w:p>
        </w:tc>
        <w:tc>
          <w:tcPr>
            <w:tcW w:w="4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96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12个月</w:t>
            </w:r>
          </w:p>
        </w:tc>
        <w:tc>
          <w:tcPr>
            <w:tcW w:w="4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E2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4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58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全日制大专及以上</w:t>
            </w:r>
          </w:p>
        </w:tc>
        <w:tc>
          <w:tcPr>
            <w:tcW w:w="16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30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专科（二级学科）：药学；</w:t>
            </w:r>
          </w:p>
          <w:p w14:paraId="68EAE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本科（二级学科）：药学；</w:t>
            </w:r>
          </w:p>
          <w:p w14:paraId="119D1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研究生（一级学科）：药学</w:t>
            </w:r>
          </w:p>
        </w:tc>
        <w:tc>
          <w:tcPr>
            <w:tcW w:w="8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8C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在带教老师的指导下，从事药剂基础见习工作。</w:t>
            </w:r>
          </w:p>
        </w:tc>
      </w:tr>
      <w:tr w14:paraId="5762FF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53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D3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功能科医务助理岗</w:t>
            </w:r>
          </w:p>
        </w:tc>
        <w:tc>
          <w:tcPr>
            <w:tcW w:w="4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22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12个月</w:t>
            </w:r>
          </w:p>
        </w:tc>
        <w:tc>
          <w:tcPr>
            <w:tcW w:w="4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18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4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17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全日制大专及以上</w:t>
            </w:r>
          </w:p>
        </w:tc>
        <w:tc>
          <w:tcPr>
            <w:tcW w:w="16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39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专科（二级学科）：临床医学；</w:t>
            </w:r>
          </w:p>
          <w:p w14:paraId="6E1BA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本科（二级学科）：医学影像学、医学影像；</w:t>
            </w:r>
          </w:p>
          <w:p w14:paraId="7ED87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研究生（二级学科）： 影像医学与核医学、超声医学</w:t>
            </w:r>
          </w:p>
        </w:tc>
        <w:tc>
          <w:tcPr>
            <w:tcW w:w="8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5B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在带教老师的指导下，从事医疗基础见习工作。</w:t>
            </w:r>
          </w:p>
        </w:tc>
      </w:tr>
      <w:tr w14:paraId="589D73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69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FD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影像科医务助理岗</w:t>
            </w:r>
          </w:p>
        </w:tc>
        <w:tc>
          <w:tcPr>
            <w:tcW w:w="4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E9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12个月</w:t>
            </w:r>
          </w:p>
        </w:tc>
        <w:tc>
          <w:tcPr>
            <w:tcW w:w="4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B1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4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FB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全日制本科及以上</w:t>
            </w:r>
          </w:p>
        </w:tc>
        <w:tc>
          <w:tcPr>
            <w:tcW w:w="16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60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本科（二级学科）：医学影像学、医学影像、放射医学 ；    </w:t>
            </w:r>
          </w:p>
          <w:p w14:paraId="07802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研究生（一级学科）：临床医学、临床医学类</w:t>
            </w:r>
          </w:p>
        </w:tc>
        <w:tc>
          <w:tcPr>
            <w:tcW w:w="8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46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在带教老师的指导下，从事医疗基础见习工作。</w:t>
            </w:r>
          </w:p>
        </w:tc>
      </w:tr>
      <w:tr w14:paraId="5873A8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21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A9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中西医结合科医务助理岗</w:t>
            </w:r>
          </w:p>
        </w:tc>
        <w:tc>
          <w:tcPr>
            <w:tcW w:w="4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C7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12个月</w:t>
            </w:r>
          </w:p>
        </w:tc>
        <w:tc>
          <w:tcPr>
            <w:tcW w:w="4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B5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4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AF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全日制本科及以上</w:t>
            </w:r>
          </w:p>
        </w:tc>
        <w:tc>
          <w:tcPr>
            <w:tcW w:w="16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A0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本科（二级学科）：中医、中医学、中西医结合、中西医临床医学；</w:t>
            </w:r>
          </w:p>
          <w:p w14:paraId="4492F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研究生（一级学科）：中医学、中医学类、中西医结合、中西医结合类</w:t>
            </w:r>
          </w:p>
        </w:tc>
        <w:tc>
          <w:tcPr>
            <w:tcW w:w="8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CC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在带教老师的指导下，从事医疗基础见习工作。</w:t>
            </w:r>
          </w:p>
        </w:tc>
      </w:tr>
      <w:tr w14:paraId="7D280D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BF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5A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医务助理岗（重症医学科1人、眼耳鼻咽喉科2人、骨科1人、急诊科2人）</w:t>
            </w:r>
          </w:p>
        </w:tc>
        <w:tc>
          <w:tcPr>
            <w:tcW w:w="4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B6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12个月</w:t>
            </w:r>
          </w:p>
        </w:tc>
        <w:tc>
          <w:tcPr>
            <w:tcW w:w="4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67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</w:t>
            </w:r>
          </w:p>
        </w:tc>
        <w:tc>
          <w:tcPr>
            <w:tcW w:w="4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5E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全日制大专及以上</w:t>
            </w:r>
          </w:p>
        </w:tc>
        <w:tc>
          <w:tcPr>
            <w:tcW w:w="16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E3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专科（二级学科）：临床医学；</w:t>
            </w:r>
          </w:p>
          <w:p w14:paraId="3433B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本科（二级学科）：临床医学；</w:t>
            </w:r>
          </w:p>
          <w:p w14:paraId="40670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研究生（一级学科）：临床医学、临床医学类</w:t>
            </w:r>
          </w:p>
        </w:tc>
        <w:tc>
          <w:tcPr>
            <w:tcW w:w="8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99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在带教老师的指导下，从事医疗基础见习工作。</w:t>
            </w:r>
          </w:p>
        </w:tc>
      </w:tr>
      <w:tr w14:paraId="61E9CA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DE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2D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康复医学科医技助理岗</w:t>
            </w:r>
          </w:p>
        </w:tc>
        <w:tc>
          <w:tcPr>
            <w:tcW w:w="4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B3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12个月</w:t>
            </w:r>
          </w:p>
        </w:tc>
        <w:tc>
          <w:tcPr>
            <w:tcW w:w="4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87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4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0A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全日制大专及以上</w:t>
            </w:r>
          </w:p>
        </w:tc>
        <w:tc>
          <w:tcPr>
            <w:tcW w:w="16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81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专科（二级学科）：康复治疗技术；     </w:t>
            </w:r>
          </w:p>
          <w:p w14:paraId="6F62D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本科（二级学科）：康复治疗学；       </w:t>
            </w:r>
          </w:p>
          <w:p w14:paraId="610CA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研究生（二级学科）：康复医学与理疗学</w:t>
            </w:r>
          </w:p>
        </w:tc>
        <w:tc>
          <w:tcPr>
            <w:tcW w:w="8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9E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在带教老师的指导下，从事医技基础见习工作。</w:t>
            </w:r>
          </w:p>
        </w:tc>
      </w:tr>
      <w:tr w14:paraId="0580AF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D1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E9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检验科医技助理岗</w:t>
            </w:r>
          </w:p>
        </w:tc>
        <w:tc>
          <w:tcPr>
            <w:tcW w:w="4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2D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12个月</w:t>
            </w:r>
          </w:p>
        </w:tc>
        <w:tc>
          <w:tcPr>
            <w:tcW w:w="4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DD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4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3B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全日制大专及以上</w:t>
            </w:r>
          </w:p>
        </w:tc>
        <w:tc>
          <w:tcPr>
            <w:tcW w:w="16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63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专科（二级学科）：医学检验技术；</w:t>
            </w:r>
          </w:p>
          <w:p w14:paraId="50434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本科（二级学科）：医学检验、医学检验技术；</w:t>
            </w:r>
          </w:p>
          <w:p w14:paraId="15431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研究生（二级学科）：临床检验诊断学</w:t>
            </w:r>
          </w:p>
        </w:tc>
        <w:tc>
          <w:tcPr>
            <w:tcW w:w="8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F7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在带教老师的指导下，从事医技基础见习工作。</w:t>
            </w:r>
          </w:p>
        </w:tc>
      </w:tr>
      <w:tr w14:paraId="239468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71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9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30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影像科医技助理岗</w:t>
            </w:r>
          </w:p>
        </w:tc>
        <w:tc>
          <w:tcPr>
            <w:tcW w:w="4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04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12个月</w:t>
            </w:r>
          </w:p>
        </w:tc>
        <w:tc>
          <w:tcPr>
            <w:tcW w:w="4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AE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4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43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全日制大专及以上</w:t>
            </w:r>
          </w:p>
        </w:tc>
        <w:tc>
          <w:tcPr>
            <w:tcW w:w="16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F1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专科（二级学科）：医学影像技术；</w:t>
            </w:r>
          </w:p>
          <w:p w14:paraId="6963C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本科（二级学科）：医学影像技术；</w:t>
            </w:r>
          </w:p>
          <w:p w14:paraId="58E75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研究生（一级学科）：医学技术</w:t>
            </w:r>
          </w:p>
        </w:tc>
        <w:tc>
          <w:tcPr>
            <w:tcW w:w="8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54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在带教老师的指导下，从事医技基础见习工作。</w:t>
            </w:r>
          </w:p>
        </w:tc>
      </w:tr>
    </w:tbl>
    <w:p w14:paraId="2F113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6E9722D4"/>
    <w:rsid w:val="027B1A20"/>
    <w:rsid w:val="6E97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72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2024-10-10T01:05:00Z</dcterms:created>
  <dc:creator>跑不快的</dc:creator>
  <cp:lastModifiedBy>跑不快的</cp:lastModifiedBy>
  <dcterms:modified xsi:type="dcterms:W3CDTF">2024-10-10T03:43:25Z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F60C258F62264FC49A96BF2030B5AA7E_13</vt:lpwstr>
  </property>
</Properties>
</file>