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B4" w:rsidRPr="00DE0DD7" w:rsidRDefault="00EE21B4" w:rsidP="00EE21B4">
      <w:pPr>
        <w:spacing w:line="360" w:lineRule="auto"/>
        <w:jc w:val="center"/>
        <w:rPr>
          <w:rFonts w:ascii="华文中宋" w:eastAsia="华文中宋" w:hAnsi="华文中宋"/>
          <w:sz w:val="28"/>
          <w:szCs w:val="32"/>
        </w:rPr>
      </w:pPr>
      <w:r w:rsidRPr="00984378">
        <w:rPr>
          <w:rFonts w:ascii="华文隶书" w:eastAsia="华文隶书" w:hAnsi="Arial" w:cs="Arial" w:hint="eastAsia"/>
          <w:b/>
          <w:kern w:val="0"/>
          <w:sz w:val="32"/>
          <w:szCs w:val="32"/>
        </w:rPr>
        <w:t>就业协议书填写须知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因各高校的就业三方协议格式不完全相同，请已经确定签约的学生根据三方协议的实际情况，选择性填写。如有不确定项，可以空缺。请在收到公司填写后的就业协议书</w:t>
      </w:r>
      <w:r w:rsidR="00B1346B">
        <w:rPr>
          <w:rFonts w:ascii="仿宋_GB2312" w:eastAsia="仿宋_GB2312" w:hint="eastAsia"/>
          <w:szCs w:val="21"/>
        </w:rPr>
        <w:t>和补充协议</w:t>
      </w:r>
      <w:r w:rsidRPr="00FF7717">
        <w:rPr>
          <w:rFonts w:ascii="仿宋_GB2312" w:eastAsia="仿宋_GB2312" w:hint="eastAsia"/>
          <w:szCs w:val="21"/>
        </w:rPr>
        <w:t>后，三天内个人签字并加盖学校印章后快递给人力资源部</w:t>
      </w:r>
      <w:r w:rsidR="00397119">
        <w:rPr>
          <w:rFonts w:ascii="仿宋_GB2312" w:eastAsia="仿宋_GB2312" w:hint="eastAsia"/>
          <w:szCs w:val="21"/>
        </w:rPr>
        <w:t>陈皓</w:t>
      </w:r>
      <w:r w:rsidRPr="00FF7717">
        <w:rPr>
          <w:rFonts w:ascii="仿宋_GB2312" w:eastAsia="仿宋_GB2312" w:hint="eastAsia"/>
          <w:szCs w:val="21"/>
        </w:rPr>
        <w:t>（快递单号发短信到</w:t>
      </w:r>
      <w:r w:rsidR="00397119">
        <w:rPr>
          <w:rFonts w:ascii="仿宋_GB2312" w:eastAsia="仿宋_GB2312" w:hint="eastAsia"/>
          <w:szCs w:val="21"/>
        </w:rPr>
        <w:t>13984198389</w:t>
      </w:r>
      <w:r w:rsidR="00397119">
        <w:rPr>
          <w:rFonts w:ascii="仿宋_GB2312" w:eastAsia="仿宋_GB2312"/>
          <w:szCs w:val="21"/>
        </w:rPr>
        <w:tab/>
      </w:r>
      <w:r w:rsidRPr="00FF7717">
        <w:rPr>
          <w:rFonts w:ascii="仿宋_GB2312" w:eastAsia="仿宋_GB2312" w:hint="eastAsia"/>
          <w:szCs w:val="21"/>
        </w:rPr>
        <w:t>）。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一、“毕业生情况及意见栏”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1、毕业时间：填写“本人正式办理离校手续的时间”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2、生源地区：填写入学前生源所在地（常住户口所在地）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3、家庭地址：填写“本人家庭常住户口本首页上的地址及邮编”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4、应聘意见：填写“同意到贵阳铝镁设计研究院有限公司工作”，本人签字确认。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二、“用人单位情况及意见栏”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1、用人单位名称：贵阳铝镁设计研究院有限公司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2、组织机构代码：</w:t>
      </w:r>
      <w:r w:rsidR="00DF6EBA">
        <w:rPr>
          <w:rFonts w:ascii="仿宋_GB2312" w:eastAsia="仿宋_GB2312" w:hint="eastAsia"/>
          <w:szCs w:val="21"/>
        </w:rPr>
        <w:t>915201004292010081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3、单位隶属：中国铝业</w:t>
      </w:r>
      <w:r w:rsidR="00B1346B">
        <w:rPr>
          <w:rFonts w:ascii="仿宋_GB2312" w:eastAsia="仿宋_GB2312" w:hint="eastAsia"/>
          <w:szCs w:val="21"/>
        </w:rPr>
        <w:t>集团有限公司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4、单位地址:贵州省贵阳市观山湖区金朱西路2号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5、邮编：550081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6、经济类型（或单位性质）：国有经济（或国有企业）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7、档案转寄单位名称：贵阳铝镁设计研究院有限公司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 xml:space="preserve">8、档案转寄地址：贵州省贵阳市观山湖区金朱西路2号 贵阳铝镁设计研究院有限公司 </w:t>
      </w:r>
      <w:r w:rsidR="00397119">
        <w:rPr>
          <w:rFonts w:ascii="仿宋_GB2312" w:eastAsia="仿宋_GB2312" w:hint="eastAsia"/>
          <w:szCs w:val="21"/>
        </w:rPr>
        <w:t>张威</w:t>
      </w:r>
      <w:r w:rsidRPr="00FF7717">
        <w:rPr>
          <w:rFonts w:ascii="仿宋_GB2312" w:eastAsia="仿宋_GB2312" w:hint="eastAsia"/>
          <w:szCs w:val="21"/>
        </w:rPr>
        <w:t xml:space="preserve">收 </w:t>
      </w:r>
      <w:r w:rsidR="00B1346B">
        <w:rPr>
          <w:rFonts w:ascii="仿宋_GB2312" w:eastAsia="仿宋_GB2312" w:hint="eastAsia"/>
          <w:szCs w:val="21"/>
        </w:rPr>
        <w:t>电话：0</w:t>
      </w:r>
      <w:r w:rsidR="00B1346B">
        <w:rPr>
          <w:rFonts w:ascii="仿宋_GB2312" w:eastAsia="仿宋_GB2312"/>
          <w:szCs w:val="21"/>
        </w:rPr>
        <w:t xml:space="preserve">851-86990104 </w:t>
      </w:r>
      <w:r w:rsidRPr="00FF7717">
        <w:rPr>
          <w:rFonts w:ascii="仿宋_GB2312" w:eastAsia="仿宋_GB2312" w:hint="eastAsia"/>
          <w:szCs w:val="21"/>
        </w:rPr>
        <w:t>邮编：550081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9、户籍迁移地址：贵州省贵阳市云岩区北京路206号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10</w:t>
      </w:r>
      <w:r w:rsidR="00D673FD">
        <w:rPr>
          <w:rFonts w:ascii="仿宋_GB2312" w:eastAsia="仿宋_GB2312" w:hint="eastAsia"/>
          <w:szCs w:val="21"/>
        </w:rPr>
        <w:t>、党</w:t>
      </w:r>
      <w:r w:rsidR="00E65DC0">
        <w:rPr>
          <w:rFonts w:ascii="仿宋_GB2312" w:eastAsia="仿宋_GB2312" w:hint="eastAsia"/>
          <w:szCs w:val="21"/>
        </w:rPr>
        <w:t>、团</w:t>
      </w:r>
      <w:r w:rsidR="00D673FD">
        <w:rPr>
          <w:rFonts w:ascii="仿宋_GB2312" w:eastAsia="仿宋_GB2312" w:hint="eastAsia"/>
          <w:szCs w:val="21"/>
        </w:rPr>
        <w:t>组织关系介绍信抬头：</w:t>
      </w:r>
      <w:r w:rsidRPr="00FF7717">
        <w:rPr>
          <w:rFonts w:ascii="仿宋_GB2312" w:eastAsia="仿宋_GB2312" w:hint="eastAsia"/>
          <w:szCs w:val="21"/>
        </w:rPr>
        <w:t>中共贵阳铝镁设计研究院有限公司党委。</w:t>
      </w:r>
      <w:r w:rsidR="00E65DC0">
        <w:rPr>
          <w:rFonts w:ascii="仿宋_GB2312" w:eastAsia="仿宋_GB2312" w:hint="eastAsia"/>
          <w:szCs w:val="21"/>
        </w:rPr>
        <w:t>贵阳铝镁设计研究院有限公</w:t>
      </w:r>
      <w:bookmarkStart w:id="0" w:name="_GoBack"/>
      <w:bookmarkEnd w:id="0"/>
      <w:r w:rsidR="00E65DC0">
        <w:rPr>
          <w:rFonts w:ascii="仿宋_GB2312" w:eastAsia="仿宋_GB2312" w:hint="eastAsia"/>
          <w:szCs w:val="21"/>
        </w:rPr>
        <w:t>司团委。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11、联系人：</w:t>
      </w:r>
      <w:r w:rsidR="00397119">
        <w:rPr>
          <w:rFonts w:ascii="仿宋_GB2312" w:eastAsia="仿宋_GB2312" w:hint="eastAsia"/>
          <w:szCs w:val="21"/>
        </w:rPr>
        <w:t>陈皓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12、联系电话：</w:t>
      </w:r>
      <w:r w:rsidR="00397119">
        <w:rPr>
          <w:rFonts w:ascii="仿宋_GB2312" w:eastAsia="仿宋_GB2312" w:hint="eastAsia"/>
          <w:szCs w:val="21"/>
        </w:rPr>
        <w:t>13984198389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13、E-mail：</w:t>
      </w:r>
      <w:hyperlink r:id="rId7" w:history="1">
        <w:r w:rsidRPr="00FF7717">
          <w:rPr>
            <w:rStyle w:val="a5"/>
            <w:rFonts w:ascii="宋体" w:hAnsi="宋体" w:hint="eastAsia"/>
            <w:color w:val="auto"/>
            <w:szCs w:val="21"/>
            <w:u w:val="none"/>
          </w:rPr>
          <w:t>0001598@163.com</w:t>
        </w:r>
      </w:hyperlink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三、“学校意见栏”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1、学校联系人：填写学校就业指导中心负责人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2、联系电话：填写学校就业指导中心电话（不要填写学校总机）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3、学校通讯地址及邮编：填写学校就业指导中心通讯地址及邮编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四、“备注栏”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 xml:space="preserve">注意事项： 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1、该生取得毕业证、学位证、英语等级通过证书、身体健康，我公司同意接受安排工作。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2、该生须参加我公司组织的身体检查，合格后方视为身体健康。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3、该生须在20</w:t>
      </w:r>
      <w:r w:rsidR="000E61A7">
        <w:rPr>
          <w:rFonts w:ascii="仿宋_GB2312" w:eastAsia="仿宋_GB2312"/>
          <w:szCs w:val="21"/>
        </w:rPr>
        <w:t>20</w:t>
      </w:r>
      <w:r w:rsidRPr="00FF7717">
        <w:rPr>
          <w:rFonts w:ascii="仿宋_GB2312" w:eastAsia="仿宋_GB2312" w:hint="eastAsia"/>
          <w:szCs w:val="21"/>
        </w:rPr>
        <w:t>年</w:t>
      </w:r>
      <w:r w:rsidR="00FF7717">
        <w:rPr>
          <w:rFonts w:ascii="仿宋_GB2312" w:eastAsia="仿宋_GB2312" w:hint="eastAsia"/>
          <w:szCs w:val="21"/>
        </w:rPr>
        <w:t>7</w:t>
      </w:r>
      <w:r w:rsidRPr="00FF7717">
        <w:rPr>
          <w:rFonts w:ascii="仿宋_GB2312" w:eastAsia="仿宋_GB2312" w:hint="eastAsia"/>
          <w:szCs w:val="21"/>
        </w:rPr>
        <w:t>月3</w:t>
      </w:r>
      <w:r w:rsidR="007B48F9" w:rsidRPr="00FF7717">
        <w:rPr>
          <w:rFonts w:ascii="仿宋_GB2312" w:eastAsia="仿宋_GB2312" w:hint="eastAsia"/>
          <w:szCs w:val="21"/>
        </w:rPr>
        <w:t>1</w:t>
      </w:r>
      <w:r w:rsidRPr="00FF7717">
        <w:rPr>
          <w:rFonts w:ascii="仿宋_GB2312" w:eastAsia="仿宋_GB2312" w:hint="eastAsia"/>
          <w:szCs w:val="21"/>
        </w:rPr>
        <w:t>日前取得毕业证、学位证、英语等级通过证书，并按时报到。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4、若违约，违约方须支付违约金人民币</w:t>
      </w:r>
      <w:r w:rsidR="007F33FC" w:rsidRPr="007F33FC">
        <w:rPr>
          <w:rFonts w:ascii="仿宋_GB2312" w:eastAsia="仿宋_GB2312" w:hint="eastAsia"/>
          <w:szCs w:val="21"/>
        </w:rPr>
        <w:t>8000元（捌仟圆整）</w:t>
      </w:r>
      <w:r w:rsidRPr="00FF7717">
        <w:rPr>
          <w:rFonts w:ascii="仿宋_GB2312" w:eastAsia="仿宋_GB2312" w:hint="eastAsia"/>
          <w:szCs w:val="21"/>
        </w:rPr>
        <w:t>。</w:t>
      </w:r>
    </w:p>
    <w:p w:rsidR="00EE21B4" w:rsidRPr="00FF7717" w:rsidRDefault="00EE21B4" w:rsidP="00FF7717">
      <w:pPr>
        <w:spacing w:line="370" w:lineRule="exact"/>
        <w:ind w:firstLineChars="200" w:firstLine="420"/>
        <w:rPr>
          <w:rFonts w:ascii="仿宋_GB2312" w:eastAsia="仿宋_GB2312"/>
          <w:szCs w:val="21"/>
        </w:rPr>
      </w:pPr>
      <w:r w:rsidRPr="00FF7717">
        <w:rPr>
          <w:rFonts w:ascii="仿宋_GB2312" w:eastAsia="仿宋_GB2312" w:hint="eastAsia"/>
          <w:szCs w:val="21"/>
        </w:rPr>
        <w:t>五、其它：</w:t>
      </w:r>
    </w:p>
    <w:p w:rsidR="00EE21B4" w:rsidRPr="0069306E" w:rsidRDefault="00EE21B4" w:rsidP="00FF7717">
      <w:pPr>
        <w:spacing w:line="370" w:lineRule="exact"/>
        <w:ind w:firstLineChars="200" w:firstLine="420"/>
        <w:rPr>
          <w:rFonts w:ascii="仿宋_GB2312" w:eastAsia="仿宋_GB2312"/>
          <w:b/>
          <w:szCs w:val="21"/>
        </w:rPr>
      </w:pPr>
      <w:r w:rsidRPr="00FF7717">
        <w:rPr>
          <w:rFonts w:ascii="仿宋_GB2312" w:eastAsia="仿宋_GB2312" w:hint="eastAsia"/>
          <w:szCs w:val="21"/>
        </w:rPr>
        <w:t>请在收到《就业协议书》后，对照本须知仔细填写，填写完成后去学校就业中心盖章，并于收到协议书一周内将协议书寄回，如不能按时寄回，请发送短信至</w:t>
      </w:r>
      <w:r w:rsidR="00397119">
        <w:rPr>
          <w:rFonts w:ascii="仿宋_GB2312" w:eastAsia="仿宋_GB2312" w:hint="eastAsia"/>
          <w:szCs w:val="21"/>
        </w:rPr>
        <w:t>13984198389</w:t>
      </w:r>
      <w:r w:rsidRPr="00FF7717">
        <w:rPr>
          <w:rFonts w:ascii="仿宋_GB2312" w:eastAsia="仿宋_GB2312" w:hint="eastAsia"/>
          <w:szCs w:val="21"/>
        </w:rPr>
        <w:t>将具体情况说明。</w:t>
      </w:r>
    </w:p>
    <w:p w:rsidR="0059404F" w:rsidRPr="00061E29" w:rsidRDefault="00EE21B4" w:rsidP="0059404F">
      <w:pPr>
        <w:spacing w:line="360" w:lineRule="auto"/>
        <w:jc w:val="center"/>
        <w:rPr>
          <w:rFonts w:ascii="华文隶书" w:eastAsia="华文隶书" w:hAnsi="Arial" w:cs="Arial"/>
          <w:b/>
          <w:kern w:val="0"/>
          <w:sz w:val="32"/>
          <w:szCs w:val="32"/>
        </w:rPr>
      </w:pPr>
      <w:r>
        <w:rPr>
          <w:rFonts w:ascii="华文隶书" w:eastAsia="华文隶书" w:hAnsi="Arial" w:cs="Arial"/>
          <w:b/>
          <w:kern w:val="0"/>
          <w:sz w:val="32"/>
          <w:szCs w:val="32"/>
        </w:rPr>
        <w:br w:type="page"/>
      </w:r>
      <w:r w:rsidR="0059404F" w:rsidRPr="00061E29">
        <w:rPr>
          <w:rFonts w:ascii="华文隶书" w:eastAsia="华文隶书" w:hAnsi="Arial" w:cs="Arial" w:hint="eastAsia"/>
          <w:b/>
          <w:kern w:val="0"/>
          <w:sz w:val="32"/>
          <w:szCs w:val="32"/>
        </w:rPr>
        <w:lastRenderedPageBreak/>
        <w:t>新员工报到须知</w:t>
      </w:r>
    </w:p>
    <w:p w:rsidR="0059404F" w:rsidRPr="00A36576" w:rsidRDefault="0059404F" w:rsidP="00061E29">
      <w:pPr>
        <w:spacing w:line="360" w:lineRule="exact"/>
        <w:ind w:firstLine="420"/>
        <w:rPr>
          <w:b/>
        </w:rPr>
      </w:pPr>
      <w:r w:rsidRPr="00A36576">
        <w:rPr>
          <w:rFonts w:ascii="仿宋_GB2312" w:eastAsia="仿宋_GB2312"/>
          <w:b/>
          <w:szCs w:val="21"/>
        </w:rPr>
        <w:t>欢迎您加入</w:t>
      </w:r>
      <w:r w:rsidRPr="00A36576">
        <w:rPr>
          <w:rFonts w:ascii="仿宋_GB2312" w:eastAsia="仿宋_GB2312" w:hint="eastAsia"/>
          <w:b/>
          <w:szCs w:val="21"/>
        </w:rPr>
        <w:t>中铝国际工程</w:t>
      </w:r>
      <w:r w:rsidR="00503430">
        <w:rPr>
          <w:rFonts w:ascii="仿宋_GB2312" w:eastAsia="仿宋_GB2312" w:hint="eastAsia"/>
          <w:b/>
          <w:szCs w:val="21"/>
        </w:rPr>
        <w:t>股份有限公司</w:t>
      </w:r>
      <w:r w:rsidRPr="00A36576">
        <w:rPr>
          <w:rFonts w:ascii="仿宋_GB2312" w:eastAsia="仿宋_GB2312" w:hint="eastAsia"/>
          <w:b/>
          <w:szCs w:val="21"/>
        </w:rPr>
        <w:t>贵阳分公司</w:t>
      </w:r>
      <w:r w:rsidRPr="00A36576">
        <w:rPr>
          <w:rFonts w:eastAsia="仿宋_GB2312"/>
          <w:b/>
          <w:szCs w:val="21"/>
        </w:rPr>
        <w:t>/</w:t>
      </w:r>
      <w:r w:rsidRPr="00A36576">
        <w:rPr>
          <w:rFonts w:ascii="仿宋_GB2312" w:eastAsia="仿宋_GB2312" w:hint="eastAsia"/>
          <w:b/>
          <w:szCs w:val="21"/>
        </w:rPr>
        <w:t>贵阳铝镁设计研究院</w:t>
      </w:r>
      <w:r w:rsidR="00503430">
        <w:rPr>
          <w:rFonts w:ascii="仿宋_GB2312" w:eastAsia="仿宋_GB2312" w:hint="eastAsia"/>
          <w:b/>
          <w:szCs w:val="21"/>
        </w:rPr>
        <w:t>有限公司</w:t>
      </w:r>
      <w:r w:rsidRPr="00A36576">
        <w:rPr>
          <w:rFonts w:ascii="仿宋_GB2312" w:eastAsia="仿宋_GB2312" w:hint="eastAsia"/>
          <w:b/>
          <w:szCs w:val="21"/>
        </w:rPr>
        <w:t>的大家庭</w:t>
      </w:r>
      <w:r w:rsidRPr="00A36576">
        <w:rPr>
          <w:rFonts w:ascii="仿宋_GB2312" w:eastAsia="仿宋_GB2312"/>
          <w:b/>
          <w:szCs w:val="21"/>
        </w:rPr>
        <w:t>，来到</w:t>
      </w:r>
      <w:r w:rsidRPr="00A36576">
        <w:rPr>
          <w:rFonts w:ascii="仿宋_GB2312" w:eastAsia="仿宋_GB2312" w:hint="eastAsia"/>
          <w:b/>
          <w:szCs w:val="21"/>
        </w:rPr>
        <w:t>爽爽的贵阳</w:t>
      </w:r>
      <w:r w:rsidRPr="00A36576">
        <w:rPr>
          <w:rFonts w:ascii="仿宋_GB2312" w:eastAsia="仿宋_GB2312"/>
          <w:b/>
          <w:szCs w:val="21"/>
        </w:rPr>
        <w:t>。初来报到，一定有很多不适应的地方，我们愿意帮助您尽快适应生活、投入工作。现将新员工报到有关事项通知如下</w:t>
      </w:r>
      <w:r w:rsidRPr="00A36576">
        <w:rPr>
          <w:rFonts w:ascii="仿宋_GB2312" w:eastAsia="仿宋_GB2312" w:hint="eastAsia"/>
          <w:b/>
          <w:szCs w:val="21"/>
        </w:rPr>
        <w:t>：</w:t>
      </w:r>
    </w:p>
    <w:p w:rsidR="0059404F" w:rsidRPr="00A36576" w:rsidRDefault="0059404F" w:rsidP="0059404F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3"/>
        </w:rPr>
      </w:pPr>
      <w:r w:rsidRPr="00A36576">
        <w:rPr>
          <w:rFonts w:ascii="Arial" w:hAnsi="Arial" w:cs="Arial"/>
          <w:b/>
          <w:bCs/>
          <w:kern w:val="0"/>
          <w:sz w:val="23"/>
        </w:rPr>
        <w:t>一、报到地址：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贵州省贵阳市</w:t>
      </w:r>
      <w:r w:rsidR="00811472">
        <w:rPr>
          <w:rFonts w:ascii="仿宋_GB2312" w:eastAsia="仿宋_GB2312" w:hint="eastAsia"/>
          <w:szCs w:val="21"/>
        </w:rPr>
        <w:t>观山湖区</w:t>
      </w:r>
      <w:r w:rsidRPr="00A36576">
        <w:rPr>
          <w:rFonts w:ascii="仿宋_GB2312" w:eastAsia="仿宋_GB2312" w:hint="eastAsia"/>
          <w:szCs w:val="21"/>
        </w:rPr>
        <w:t>金朱</w:t>
      </w:r>
      <w:r w:rsidR="00503430">
        <w:rPr>
          <w:rFonts w:ascii="仿宋_GB2312" w:eastAsia="仿宋_GB2312" w:hint="eastAsia"/>
          <w:szCs w:val="21"/>
        </w:rPr>
        <w:t>西</w:t>
      </w:r>
      <w:r w:rsidRPr="00A36576">
        <w:rPr>
          <w:rFonts w:ascii="仿宋_GB2312" w:eastAsia="仿宋_GB2312" w:hint="eastAsia"/>
          <w:szCs w:val="21"/>
        </w:rPr>
        <w:t>路2号中铝科技大厦13楼人力资源部</w:t>
      </w:r>
      <w:r w:rsidR="005E595A">
        <w:rPr>
          <w:rFonts w:ascii="仿宋_GB2312" w:eastAsia="仿宋_GB2312" w:hint="eastAsia"/>
          <w:szCs w:val="21"/>
        </w:rPr>
        <w:t>（C-13-2）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报到联系电话：0851-</w:t>
      </w:r>
      <w:r w:rsidR="009E2150">
        <w:rPr>
          <w:rFonts w:ascii="仿宋_GB2312" w:eastAsia="仿宋_GB2312" w:hint="eastAsia"/>
          <w:szCs w:val="21"/>
        </w:rPr>
        <w:t>8</w:t>
      </w:r>
      <w:r w:rsidRPr="00A36576">
        <w:rPr>
          <w:rFonts w:ascii="仿宋_GB2312" w:eastAsia="仿宋_GB2312" w:hint="eastAsia"/>
          <w:szCs w:val="21"/>
        </w:rPr>
        <w:t>6991234</w:t>
      </w:r>
      <w:r w:rsidR="00246606">
        <w:rPr>
          <w:rFonts w:ascii="仿宋_GB2312" w:eastAsia="仿宋_GB2312" w:hint="eastAsia"/>
          <w:szCs w:val="21"/>
        </w:rPr>
        <w:t>/</w:t>
      </w:r>
      <w:r w:rsidR="00397119">
        <w:rPr>
          <w:rFonts w:ascii="仿宋_GB2312" w:eastAsia="仿宋_GB2312" w:hint="eastAsia"/>
          <w:szCs w:val="21"/>
        </w:rPr>
        <w:t>13984198389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报到联系人：</w:t>
      </w:r>
      <w:r w:rsidR="00397119">
        <w:rPr>
          <w:rFonts w:ascii="仿宋_GB2312" w:eastAsia="仿宋_GB2312" w:hint="eastAsia"/>
          <w:szCs w:val="21"/>
        </w:rPr>
        <w:t>陈皓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/>
          <w:szCs w:val="21"/>
        </w:rPr>
        <w:t>公司地址：</w:t>
      </w:r>
      <w:r w:rsidRPr="00A36576">
        <w:rPr>
          <w:rFonts w:ascii="仿宋_GB2312" w:eastAsia="仿宋_GB2312" w:hint="eastAsia"/>
          <w:szCs w:val="21"/>
        </w:rPr>
        <w:t>贵州省贵阳市</w:t>
      </w:r>
      <w:r w:rsidR="00811472">
        <w:rPr>
          <w:rFonts w:ascii="仿宋_GB2312" w:eastAsia="仿宋_GB2312" w:hint="eastAsia"/>
          <w:szCs w:val="21"/>
        </w:rPr>
        <w:t>观山湖区</w:t>
      </w:r>
      <w:r w:rsidRPr="00A36576">
        <w:rPr>
          <w:rFonts w:ascii="仿宋_GB2312" w:eastAsia="仿宋_GB2312" w:hint="eastAsia"/>
          <w:szCs w:val="21"/>
        </w:rPr>
        <w:t>金朱</w:t>
      </w:r>
      <w:r w:rsidR="00503430">
        <w:rPr>
          <w:rFonts w:ascii="仿宋_GB2312" w:eastAsia="仿宋_GB2312" w:hint="eastAsia"/>
          <w:szCs w:val="21"/>
        </w:rPr>
        <w:t>西</w:t>
      </w:r>
      <w:r w:rsidRPr="00A36576">
        <w:rPr>
          <w:rFonts w:ascii="仿宋_GB2312" w:eastAsia="仿宋_GB2312" w:hint="eastAsia"/>
          <w:szCs w:val="21"/>
        </w:rPr>
        <w:t>路2号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邮政编码：550081</w:t>
      </w:r>
    </w:p>
    <w:p w:rsidR="0059404F" w:rsidRPr="00A36576" w:rsidRDefault="0059404F" w:rsidP="0059404F">
      <w:pPr>
        <w:widowControl/>
        <w:spacing w:line="360" w:lineRule="auto"/>
        <w:jc w:val="left"/>
        <w:rPr>
          <w:rFonts w:ascii="Arial" w:hAnsi="Arial" w:cs="Arial"/>
          <w:kern w:val="0"/>
          <w:sz w:val="18"/>
          <w:szCs w:val="18"/>
        </w:rPr>
      </w:pPr>
      <w:r w:rsidRPr="00A36576">
        <w:rPr>
          <w:rFonts w:ascii="Arial" w:hAnsi="Arial" w:cs="Arial"/>
          <w:b/>
          <w:bCs/>
          <w:kern w:val="0"/>
          <w:sz w:val="23"/>
        </w:rPr>
        <w:t>二、乘车路线：</w:t>
      </w:r>
      <w:r w:rsidRPr="00A36576">
        <w:rPr>
          <w:rFonts w:ascii="Arial" w:hAnsi="Arial" w:cs="Arial" w:hint="eastAsia"/>
          <w:kern w:val="0"/>
          <w:sz w:val="18"/>
          <w:szCs w:val="18"/>
        </w:rPr>
        <w:t xml:space="preserve"> 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/>
          <w:szCs w:val="21"/>
        </w:rPr>
        <w:t>从贵阳市火车站乘坐29路车金龙国际花园站下</w:t>
      </w:r>
      <w:r w:rsidR="002C2162">
        <w:rPr>
          <w:rFonts w:ascii="仿宋_GB2312" w:eastAsia="仿宋_GB2312" w:hint="eastAsia"/>
          <w:szCs w:val="21"/>
        </w:rPr>
        <w:t>或地铁一号线林城西路站下，导航步行500米</w:t>
      </w:r>
      <w:r w:rsidRPr="00A36576">
        <w:rPr>
          <w:rFonts w:ascii="仿宋_GB2312" w:eastAsia="仿宋_GB2312"/>
          <w:szCs w:val="21"/>
        </w:rPr>
        <w:t>。</w:t>
      </w:r>
    </w:p>
    <w:p w:rsidR="0059404F" w:rsidRPr="00A36576" w:rsidRDefault="0059404F" w:rsidP="0059404F">
      <w:pPr>
        <w:widowControl/>
        <w:spacing w:line="360" w:lineRule="auto"/>
        <w:jc w:val="left"/>
        <w:rPr>
          <w:rFonts w:ascii="Arial" w:hAnsi="Arial" w:cs="Arial"/>
          <w:kern w:val="0"/>
          <w:sz w:val="18"/>
          <w:szCs w:val="18"/>
        </w:rPr>
      </w:pPr>
      <w:r w:rsidRPr="00A36576">
        <w:rPr>
          <w:rFonts w:ascii="Arial" w:hAnsi="Arial" w:cs="Arial"/>
          <w:b/>
          <w:bCs/>
          <w:kern w:val="0"/>
          <w:sz w:val="23"/>
        </w:rPr>
        <w:t>三、报到时需携带材料：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报到时须提供或出示以下有效证件</w:t>
      </w:r>
      <w:r w:rsidRPr="00BA6A0C">
        <w:rPr>
          <w:rFonts w:ascii="仿宋_GB2312" w:eastAsia="仿宋_GB2312" w:hint="eastAsia"/>
          <w:b/>
          <w:i/>
          <w:szCs w:val="21"/>
        </w:rPr>
        <w:t>原件并准备复印件</w:t>
      </w:r>
      <w:r w:rsidRPr="00A36576">
        <w:rPr>
          <w:rFonts w:ascii="仿宋_GB2312" w:eastAsia="仿宋_GB2312" w:hint="eastAsia"/>
          <w:szCs w:val="21"/>
        </w:rPr>
        <w:t>一份：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⑴ 公民身份证或其它身份证件；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⑵ 学历证书、学位证书、培训结业或进修证书；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⑶ 职称资格证书、聘任证书；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⑷ 执业资格证书；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⑸ 英语等级证书；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⑹ 与原单位解除（或终止）劳务合同证明；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⑺ 应届大学毕业生派遣证、户口迁移证、就业协议书；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⑻ 户籍证明、居民户口簿；</w:t>
      </w:r>
    </w:p>
    <w:p w:rsidR="0059404F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⑼ 提供公民身份证件照</w:t>
      </w:r>
      <w:r w:rsidR="00503430">
        <w:rPr>
          <w:rFonts w:ascii="仿宋_GB2312" w:eastAsia="仿宋_GB2312" w:hint="eastAsia"/>
          <w:szCs w:val="21"/>
        </w:rPr>
        <w:t>9</w:t>
      </w:r>
      <w:r w:rsidRPr="00A36576">
        <w:rPr>
          <w:rFonts w:ascii="仿宋_GB2312" w:eastAsia="仿宋_GB2312" w:hint="eastAsia"/>
          <w:szCs w:val="21"/>
        </w:rPr>
        <w:t>张</w:t>
      </w:r>
      <w:r w:rsidR="00415301">
        <w:rPr>
          <w:rFonts w:ascii="仿宋_GB2312" w:eastAsia="仿宋_GB2312" w:hint="eastAsia"/>
          <w:szCs w:val="21"/>
        </w:rPr>
        <w:t>（白底彩色免冠）</w:t>
      </w:r>
      <w:r w:rsidR="00AC14C4">
        <w:rPr>
          <w:rFonts w:ascii="仿宋_GB2312" w:eastAsia="仿宋_GB2312" w:hint="eastAsia"/>
          <w:szCs w:val="21"/>
        </w:rPr>
        <w:t>；</w:t>
      </w:r>
    </w:p>
    <w:p w:rsidR="00BA6A0C" w:rsidRDefault="00BA6A0C" w:rsidP="0059404F">
      <w:pPr>
        <w:spacing w:line="360" w:lineRule="exact"/>
        <w:ind w:firstLine="420"/>
        <w:rPr>
          <w:rFonts w:ascii="方正姚体" w:eastAsia="方正姚体"/>
          <w:b/>
          <w:szCs w:val="21"/>
        </w:rPr>
      </w:pPr>
      <w:r w:rsidRPr="00BA6A0C">
        <w:rPr>
          <w:rFonts w:ascii="方正姚体" w:eastAsia="方正姚体" w:hint="eastAsia"/>
          <w:b/>
          <w:szCs w:val="21"/>
        </w:rPr>
        <w:t>⑽将毕业证、学位证（研究生还须提供本科学历毕业证、学位证）、英语等级证书、</w:t>
      </w:r>
      <w:r w:rsidR="002F5D42">
        <w:rPr>
          <w:rFonts w:ascii="方正姚体" w:eastAsia="方正姚体" w:hint="eastAsia"/>
          <w:b/>
          <w:szCs w:val="21"/>
        </w:rPr>
        <w:t>成绩单、</w:t>
      </w:r>
      <w:r w:rsidRPr="00BA6A0C">
        <w:rPr>
          <w:rFonts w:ascii="方正姚体" w:eastAsia="方正姚体" w:hint="eastAsia"/>
          <w:b/>
          <w:szCs w:val="21"/>
        </w:rPr>
        <w:t xml:space="preserve">身份证（正反面）扫描件、白底彩色免冠照片电子版、生活照电子版各一张发邮件到 </w:t>
      </w:r>
      <w:hyperlink r:id="rId8" w:history="1">
        <w:r w:rsidRPr="00546F56">
          <w:rPr>
            <w:rStyle w:val="a5"/>
            <w:rFonts w:ascii="宋体" w:hAnsi="宋体" w:hint="eastAsia"/>
            <w:b/>
            <w:color w:val="auto"/>
            <w:szCs w:val="21"/>
            <w:u w:val="none"/>
          </w:rPr>
          <w:t>0001598@163.com</w:t>
        </w:r>
      </w:hyperlink>
      <w:r w:rsidRPr="00546F56">
        <w:rPr>
          <w:rFonts w:ascii="宋体" w:hAnsi="宋体" w:hint="eastAsia"/>
          <w:b/>
          <w:szCs w:val="21"/>
        </w:rPr>
        <w:t xml:space="preserve">  </w:t>
      </w:r>
      <w:r w:rsidRPr="00BA6A0C">
        <w:rPr>
          <w:rFonts w:ascii="方正姚体" w:eastAsia="方正姚体" w:hint="eastAsia"/>
          <w:b/>
          <w:szCs w:val="21"/>
        </w:rPr>
        <w:t>（邮件主题填写：20</w:t>
      </w:r>
      <w:r w:rsidR="000E61A7">
        <w:rPr>
          <w:rFonts w:ascii="方正姚体" w:eastAsia="方正姚体"/>
          <w:b/>
          <w:szCs w:val="21"/>
        </w:rPr>
        <w:t>20</w:t>
      </w:r>
      <w:r w:rsidRPr="00BA6A0C">
        <w:rPr>
          <w:rFonts w:ascii="方正姚体" w:eastAsia="方正姚体" w:hint="eastAsia"/>
          <w:b/>
          <w:szCs w:val="21"/>
        </w:rPr>
        <w:t>应届毕业生+姓名）</w:t>
      </w:r>
      <w:r w:rsidR="00AC14C4">
        <w:rPr>
          <w:rFonts w:ascii="方正姚体" w:eastAsia="方正姚体" w:hint="eastAsia"/>
          <w:b/>
          <w:szCs w:val="21"/>
        </w:rPr>
        <w:t>；</w:t>
      </w:r>
    </w:p>
    <w:p w:rsidR="00AC14C4" w:rsidRPr="00AC14C4" w:rsidRDefault="002B27E8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C14C4">
        <w:rPr>
          <w:rFonts w:ascii="仿宋_GB2312" w:eastAsia="仿宋_GB2312"/>
          <w:szCs w:val="21"/>
        </w:rPr>
        <w:fldChar w:fldCharType="begin"/>
      </w:r>
      <w:r w:rsidR="00AC14C4" w:rsidRPr="00AC14C4">
        <w:rPr>
          <w:rFonts w:ascii="仿宋_GB2312" w:eastAsia="仿宋_GB2312"/>
          <w:szCs w:val="21"/>
        </w:rPr>
        <w:instrText xml:space="preserve"> </w:instrText>
      </w:r>
      <w:r w:rsidR="00AC14C4" w:rsidRPr="00AC14C4">
        <w:rPr>
          <w:rFonts w:ascii="仿宋_GB2312" w:eastAsia="仿宋_GB2312" w:hint="eastAsia"/>
          <w:szCs w:val="21"/>
        </w:rPr>
        <w:instrText>= 11 \* GB2</w:instrText>
      </w:r>
      <w:r w:rsidR="00AC14C4" w:rsidRPr="00AC14C4">
        <w:rPr>
          <w:rFonts w:ascii="仿宋_GB2312" w:eastAsia="仿宋_GB2312"/>
          <w:szCs w:val="21"/>
        </w:rPr>
        <w:instrText xml:space="preserve"> </w:instrText>
      </w:r>
      <w:r w:rsidRPr="00AC14C4">
        <w:rPr>
          <w:rFonts w:ascii="仿宋_GB2312" w:eastAsia="仿宋_GB2312"/>
          <w:szCs w:val="21"/>
        </w:rPr>
        <w:fldChar w:fldCharType="separate"/>
      </w:r>
      <w:r w:rsidR="00AC14C4" w:rsidRPr="00AC14C4">
        <w:rPr>
          <w:rFonts w:ascii="仿宋_GB2312" w:eastAsia="仿宋_GB2312" w:hint="eastAsia"/>
          <w:szCs w:val="21"/>
        </w:rPr>
        <w:t>⑾</w:t>
      </w:r>
      <w:r w:rsidRPr="00AC14C4">
        <w:rPr>
          <w:rFonts w:ascii="仿宋_GB2312" w:eastAsia="仿宋_GB2312"/>
          <w:szCs w:val="21"/>
        </w:rPr>
        <w:fldChar w:fldCharType="end"/>
      </w:r>
      <w:r w:rsidR="00AC14C4">
        <w:rPr>
          <w:rFonts w:ascii="仿宋_GB2312" w:eastAsia="仿宋_GB2312" w:hint="eastAsia"/>
          <w:szCs w:val="21"/>
        </w:rPr>
        <w:t>报到时未参加我公司组织体检的，请</w:t>
      </w:r>
      <w:r w:rsidR="00AC14C4" w:rsidRPr="002F5D42">
        <w:rPr>
          <w:rFonts w:ascii="仿宋_GB2312" w:eastAsia="仿宋_GB2312" w:hint="eastAsia"/>
          <w:b/>
          <w:szCs w:val="21"/>
        </w:rPr>
        <w:t>自行前往</w:t>
      </w:r>
      <w:r w:rsidR="00AC14C4">
        <w:rPr>
          <w:rFonts w:ascii="仿宋_GB2312" w:eastAsia="仿宋_GB2312" w:hint="eastAsia"/>
          <w:szCs w:val="21"/>
        </w:rPr>
        <w:t>贵阳医学院附属医院体检中心，进行体检（告知其是贵阳铝镁设计研究院有限公司组织的入职体检，个人不用交费），地址在</w:t>
      </w:r>
      <w:r w:rsidR="00AC14C4" w:rsidRPr="00AC14C4">
        <w:rPr>
          <w:rFonts w:ascii="仿宋_GB2312" w:eastAsia="仿宋_GB2312" w:hint="eastAsia"/>
          <w:szCs w:val="21"/>
        </w:rPr>
        <w:t>贵阳市贵医街28号（</w:t>
      </w:r>
      <w:r w:rsidR="00984378">
        <w:rPr>
          <w:rFonts w:ascii="仿宋_GB2312" w:eastAsia="仿宋_GB2312" w:hint="eastAsia"/>
          <w:szCs w:val="21"/>
        </w:rPr>
        <w:t>具体见附件</w:t>
      </w:r>
      <w:r w:rsidR="00AC14C4" w:rsidRPr="00AC14C4">
        <w:rPr>
          <w:rFonts w:ascii="仿宋_GB2312" w:eastAsia="仿宋_GB2312" w:hint="eastAsia"/>
          <w:szCs w:val="21"/>
        </w:rPr>
        <w:t>）</w:t>
      </w:r>
      <w:r w:rsidR="00AC14C4">
        <w:rPr>
          <w:rFonts w:ascii="仿宋_GB2312" w:eastAsia="仿宋_GB2312" w:hint="eastAsia"/>
          <w:szCs w:val="21"/>
        </w:rPr>
        <w:t>。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入职一周内应交齐以上资料，逾期不交或拒交者，公司将视为证件不齐、提供虚假应聘信息、不符合录用手续，不予录用。</w:t>
      </w:r>
    </w:p>
    <w:p w:rsidR="0059404F" w:rsidRPr="00A36576" w:rsidRDefault="0059404F" w:rsidP="0059404F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3"/>
        </w:rPr>
      </w:pPr>
      <w:r w:rsidRPr="00A36576">
        <w:rPr>
          <w:rFonts w:ascii="Arial" w:hAnsi="Arial" w:cs="Arial" w:hint="eastAsia"/>
          <w:b/>
          <w:bCs/>
          <w:kern w:val="0"/>
          <w:sz w:val="23"/>
        </w:rPr>
        <w:t>四、报到程序：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报到时，请按以下程序进行：</w:t>
      </w:r>
    </w:p>
    <w:p w:rsidR="0059404F" w:rsidRPr="00397119" w:rsidRDefault="0059404F" w:rsidP="00397119">
      <w:pPr>
        <w:pStyle w:val="a7"/>
        <w:numPr>
          <w:ilvl w:val="0"/>
          <w:numId w:val="12"/>
        </w:numPr>
        <w:spacing w:line="360" w:lineRule="exact"/>
        <w:ind w:firstLineChars="0"/>
        <w:rPr>
          <w:rFonts w:ascii="仿宋_GB2312" w:eastAsia="仿宋_GB2312"/>
          <w:szCs w:val="21"/>
        </w:rPr>
      </w:pPr>
      <w:r w:rsidRPr="00397119">
        <w:rPr>
          <w:rFonts w:ascii="仿宋_GB2312" w:eastAsia="仿宋_GB2312" w:hint="eastAsia"/>
          <w:szCs w:val="21"/>
        </w:rPr>
        <w:t>在</w:t>
      </w:r>
      <w:r w:rsidR="00B55AB9" w:rsidRPr="00397119">
        <w:rPr>
          <w:rFonts w:ascii="仿宋_GB2312" w:eastAsia="仿宋_GB2312" w:hint="eastAsia"/>
          <w:szCs w:val="21"/>
        </w:rPr>
        <w:t>20</w:t>
      </w:r>
      <w:r w:rsidR="000E61A7">
        <w:rPr>
          <w:rFonts w:ascii="仿宋_GB2312" w:eastAsia="仿宋_GB2312"/>
          <w:szCs w:val="21"/>
        </w:rPr>
        <w:t>20</w:t>
      </w:r>
      <w:r w:rsidR="00B55AB9" w:rsidRPr="00397119">
        <w:rPr>
          <w:rFonts w:ascii="仿宋_GB2312" w:eastAsia="仿宋_GB2312" w:hint="eastAsia"/>
          <w:szCs w:val="21"/>
        </w:rPr>
        <w:t>年7月31</w:t>
      </w:r>
      <w:r w:rsidRPr="00397119">
        <w:rPr>
          <w:rFonts w:ascii="仿宋_GB2312" w:eastAsia="仿宋_GB2312" w:hint="eastAsia"/>
          <w:szCs w:val="21"/>
        </w:rPr>
        <w:t>之前到人力资源部报到；</w:t>
      </w:r>
    </w:p>
    <w:p w:rsidR="0059404F" w:rsidRPr="00FC7BE4" w:rsidRDefault="00FC7BE4" w:rsidP="00FC7BE4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⑵</w:t>
      </w:r>
      <w:r w:rsidRPr="00FC7BE4">
        <w:rPr>
          <w:rFonts w:ascii="仿宋_GB2312" w:eastAsia="仿宋_GB2312" w:hint="eastAsia"/>
          <w:szCs w:val="21"/>
        </w:rPr>
        <w:t xml:space="preserve"> </w:t>
      </w:r>
      <w:r w:rsidR="0059404F" w:rsidRPr="00FC7BE4">
        <w:rPr>
          <w:rFonts w:ascii="仿宋_GB2312" w:eastAsia="仿宋_GB2312" w:hint="eastAsia"/>
          <w:szCs w:val="21"/>
        </w:rPr>
        <w:t>接受证件审核；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⑶ 人事档案转入，填写《员工履历表》，复印学历证、学位证、外语等级证、职称资格证书、执业资格证书等相关证书及体检表放入个人档案（注：检查《员工履历表》是否填写完整。）；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⑷ 填写《人员基本情况表》；签订劳动合同（含试用期）；签订《技术保密协议》、《保密承诺书》；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⑸ 办理年金申请；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lastRenderedPageBreak/>
        <w:t>⑹ 交1张证件照及身份证复印件、办卡费办理医疗保险卡</w:t>
      </w:r>
      <w:r w:rsidR="00E159A2">
        <w:rPr>
          <w:rFonts w:ascii="仿宋_GB2312" w:eastAsia="仿宋_GB2312" w:hint="eastAsia"/>
          <w:szCs w:val="21"/>
        </w:rPr>
        <w:t>和工资卡</w:t>
      </w:r>
      <w:r w:rsidRPr="00A36576">
        <w:rPr>
          <w:rFonts w:ascii="仿宋_GB2312" w:eastAsia="仿宋_GB2312" w:hint="eastAsia"/>
          <w:szCs w:val="21"/>
        </w:rPr>
        <w:t>。（调入人员社会保险关系转入由参保单位填写）《基本养老保险关系转移接续申请表》一式一份及《参保缴费凭证》交省社保局，同时应向省社保局出示劳动合同或调令。由省社保局负责与原参保地社保机构办理转移业务，完成转移后，由省社保局告知参保单位。）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⑺ 办理员工卡</w:t>
      </w:r>
      <w:r w:rsidR="00E159A2">
        <w:rPr>
          <w:rFonts w:ascii="仿宋_GB2312" w:eastAsia="仿宋_GB2312" w:hint="eastAsia"/>
          <w:szCs w:val="21"/>
        </w:rPr>
        <w:t>和O</w:t>
      </w:r>
      <w:r w:rsidR="00E159A2">
        <w:rPr>
          <w:rFonts w:ascii="仿宋_GB2312" w:eastAsia="仿宋_GB2312"/>
          <w:szCs w:val="21"/>
        </w:rPr>
        <w:t>A账号</w:t>
      </w:r>
      <w:r w:rsidRPr="00A36576">
        <w:rPr>
          <w:rFonts w:ascii="仿宋_GB2312" w:eastAsia="仿宋_GB2312" w:hint="eastAsia"/>
          <w:szCs w:val="21"/>
        </w:rPr>
        <w:t>，用于考勤及就餐等；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⑻ 根据单身公寓入住条件，办理《单身公寓入住申请表》；</w:t>
      </w:r>
    </w:p>
    <w:p w:rsidR="0059404F" w:rsidRPr="00A36576" w:rsidRDefault="0059404F" w:rsidP="0059404F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⑼</w:t>
      </w:r>
      <w:r w:rsidR="00E159A2">
        <w:rPr>
          <w:rFonts w:ascii="仿宋_GB2312" w:eastAsia="仿宋_GB2312" w:hint="eastAsia"/>
          <w:szCs w:val="21"/>
        </w:rPr>
        <w:t xml:space="preserve"> </w:t>
      </w:r>
      <w:r w:rsidR="00E159A2" w:rsidRPr="00A36576">
        <w:rPr>
          <w:rFonts w:ascii="仿宋_GB2312" w:eastAsia="仿宋_GB2312" w:hint="eastAsia"/>
          <w:szCs w:val="21"/>
        </w:rPr>
        <w:t>领取公司内部《报到通知单》（10联）；持人力资源部出具的《报到通知单》到分配部门报到。</w:t>
      </w:r>
    </w:p>
    <w:p w:rsidR="00E159A2" w:rsidRPr="00E159A2" w:rsidRDefault="0059404F" w:rsidP="00E159A2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⑽</w:t>
      </w:r>
      <w:r w:rsidR="00E159A2">
        <w:rPr>
          <w:rFonts w:ascii="仿宋_GB2312" w:eastAsia="仿宋_GB2312" w:hint="eastAsia"/>
          <w:szCs w:val="21"/>
        </w:rPr>
        <w:t xml:space="preserve"> </w:t>
      </w:r>
      <w:r w:rsidR="00E159A2">
        <w:rPr>
          <w:rFonts w:ascii="仿宋_GB2312" w:eastAsia="仿宋_GB2312"/>
          <w:szCs w:val="21"/>
        </w:rPr>
        <w:t>进行企业三级安全培训并加入企业微信进行安全教育网上学习。</w:t>
      </w:r>
    </w:p>
    <w:p w:rsidR="00E159A2" w:rsidRPr="00A36576" w:rsidRDefault="00E159A2" w:rsidP="00E159A2">
      <w:pPr>
        <w:spacing w:line="360" w:lineRule="exact"/>
        <w:ind w:firstLine="420"/>
        <w:rPr>
          <w:rFonts w:ascii="仿宋_GB2312" w:eastAsia="仿宋_GB2312"/>
          <w:szCs w:val="21"/>
        </w:rPr>
      </w:pPr>
      <w:r w:rsidRPr="00AC14C4">
        <w:rPr>
          <w:rFonts w:ascii="仿宋_GB2312" w:eastAsia="仿宋_GB2312"/>
          <w:szCs w:val="21"/>
        </w:rPr>
        <w:fldChar w:fldCharType="begin"/>
      </w:r>
      <w:r w:rsidRPr="00AC14C4">
        <w:rPr>
          <w:rFonts w:ascii="仿宋_GB2312" w:eastAsia="仿宋_GB2312"/>
          <w:szCs w:val="21"/>
        </w:rPr>
        <w:instrText xml:space="preserve"> </w:instrText>
      </w:r>
      <w:r w:rsidRPr="00AC14C4">
        <w:rPr>
          <w:rFonts w:ascii="仿宋_GB2312" w:eastAsia="仿宋_GB2312" w:hint="eastAsia"/>
          <w:szCs w:val="21"/>
        </w:rPr>
        <w:instrText>= 11 \* GB2</w:instrText>
      </w:r>
      <w:r w:rsidRPr="00AC14C4">
        <w:rPr>
          <w:rFonts w:ascii="仿宋_GB2312" w:eastAsia="仿宋_GB2312"/>
          <w:szCs w:val="21"/>
        </w:rPr>
        <w:instrText xml:space="preserve"> </w:instrText>
      </w:r>
      <w:r w:rsidRPr="00AC14C4">
        <w:rPr>
          <w:rFonts w:ascii="仿宋_GB2312" w:eastAsia="仿宋_GB2312"/>
          <w:szCs w:val="21"/>
        </w:rPr>
        <w:fldChar w:fldCharType="separate"/>
      </w:r>
      <w:r w:rsidRPr="00AC14C4">
        <w:rPr>
          <w:rFonts w:ascii="仿宋_GB2312" w:eastAsia="仿宋_GB2312" w:hint="eastAsia"/>
          <w:szCs w:val="21"/>
        </w:rPr>
        <w:t>⑾</w:t>
      </w:r>
      <w:r w:rsidRPr="00AC14C4">
        <w:rPr>
          <w:rFonts w:ascii="仿宋_GB2312" w:eastAsia="仿宋_GB2312"/>
          <w:szCs w:val="21"/>
        </w:rPr>
        <w:fldChar w:fldCharType="end"/>
      </w:r>
      <w:r>
        <w:rPr>
          <w:rFonts w:ascii="仿宋_GB2312" w:eastAsia="仿宋_GB2312"/>
          <w:szCs w:val="21"/>
        </w:rPr>
        <w:t xml:space="preserve"> 进入</w:t>
      </w:r>
      <w:r>
        <w:rPr>
          <w:rFonts w:ascii="仿宋_GB2312" w:eastAsia="仿宋_GB2312" w:hint="eastAsia"/>
          <w:szCs w:val="21"/>
        </w:rPr>
        <w:t>O</w:t>
      </w:r>
      <w:r>
        <w:rPr>
          <w:rFonts w:ascii="仿宋_GB2312" w:eastAsia="仿宋_GB2312"/>
          <w:szCs w:val="21"/>
        </w:rPr>
        <w:t>A系统接收人员信息采集表文件，填写并回在一周内回传人力资源部。</w:t>
      </w:r>
    </w:p>
    <w:p w:rsidR="0059404F" w:rsidRPr="00A36576" w:rsidRDefault="0059404F" w:rsidP="0059404F">
      <w:pPr>
        <w:widowControl/>
        <w:spacing w:line="360" w:lineRule="auto"/>
        <w:jc w:val="left"/>
        <w:rPr>
          <w:rFonts w:ascii="Arial" w:hAnsi="Arial" w:cs="Arial"/>
          <w:b/>
          <w:bCs/>
          <w:kern w:val="0"/>
          <w:sz w:val="23"/>
        </w:rPr>
      </w:pPr>
      <w:r w:rsidRPr="00A36576">
        <w:rPr>
          <w:rFonts w:ascii="Arial" w:hAnsi="Arial" w:cs="Arial" w:hint="eastAsia"/>
          <w:b/>
          <w:bCs/>
          <w:kern w:val="0"/>
          <w:sz w:val="23"/>
        </w:rPr>
        <w:t>五、注意事项：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1、</w:t>
      </w:r>
      <w:r w:rsidRPr="00A36576">
        <w:rPr>
          <w:rFonts w:ascii="仿宋_GB2312" w:eastAsia="仿宋_GB2312"/>
          <w:szCs w:val="21"/>
        </w:rPr>
        <w:t>人事档案寄送地址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/>
          <w:szCs w:val="21"/>
        </w:rPr>
        <w:t>邮编：</w:t>
      </w:r>
      <w:r w:rsidRPr="00A36576">
        <w:rPr>
          <w:rFonts w:ascii="仿宋_GB2312" w:eastAsia="仿宋_GB2312" w:hint="eastAsia"/>
          <w:szCs w:val="21"/>
        </w:rPr>
        <w:t xml:space="preserve">550081   </w:t>
      </w:r>
      <w:r w:rsidRPr="00A36576">
        <w:rPr>
          <w:rFonts w:ascii="仿宋_GB2312" w:eastAsia="仿宋_GB2312"/>
          <w:szCs w:val="21"/>
        </w:rPr>
        <w:t>地址：</w:t>
      </w:r>
      <w:r w:rsidRPr="00A36576">
        <w:rPr>
          <w:rFonts w:ascii="仿宋_GB2312" w:eastAsia="仿宋_GB2312" w:hint="eastAsia"/>
          <w:szCs w:val="21"/>
        </w:rPr>
        <w:t>贵州省贵阳市</w:t>
      </w:r>
      <w:r w:rsidR="00811472">
        <w:rPr>
          <w:rFonts w:ascii="仿宋_GB2312" w:eastAsia="仿宋_GB2312" w:hint="eastAsia"/>
          <w:szCs w:val="21"/>
        </w:rPr>
        <w:t>观山湖区</w:t>
      </w:r>
      <w:r w:rsidRPr="00A36576">
        <w:rPr>
          <w:rFonts w:ascii="仿宋_GB2312" w:eastAsia="仿宋_GB2312" w:hint="eastAsia"/>
          <w:szCs w:val="21"/>
        </w:rPr>
        <w:t>金朱</w:t>
      </w:r>
      <w:r w:rsidR="00503430">
        <w:rPr>
          <w:rFonts w:ascii="仿宋_GB2312" w:eastAsia="仿宋_GB2312" w:hint="eastAsia"/>
          <w:szCs w:val="21"/>
        </w:rPr>
        <w:t>西</w:t>
      </w:r>
      <w:r w:rsidRPr="00A36576">
        <w:rPr>
          <w:rFonts w:ascii="仿宋_GB2312" w:eastAsia="仿宋_GB2312" w:hint="eastAsia"/>
          <w:szCs w:val="21"/>
        </w:rPr>
        <w:t>路2号 贵阳铝镁设计研究院</w:t>
      </w:r>
      <w:r w:rsidR="00503430">
        <w:rPr>
          <w:rFonts w:ascii="仿宋_GB2312" w:eastAsia="仿宋_GB2312" w:hint="eastAsia"/>
          <w:szCs w:val="21"/>
        </w:rPr>
        <w:t>有限公司</w:t>
      </w:r>
      <w:r w:rsidRPr="00A36576">
        <w:rPr>
          <w:rFonts w:ascii="仿宋_GB2312" w:eastAsia="仿宋_GB2312" w:hint="eastAsia"/>
          <w:szCs w:val="21"/>
        </w:rPr>
        <w:t xml:space="preserve"> </w:t>
      </w:r>
      <w:r w:rsidR="00397119">
        <w:rPr>
          <w:rFonts w:ascii="仿宋_GB2312" w:eastAsia="仿宋_GB2312" w:hint="eastAsia"/>
          <w:szCs w:val="21"/>
        </w:rPr>
        <w:t>陈皓</w:t>
      </w:r>
      <w:r w:rsidRPr="00A36576">
        <w:rPr>
          <w:rFonts w:ascii="仿宋_GB2312" w:eastAsia="仿宋_GB2312" w:hint="eastAsia"/>
          <w:szCs w:val="21"/>
        </w:rPr>
        <w:t>收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/>
          <w:szCs w:val="21"/>
        </w:rPr>
        <w:t>2、党</w:t>
      </w:r>
      <w:r w:rsidRPr="00A36576">
        <w:rPr>
          <w:rFonts w:eastAsia="仿宋_GB2312"/>
          <w:szCs w:val="21"/>
        </w:rPr>
        <w:t>/</w:t>
      </w:r>
      <w:r w:rsidRPr="00A36576">
        <w:rPr>
          <w:rFonts w:eastAsia="仿宋_GB2312" w:hint="eastAsia"/>
          <w:szCs w:val="21"/>
        </w:rPr>
        <w:t>团</w:t>
      </w:r>
      <w:r w:rsidRPr="00A36576">
        <w:rPr>
          <w:rFonts w:ascii="仿宋_GB2312" w:eastAsia="仿宋_GB2312"/>
          <w:szCs w:val="21"/>
        </w:rPr>
        <w:t>组织关系办理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组织关系先转至中共贵州省直机关工委组织部，再由贵州省直机关工委组织部转至中共贵阳铝镁设计研究院党委。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/>
          <w:szCs w:val="21"/>
        </w:rPr>
        <w:t>党员组织关系介绍信在报到时</w:t>
      </w:r>
      <w:r w:rsidRPr="00A36576">
        <w:rPr>
          <w:rFonts w:ascii="仿宋_GB2312" w:eastAsia="仿宋_GB2312" w:hint="eastAsia"/>
          <w:szCs w:val="21"/>
        </w:rPr>
        <w:t>到1</w:t>
      </w:r>
      <w:r w:rsidR="00D921A4">
        <w:rPr>
          <w:rFonts w:ascii="仿宋_GB2312" w:eastAsia="仿宋_GB2312" w:hint="eastAsia"/>
          <w:szCs w:val="21"/>
        </w:rPr>
        <w:t>4楼党群</w:t>
      </w:r>
      <w:r w:rsidRPr="00A36576">
        <w:rPr>
          <w:rFonts w:ascii="仿宋_GB2312" w:eastAsia="仿宋_GB2312" w:hint="eastAsia"/>
          <w:szCs w:val="21"/>
        </w:rPr>
        <w:t>工作部办理</w:t>
      </w:r>
      <w:r w:rsidRPr="00A36576">
        <w:rPr>
          <w:rFonts w:ascii="仿宋_GB2312" w:eastAsia="仿宋_GB2312"/>
          <w:szCs w:val="21"/>
        </w:rPr>
        <w:t>。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3、户口迁移地址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贵州省贵阳市云岩区北京路206号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4、用餐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公司员工享受公司午餐补助。公司员工可凭员工卡到公司餐厅刷卡就餐。</w:t>
      </w:r>
    </w:p>
    <w:p w:rsidR="0059404F" w:rsidRPr="00A36576" w:rsidRDefault="000E61A7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5</w:t>
      </w:r>
      <w:r w:rsidR="0059404F" w:rsidRPr="00A36576">
        <w:rPr>
          <w:rFonts w:ascii="仿宋_GB2312" w:eastAsia="仿宋_GB2312" w:hint="eastAsia"/>
          <w:szCs w:val="21"/>
        </w:rPr>
        <w:t>、住宿</w:t>
      </w:r>
    </w:p>
    <w:p w:rsidR="0059404F" w:rsidRPr="00A36576" w:rsidRDefault="0059404F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需要申请单身公寓的，本人填写《单身公寓入住申请表》，人力资源部盖章确认，到1</w:t>
      </w:r>
      <w:r w:rsidR="00D921A4">
        <w:rPr>
          <w:rFonts w:ascii="仿宋_GB2312" w:eastAsia="仿宋_GB2312" w:hint="eastAsia"/>
          <w:szCs w:val="21"/>
        </w:rPr>
        <w:t>4</w:t>
      </w:r>
      <w:r w:rsidRPr="00A36576">
        <w:rPr>
          <w:rFonts w:ascii="仿宋_GB2312" w:eastAsia="仿宋_GB2312" w:hint="eastAsia"/>
          <w:szCs w:val="21"/>
        </w:rPr>
        <w:t>楼企业管理部办理有关入住手续。注：自行携带或准备日常生活用品（含棉絮、垫絮、床单、被套等）。</w:t>
      </w:r>
    </w:p>
    <w:p w:rsidR="0059404F" w:rsidRPr="00A36576" w:rsidRDefault="000E61A7" w:rsidP="0059404F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6</w:t>
      </w:r>
      <w:r w:rsidR="0059404F" w:rsidRPr="00A36576">
        <w:rPr>
          <w:rFonts w:ascii="仿宋_GB2312" w:eastAsia="仿宋_GB2312" w:hint="eastAsia"/>
          <w:szCs w:val="21"/>
        </w:rPr>
        <w:t>、工资</w:t>
      </w:r>
    </w:p>
    <w:p w:rsidR="0059404F" w:rsidRDefault="00480AA1" w:rsidP="0059404F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持《报到通知单》到财务</w:t>
      </w:r>
      <w:r w:rsidR="0059404F" w:rsidRPr="00A36576">
        <w:rPr>
          <w:rFonts w:ascii="仿宋_GB2312" w:eastAsia="仿宋_GB2312" w:hint="eastAsia"/>
          <w:szCs w:val="21"/>
        </w:rPr>
        <w:t>部办理工资发放登记（</w:t>
      </w:r>
      <w:r w:rsidRPr="003D26D5">
        <w:rPr>
          <w:rFonts w:ascii="仿宋_GB2312" w:eastAsia="仿宋_GB2312" w:hint="eastAsia"/>
          <w:color w:val="000000"/>
          <w:szCs w:val="21"/>
        </w:rPr>
        <w:t>先</w:t>
      </w:r>
      <w:r>
        <w:rPr>
          <w:rFonts w:ascii="仿宋_GB2312" w:eastAsia="仿宋_GB2312" w:hint="eastAsia"/>
          <w:color w:val="000000"/>
          <w:szCs w:val="21"/>
        </w:rPr>
        <w:t>持员工卡</w:t>
      </w:r>
      <w:r w:rsidRPr="003D26D5">
        <w:rPr>
          <w:rFonts w:ascii="仿宋_GB2312" w:eastAsia="仿宋_GB2312" w:hint="eastAsia"/>
          <w:color w:val="000000"/>
          <w:szCs w:val="21"/>
        </w:rPr>
        <w:t>自行到</w:t>
      </w:r>
      <w:r>
        <w:rPr>
          <w:rFonts w:ascii="仿宋_GB2312" w:eastAsia="仿宋_GB2312" w:hint="eastAsia"/>
          <w:color w:val="000000"/>
          <w:szCs w:val="21"/>
        </w:rPr>
        <w:t>招商银行大十字支行（贵阳市中华南路</w:t>
      </w:r>
      <w:r w:rsidR="000E61A7">
        <w:rPr>
          <w:rFonts w:ascii="仿宋_GB2312" w:eastAsia="仿宋_GB2312"/>
          <w:color w:val="000000"/>
          <w:szCs w:val="21"/>
        </w:rPr>
        <w:t>7</w:t>
      </w:r>
      <w:r>
        <w:rPr>
          <w:rFonts w:ascii="仿宋_GB2312" w:eastAsia="仿宋_GB2312" w:hint="eastAsia"/>
          <w:color w:val="000000"/>
          <w:szCs w:val="21"/>
        </w:rPr>
        <w:t>号）</w:t>
      </w:r>
      <w:r w:rsidRPr="003D26D5">
        <w:rPr>
          <w:rFonts w:ascii="仿宋_GB2312" w:eastAsia="仿宋_GB2312" w:hint="eastAsia"/>
          <w:color w:val="000000"/>
          <w:szCs w:val="21"/>
        </w:rPr>
        <w:t>开户</w:t>
      </w:r>
      <w:r>
        <w:rPr>
          <w:rFonts w:ascii="仿宋_GB2312" w:eastAsia="仿宋_GB2312" w:hint="eastAsia"/>
          <w:color w:val="000000"/>
          <w:szCs w:val="21"/>
        </w:rPr>
        <w:t>，有问题可以联系招行</w:t>
      </w:r>
      <w:r w:rsidR="00FF7717">
        <w:rPr>
          <w:rFonts w:ascii="仿宋_GB2312" w:eastAsia="仿宋_GB2312" w:hint="eastAsia"/>
          <w:color w:val="000000"/>
          <w:szCs w:val="21"/>
        </w:rPr>
        <w:t>雷</w:t>
      </w:r>
      <w:r>
        <w:rPr>
          <w:rFonts w:ascii="仿宋_GB2312" w:eastAsia="仿宋_GB2312" w:hint="eastAsia"/>
          <w:color w:val="000000"/>
          <w:szCs w:val="21"/>
        </w:rPr>
        <w:t>经理，电话：0851-</w:t>
      </w:r>
      <w:r w:rsidR="009E2150">
        <w:rPr>
          <w:rFonts w:ascii="仿宋_GB2312" w:eastAsia="仿宋_GB2312" w:hint="eastAsia"/>
          <w:color w:val="000000"/>
          <w:szCs w:val="21"/>
        </w:rPr>
        <w:t>8</w:t>
      </w:r>
      <w:r>
        <w:rPr>
          <w:rFonts w:ascii="仿宋_GB2312" w:eastAsia="仿宋_GB2312" w:hint="eastAsia"/>
          <w:color w:val="000000"/>
          <w:szCs w:val="21"/>
        </w:rPr>
        <w:t>6918287，手机：</w:t>
      </w:r>
      <w:r w:rsidR="00FF7717">
        <w:rPr>
          <w:rFonts w:ascii="仿宋_GB2312" w:eastAsia="仿宋_GB2312" w:hint="eastAsia"/>
          <w:color w:val="000000"/>
          <w:szCs w:val="21"/>
        </w:rPr>
        <w:t>13765124019</w:t>
      </w:r>
      <w:r w:rsidR="0059404F" w:rsidRPr="00A36576">
        <w:rPr>
          <w:rFonts w:ascii="仿宋_GB2312" w:eastAsia="仿宋_GB2312" w:hint="eastAsia"/>
          <w:szCs w:val="21"/>
        </w:rPr>
        <w:t>）。</w:t>
      </w:r>
    </w:p>
    <w:p w:rsidR="00287204" w:rsidRPr="00A36576" w:rsidRDefault="00287204" w:rsidP="0059404F">
      <w:pPr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报道前须到贵阳市云岩区中华北路148号中国建设银行办理建行卡，报到时将账号报给张威以便发放增量补贴。</w:t>
      </w:r>
    </w:p>
    <w:p w:rsidR="00061E29" w:rsidRPr="00A36576" w:rsidRDefault="000E61A7" w:rsidP="00061E29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7</w:t>
      </w:r>
      <w:r w:rsidR="0059404F" w:rsidRPr="00A36576">
        <w:rPr>
          <w:rFonts w:ascii="仿宋_GB2312" w:eastAsia="仿宋_GB2312" w:hint="eastAsia"/>
          <w:szCs w:val="21"/>
        </w:rPr>
        <w:t>、</w:t>
      </w:r>
      <w:r w:rsidR="00061E29" w:rsidRPr="00A36576">
        <w:rPr>
          <w:rFonts w:ascii="仿宋_GB2312" w:eastAsia="仿宋_GB2312" w:hint="eastAsia"/>
          <w:szCs w:val="21"/>
        </w:rPr>
        <w:t>图书、图纸、档案借阅</w:t>
      </w:r>
    </w:p>
    <w:p w:rsidR="00061E29" w:rsidRPr="00A36576" w:rsidRDefault="00061E29" w:rsidP="00061E29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持《报到通知单》到信息档案室办理图书借阅卡。</w:t>
      </w:r>
    </w:p>
    <w:p w:rsidR="00061E29" w:rsidRPr="00A36576" w:rsidRDefault="000E61A7" w:rsidP="00061E29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8</w:t>
      </w:r>
      <w:r w:rsidR="0059404F" w:rsidRPr="00A36576">
        <w:rPr>
          <w:rFonts w:ascii="仿宋_GB2312" w:eastAsia="仿宋_GB2312" w:hint="eastAsia"/>
          <w:szCs w:val="21"/>
        </w:rPr>
        <w:t>、</w:t>
      </w:r>
      <w:r w:rsidR="00061E29" w:rsidRPr="00A36576">
        <w:rPr>
          <w:rFonts w:ascii="仿宋_GB2312" w:eastAsia="仿宋_GB2312" w:hint="eastAsia"/>
          <w:szCs w:val="21"/>
        </w:rPr>
        <w:t>路费报销</w:t>
      </w:r>
    </w:p>
    <w:p w:rsidR="00061E29" w:rsidRPr="00A36576" w:rsidRDefault="00061E29" w:rsidP="00061E29">
      <w:pPr>
        <w:spacing w:line="360" w:lineRule="exact"/>
        <w:ind w:firstLineChars="200" w:firstLine="420"/>
        <w:rPr>
          <w:rFonts w:ascii="仿宋_GB2312" w:eastAsia="仿宋_GB2312"/>
          <w:szCs w:val="21"/>
        </w:rPr>
      </w:pPr>
      <w:r w:rsidRPr="00A36576">
        <w:rPr>
          <w:rFonts w:ascii="仿宋_GB2312" w:eastAsia="仿宋_GB2312" w:hint="eastAsia"/>
          <w:szCs w:val="21"/>
        </w:rPr>
        <w:t>保留好到院报到的有关交通费票据，报到后可按规定办理报销。</w:t>
      </w:r>
    </w:p>
    <w:p w:rsidR="00984378" w:rsidRDefault="0059404F" w:rsidP="00984378">
      <w:pPr>
        <w:spacing w:line="360" w:lineRule="exact"/>
        <w:ind w:firstLineChars="200" w:firstLine="422"/>
        <w:rPr>
          <w:rFonts w:ascii="仿宋_GB2312" w:eastAsia="仿宋_GB2312"/>
          <w:b/>
          <w:szCs w:val="21"/>
        </w:rPr>
      </w:pPr>
      <w:r w:rsidRPr="00AC14C4">
        <w:rPr>
          <w:rFonts w:ascii="仿宋_GB2312" w:eastAsia="仿宋_GB2312"/>
          <w:b/>
          <w:szCs w:val="21"/>
        </w:rPr>
        <w:t>如有任何不明问题，请与人力资源部</w:t>
      </w:r>
      <w:r w:rsidR="00397119">
        <w:rPr>
          <w:rFonts w:ascii="仿宋_GB2312" w:eastAsia="仿宋_GB2312" w:hint="eastAsia"/>
          <w:b/>
          <w:szCs w:val="21"/>
        </w:rPr>
        <w:t>陈皓</w:t>
      </w:r>
      <w:r w:rsidRPr="00AC14C4">
        <w:rPr>
          <w:rFonts w:ascii="仿宋_GB2312" w:eastAsia="仿宋_GB2312" w:hint="eastAsia"/>
          <w:b/>
          <w:szCs w:val="21"/>
        </w:rPr>
        <w:t>（</w:t>
      </w:r>
      <w:r w:rsidR="00397119">
        <w:rPr>
          <w:rFonts w:ascii="微软雅黑" w:eastAsia="微软雅黑" w:hAnsi="微软雅黑" w:hint="eastAsia"/>
          <w:b/>
          <w:szCs w:val="21"/>
        </w:rPr>
        <w:t>13984198389</w:t>
      </w:r>
      <w:r w:rsidRPr="00AC14C4">
        <w:rPr>
          <w:rFonts w:ascii="仿宋_GB2312" w:eastAsia="仿宋_GB2312" w:hint="eastAsia"/>
          <w:b/>
          <w:szCs w:val="21"/>
        </w:rPr>
        <w:t>）</w:t>
      </w:r>
      <w:r w:rsidRPr="00AC14C4">
        <w:rPr>
          <w:rFonts w:ascii="仿宋_GB2312" w:eastAsia="仿宋_GB2312"/>
          <w:b/>
          <w:szCs w:val="21"/>
        </w:rPr>
        <w:t>联系。</w:t>
      </w:r>
    </w:p>
    <w:p w:rsidR="00397119" w:rsidRDefault="00397119" w:rsidP="00EE21B4">
      <w:pPr>
        <w:spacing w:line="360" w:lineRule="auto"/>
        <w:rPr>
          <w:rFonts w:ascii="仿宋_GB2312" w:eastAsia="仿宋_GB2312"/>
          <w:b/>
          <w:szCs w:val="21"/>
        </w:rPr>
      </w:pPr>
    </w:p>
    <w:p w:rsidR="00397119" w:rsidRDefault="00397119" w:rsidP="00EE21B4">
      <w:pPr>
        <w:spacing w:line="360" w:lineRule="auto"/>
        <w:rPr>
          <w:rFonts w:ascii="仿宋_GB2312" w:eastAsia="仿宋_GB2312"/>
          <w:b/>
          <w:szCs w:val="21"/>
        </w:rPr>
      </w:pPr>
    </w:p>
    <w:p w:rsidR="00984378" w:rsidRPr="002F5D42" w:rsidRDefault="00984378" w:rsidP="00EE21B4">
      <w:pPr>
        <w:spacing w:line="360" w:lineRule="auto"/>
        <w:rPr>
          <w:rFonts w:ascii="微软雅黑" w:eastAsia="微软雅黑" w:hAnsi="微软雅黑" w:cs="Arial"/>
          <w:b/>
          <w:kern w:val="0"/>
          <w:sz w:val="32"/>
          <w:szCs w:val="32"/>
        </w:rPr>
      </w:pPr>
      <w:r>
        <w:rPr>
          <w:rFonts w:ascii="仿宋_GB2312" w:eastAsia="仿宋_GB2312"/>
          <w:b/>
          <w:szCs w:val="21"/>
        </w:rPr>
        <w:br w:type="page"/>
      </w:r>
      <w:r w:rsidRPr="002F5D42">
        <w:rPr>
          <w:rFonts w:ascii="微软雅黑" w:eastAsia="微软雅黑" w:hAnsi="微软雅黑" w:cs="Arial" w:hint="eastAsia"/>
          <w:b/>
          <w:kern w:val="0"/>
          <w:sz w:val="32"/>
          <w:szCs w:val="32"/>
        </w:rPr>
        <w:lastRenderedPageBreak/>
        <w:t>附件：贵阳医学院附属医院体检中心</w:t>
      </w:r>
    </w:p>
    <w:p w:rsidR="00984378" w:rsidRPr="00BE5EAD" w:rsidRDefault="00984378" w:rsidP="00984378">
      <w:pPr>
        <w:rPr>
          <w:rFonts w:ascii="仿宋_GB2312" w:eastAsia="仿宋_GB2312"/>
          <w:sz w:val="30"/>
          <w:szCs w:val="30"/>
        </w:rPr>
      </w:pPr>
      <w:r w:rsidRPr="00BE5EAD">
        <w:rPr>
          <w:rFonts w:ascii="仿宋_GB2312" w:eastAsia="仿宋_GB2312" w:hint="eastAsia"/>
          <w:sz w:val="30"/>
          <w:szCs w:val="30"/>
        </w:rPr>
        <w:t>贵阳铝镁设计研究院有限公司安排的入职体检。（个人不缴费）</w:t>
      </w:r>
    </w:p>
    <w:p w:rsidR="00984378" w:rsidRPr="00BE5EAD" w:rsidRDefault="00984378" w:rsidP="00984378">
      <w:pPr>
        <w:rPr>
          <w:rFonts w:ascii="仿宋_GB2312" w:eastAsia="仿宋_GB2312"/>
          <w:sz w:val="30"/>
          <w:szCs w:val="30"/>
        </w:rPr>
      </w:pPr>
      <w:r w:rsidRPr="00BE5EAD">
        <w:rPr>
          <w:rFonts w:ascii="仿宋_GB2312" w:eastAsia="仿宋_GB2312" w:hint="eastAsia"/>
          <w:sz w:val="30"/>
          <w:szCs w:val="30"/>
        </w:rPr>
        <w:t>地址：贵阳市贵医街28号</w:t>
      </w:r>
      <w:r w:rsidR="00F6699D">
        <w:rPr>
          <w:rFonts w:ascii="仿宋_GB2312" w:eastAsia="仿宋_GB2312" w:hint="eastAsia"/>
          <w:sz w:val="30"/>
          <w:szCs w:val="30"/>
        </w:rPr>
        <w:t>贵阳医学院体检中心</w:t>
      </w:r>
      <w:r w:rsidRPr="00BE5EAD">
        <w:rPr>
          <w:rFonts w:ascii="仿宋_GB2312" w:eastAsia="仿宋_GB2312" w:hint="eastAsia"/>
          <w:sz w:val="30"/>
          <w:szCs w:val="30"/>
        </w:rPr>
        <w:t>（盐务街口）</w:t>
      </w:r>
    </w:p>
    <w:p w:rsidR="00984378" w:rsidRPr="00BE5EAD" w:rsidRDefault="00984378" w:rsidP="00984378">
      <w:pPr>
        <w:rPr>
          <w:rFonts w:ascii="仿宋_GB2312" w:eastAsia="仿宋_GB2312"/>
          <w:sz w:val="30"/>
          <w:szCs w:val="30"/>
        </w:rPr>
      </w:pPr>
      <w:r w:rsidRPr="00BE5EAD">
        <w:rPr>
          <w:rFonts w:ascii="仿宋_GB2312" w:eastAsia="仿宋_GB2312" w:hint="eastAsia"/>
          <w:sz w:val="30"/>
          <w:szCs w:val="30"/>
        </w:rPr>
        <w:t>公交转乘：中铝科技大厦楼下乘坐29路公交到紫林庵下车，转</w:t>
      </w:r>
      <w:r>
        <w:rPr>
          <w:rFonts w:ascii="仿宋_GB2312" w:eastAsia="仿宋_GB2312" w:hint="eastAsia"/>
          <w:sz w:val="30"/>
          <w:szCs w:val="30"/>
        </w:rPr>
        <w:t>乘</w:t>
      </w:r>
      <w:r w:rsidRPr="00BE5EAD">
        <w:rPr>
          <w:rFonts w:ascii="仿宋_GB2312" w:eastAsia="仿宋_GB2312" w:hint="eastAsia"/>
          <w:sz w:val="30"/>
          <w:szCs w:val="30"/>
        </w:rPr>
        <w:t>301路公交或25路公交在盐务街下车。</w:t>
      </w:r>
    </w:p>
    <w:p w:rsidR="00DA1D09" w:rsidRPr="00984378" w:rsidRDefault="003537C7" w:rsidP="00984378">
      <w:pPr>
        <w:rPr>
          <w:rFonts w:ascii="仿宋_GB2312" w:eastAsia="仿宋_GB2312"/>
          <w:b/>
          <w:szCs w:val="21"/>
        </w:rPr>
      </w:pPr>
      <w:r>
        <w:rPr>
          <w:noProof/>
        </w:rPr>
        <w:drawing>
          <wp:inline distT="0" distB="0" distL="0" distR="0">
            <wp:extent cx="3678555" cy="1754505"/>
            <wp:effectExtent l="19050" t="0" r="0" b="0"/>
            <wp:docPr id="1" name="图片 1" descr="C:\Documents and Settings\yb01598\桌面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Documents and Settings\yb01598\桌面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380355" cy="5262880"/>
            <wp:effectExtent l="19050" t="0" r="0" b="0"/>
            <wp:docPr id="2" name="图片 2" descr="C:\Documents and Settings\yb01598\桌面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Documents and Settings\yb01598\桌面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526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D09" w:rsidRPr="00984378" w:rsidSect="00984378">
      <w:pgSz w:w="11907" w:h="16840" w:code="9"/>
      <w:pgMar w:top="1134" w:right="1080" w:bottom="1134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78" w:rsidRDefault="005A5D78">
      <w:r>
        <w:separator/>
      </w:r>
    </w:p>
  </w:endnote>
  <w:endnote w:type="continuationSeparator" w:id="0">
    <w:p w:rsidR="005A5D78" w:rsidRDefault="005A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78" w:rsidRDefault="005A5D78">
      <w:r>
        <w:separator/>
      </w:r>
    </w:p>
  </w:footnote>
  <w:footnote w:type="continuationSeparator" w:id="0">
    <w:p w:rsidR="005A5D78" w:rsidRDefault="005A5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001B"/>
    <w:multiLevelType w:val="hybridMultilevel"/>
    <w:tmpl w:val="E584A63E"/>
    <w:lvl w:ilvl="0" w:tplc="AAF63A1E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1C9D6DBC"/>
    <w:multiLevelType w:val="hybridMultilevel"/>
    <w:tmpl w:val="25EE91F2"/>
    <w:lvl w:ilvl="0" w:tplc="DEE82E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C84FFB"/>
    <w:multiLevelType w:val="hybridMultilevel"/>
    <w:tmpl w:val="4C0A8418"/>
    <w:lvl w:ilvl="0" w:tplc="71C61E9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71F086E"/>
    <w:multiLevelType w:val="hybridMultilevel"/>
    <w:tmpl w:val="3162D0D6"/>
    <w:lvl w:ilvl="0" w:tplc="A9220E1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CA72B43"/>
    <w:multiLevelType w:val="hybridMultilevel"/>
    <w:tmpl w:val="35C42DA2"/>
    <w:lvl w:ilvl="0" w:tplc="AF1C38E0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4D04C4"/>
    <w:multiLevelType w:val="hybridMultilevel"/>
    <w:tmpl w:val="3E0CC392"/>
    <w:lvl w:ilvl="0" w:tplc="D004E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A975DE"/>
    <w:multiLevelType w:val="hybridMultilevel"/>
    <w:tmpl w:val="722C7B68"/>
    <w:lvl w:ilvl="0" w:tplc="B69C2D2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4191DB0"/>
    <w:multiLevelType w:val="hybridMultilevel"/>
    <w:tmpl w:val="93E89CCA"/>
    <w:lvl w:ilvl="0" w:tplc="E7F441E6">
      <w:start w:val="1"/>
      <w:numFmt w:val="decimalEnclosedParen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8">
    <w:nsid w:val="55335914"/>
    <w:multiLevelType w:val="hybridMultilevel"/>
    <w:tmpl w:val="1994BC4E"/>
    <w:lvl w:ilvl="0" w:tplc="8BF4B3B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78E2DA6"/>
    <w:multiLevelType w:val="hybridMultilevel"/>
    <w:tmpl w:val="56740AF6"/>
    <w:lvl w:ilvl="0" w:tplc="ECC27044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33415D0"/>
    <w:multiLevelType w:val="hybridMultilevel"/>
    <w:tmpl w:val="44F4DB0C"/>
    <w:lvl w:ilvl="0" w:tplc="AEAA616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7665469F"/>
    <w:multiLevelType w:val="hybridMultilevel"/>
    <w:tmpl w:val="7D2ECBBA"/>
    <w:lvl w:ilvl="0" w:tplc="6492A50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4F"/>
    <w:rsid w:val="000071FC"/>
    <w:rsid w:val="00010F96"/>
    <w:rsid w:val="00022483"/>
    <w:rsid w:val="00024000"/>
    <w:rsid w:val="00052F71"/>
    <w:rsid w:val="00056009"/>
    <w:rsid w:val="00061E29"/>
    <w:rsid w:val="000825BF"/>
    <w:rsid w:val="00084425"/>
    <w:rsid w:val="000C5CA4"/>
    <w:rsid w:val="000D7F97"/>
    <w:rsid w:val="000E61A7"/>
    <w:rsid w:val="000F5C79"/>
    <w:rsid w:val="000F6D33"/>
    <w:rsid w:val="00101553"/>
    <w:rsid w:val="00107966"/>
    <w:rsid w:val="001236C9"/>
    <w:rsid w:val="00123CF4"/>
    <w:rsid w:val="001242BC"/>
    <w:rsid w:val="001259CB"/>
    <w:rsid w:val="0013308B"/>
    <w:rsid w:val="00176092"/>
    <w:rsid w:val="0018347C"/>
    <w:rsid w:val="001842DB"/>
    <w:rsid w:val="001A1497"/>
    <w:rsid w:val="001B236E"/>
    <w:rsid w:val="001B514A"/>
    <w:rsid w:val="001C07D9"/>
    <w:rsid w:val="001C2847"/>
    <w:rsid w:val="001C6F20"/>
    <w:rsid w:val="001D1063"/>
    <w:rsid w:val="001D1511"/>
    <w:rsid w:val="001E0C1E"/>
    <w:rsid w:val="001F753F"/>
    <w:rsid w:val="002057C3"/>
    <w:rsid w:val="0021226F"/>
    <w:rsid w:val="002212D1"/>
    <w:rsid w:val="00233D1D"/>
    <w:rsid w:val="00236D39"/>
    <w:rsid w:val="00245447"/>
    <w:rsid w:val="002454C0"/>
    <w:rsid w:val="00246606"/>
    <w:rsid w:val="00253282"/>
    <w:rsid w:val="0025582E"/>
    <w:rsid w:val="00260567"/>
    <w:rsid w:val="00271F5E"/>
    <w:rsid w:val="00272D70"/>
    <w:rsid w:val="0027525C"/>
    <w:rsid w:val="00283FF1"/>
    <w:rsid w:val="00287204"/>
    <w:rsid w:val="00287D68"/>
    <w:rsid w:val="002A133D"/>
    <w:rsid w:val="002B27E8"/>
    <w:rsid w:val="002C2162"/>
    <w:rsid w:val="002E3356"/>
    <w:rsid w:val="002F1721"/>
    <w:rsid w:val="002F5D42"/>
    <w:rsid w:val="00317BB6"/>
    <w:rsid w:val="003257FD"/>
    <w:rsid w:val="003466EE"/>
    <w:rsid w:val="0035237E"/>
    <w:rsid w:val="003537C7"/>
    <w:rsid w:val="003563C4"/>
    <w:rsid w:val="00362277"/>
    <w:rsid w:val="003665FE"/>
    <w:rsid w:val="0037074F"/>
    <w:rsid w:val="00382AD9"/>
    <w:rsid w:val="00397119"/>
    <w:rsid w:val="003A47E6"/>
    <w:rsid w:val="003A4C61"/>
    <w:rsid w:val="003B2E94"/>
    <w:rsid w:val="003B390E"/>
    <w:rsid w:val="003D0D96"/>
    <w:rsid w:val="003D5ADC"/>
    <w:rsid w:val="003D7953"/>
    <w:rsid w:val="003E3266"/>
    <w:rsid w:val="003F04CD"/>
    <w:rsid w:val="003F4D6B"/>
    <w:rsid w:val="003F4F63"/>
    <w:rsid w:val="0040235A"/>
    <w:rsid w:val="00415301"/>
    <w:rsid w:val="00424E94"/>
    <w:rsid w:val="00440180"/>
    <w:rsid w:val="00441246"/>
    <w:rsid w:val="00442B4C"/>
    <w:rsid w:val="0044564E"/>
    <w:rsid w:val="004463E0"/>
    <w:rsid w:val="0046030A"/>
    <w:rsid w:val="00475DF2"/>
    <w:rsid w:val="00480AA1"/>
    <w:rsid w:val="0048181B"/>
    <w:rsid w:val="00487A42"/>
    <w:rsid w:val="004B2DDF"/>
    <w:rsid w:val="004C0343"/>
    <w:rsid w:val="004C0C91"/>
    <w:rsid w:val="004C56D6"/>
    <w:rsid w:val="004C7422"/>
    <w:rsid w:val="004E346C"/>
    <w:rsid w:val="004F1B77"/>
    <w:rsid w:val="004F47C2"/>
    <w:rsid w:val="00503430"/>
    <w:rsid w:val="00511EC3"/>
    <w:rsid w:val="00534B2A"/>
    <w:rsid w:val="00546F56"/>
    <w:rsid w:val="00554DCD"/>
    <w:rsid w:val="0056018E"/>
    <w:rsid w:val="00565207"/>
    <w:rsid w:val="005652B3"/>
    <w:rsid w:val="0056680F"/>
    <w:rsid w:val="00566FB4"/>
    <w:rsid w:val="00567AE1"/>
    <w:rsid w:val="00572E63"/>
    <w:rsid w:val="00591471"/>
    <w:rsid w:val="0059404F"/>
    <w:rsid w:val="00597504"/>
    <w:rsid w:val="005A5D78"/>
    <w:rsid w:val="005B7ABA"/>
    <w:rsid w:val="005E5827"/>
    <w:rsid w:val="005E595A"/>
    <w:rsid w:val="005F2A57"/>
    <w:rsid w:val="005F6F29"/>
    <w:rsid w:val="006076F0"/>
    <w:rsid w:val="006150BA"/>
    <w:rsid w:val="006218B1"/>
    <w:rsid w:val="0062792E"/>
    <w:rsid w:val="00632129"/>
    <w:rsid w:val="00652364"/>
    <w:rsid w:val="0065556A"/>
    <w:rsid w:val="0067641B"/>
    <w:rsid w:val="0069306E"/>
    <w:rsid w:val="006A12CE"/>
    <w:rsid w:val="006B5EB1"/>
    <w:rsid w:val="006B7E23"/>
    <w:rsid w:val="006C7082"/>
    <w:rsid w:val="006D6733"/>
    <w:rsid w:val="006E7F68"/>
    <w:rsid w:val="006F200B"/>
    <w:rsid w:val="00704A17"/>
    <w:rsid w:val="00706407"/>
    <w:rsid w:val="00710EFF"/>
    <w:rsid w:val="00721805"/>
    <w:rsid w:val="00721F23"/>
    <w:rsid w:val="0072309C"/>
    <w:rsid w:val="0072521A"/>
    <w:rsid w:val="0073651C"/>
    <w:rsid w:val="00757EE3"/>
    <w:rsid w:val="007620A8"/>
    <w:rsid w:val="00762D37"/>
    <w:rsid w:val="0076560E"/>
    <w:rsid w:val="0077087D"/>
    <w:rsid w:val="00777109"/>
    <w:rsid w:val="007B34DC"/>
    <w:rsid w:val="007B48F9"/>
    <w:rsid w:val="007C0E9F"/>
    <w:rsid w:val="007C6430"/>
    <w:rsid w:val="007E5AD6"/>
    <w:rsid w:val="007F33FC"/>
    <w:rsid w:val="007F3B8D"/>
    <w:rsid w:val="00811472"/>
    <w:rsid w:val="00812557"/>
    <w:rsid w:val="00826564"/>
    <w:rsid w:val="0084132C"/>
    <w:rsid w:val="00841577"/>
    <w:rsid w:val="0085673C"/>
    <w:rsid w:val="00856BB2"/>
    <w:rsid w:val="0085702B"/>
    <w:rsid w:val="00872416"/>
    <w:rsid w:val="00891144"/>
    <w:rsid w:val="008A15B9"/>
    <w:rsid w:val="008A3B11"/>
    <w:rsid w:val="008A7ACE"/>
    <w:rsid w:val="008A7DDD"/>
    <w:rsid w:val="008B6492"/>
    <w:rsid w:val="008C1C58"/>
    <w:rsid w:val="008C3567"/>
    <w:rsid w:val="008D0E22"/>
    <w:rsid w:val="00904D9C"/>
    <w:rsid w:val="00920517"/>
    <w:rsid w:val="00924FA3"/>
    <w:rsid w:val="009301D2"/>
    <w:rsid w:val="00936FDF"/>
    <w:rsid w:val="009446B4"/>
    <w:rsid w:val="00952598"/>
    <w:rsid w:val="0096012B"/>
    <w:rsid w:val="00970F82"/>
    <w:rsid w:val="00984378"/>
    <w:rsid w:val="0099699D"/>
    <w:rsid w:val="00997FF8"/>
    <w:rsid w:val="009B10F6"/>
    <w:rsid w:val="009B4CA4"/>
    <w:rsid w:val="009C09CD"/>
    <w:rsid w:val="009E0E3A"/>
    <w:rsid w:val="009E2150"/>
    <w:rsid w:val="009E7C3B"/>
    <w:rsid w:val="009F3A51"/>
    <w:rsid w:val="009F5C21"/>
    <w:rsid w:val="00A05047"/>
    <w:rsid w:val="00A105D7"/>
    <w:rsid w:val="00A10F15"/>
    <w:rsid w:val="00A36576"/>
    <w:rsid w:val="00A36698"/>
    <w:rsid w:val="00A500EB"/>
    <w:rsid w:val="00A52B8F"/>
    <w:rsid w:val="00A53018"/>
    <w:rsid w:val="00A64233"/>
    <w:rsid w:val="00A75264"/>
    <w:rsid w:val="00A77AF3"/>
    <w:rsid w:val="00A83F5D"/>
    <w:rsid w:val="00A911BF"/>
    <w:rsid w:val="00A91A2B"/>
    <w:rsid w:val="00AA2AE3"/>
    <w:rsid w:val="00AC14C4"/>
    <w:rsid w:val="00AC445B"/>
    <w:rsid w:val="00AC7DF3"/>
    <w:rsid w:val="00AE713C"/>
    <w:rsid w:val="00B00095"/>
    <w:rsid w:val="00B0398A"/>
    <w:rsid w:val="00B10683"/>
    <w:rsid w:val="00B107A1"/>
    <w:rsid w:val="00B1346B"/>
    <w:rsid w:val="00B444C9"/>
    <w:rsid w:val="00B47811"/>
    <w:rsid w:val="00B55AB9"/>
    <w:rsid w:val="00B73344"/>
    <w:rsid w:val="00B75813"/>
    <w:rsid w:val="00B767D4"/>
    <w:rsid w:val="00B9513D"/>
    <w:rsid w:val="00B97DB1"/>
    <w:rsid w:val="00BA2BC5"/>
    <w:rsid w:val="00BA6A0C"/>
    <w:rsid w:val="00BB1F33"/>
    <w:rsid w:val="00BC1C30"/>
    <w:rsid w:val="00C24375"/>
    <w:rsid w:val="00C4689B"/>
    <w:rsid w:val="00C47B0F"/>
    <w:rsid w:val="00C95057"/>
    <w:rsid w:val="00C96094"/>
    <w:rsid w:val="00C97D76"/>
    <w:rsid w:val="00CA616D"/>
    <w:rsid w:val="00CD1C4F"/>
    <w:rsid w:val="00CE1F22"/>
    <w:rsid w:val="00CE4762"/>
    <w:rsid w:val="00CE495A"/>
    <w:rsid w:val="00CF6C1B"/>
    <w:rsid w:val="00CF7ACF"/>
    <w:rsid w:val="00D1490D"/>
    <w:rsid w:val="00D2754A"/>
    <w:rsid w:val="00D55DF4"/>
    <w:rsid w:val="00D62267"/>
    <w:rsid w:val="00D645D6"/>
    <w:rsid w:val="00D673FD"/>
    <w:rsid w:val="00D908D4"/>
    <w:rsid w:val="00D921A4"/>
    <w:rsid w:val="00D95FD6"/>
    <w:rsid w:val="00DA1D09"/>
    <w:rsid w:val="00DA5159"/>
    <w:rsid w:val="00DB113E"/>
    <w:rsid w:val="00DB7FB2"/>
    <w:rsid w:val="00DC0D9F"/>
    <w:rsid w:val="00DC20B8"/>
    <w:rsid w:val="00DC7054"/>
    <w:rsid w:val="00DD26D0"/>
    <w:rsid w:val="00DD65AB"/>
    <w:rsid w:val="00DE7A11"/>
    <w:rsid w:val="00DF6EBA"/>
    <w:rsid w:val="00E1391B"/>
    <w:rsid w:val="00E159A2"/>
    <w:rsid w:val="00E27202"/>
    <w:rsid w:val="00E44460"/>
    <w:rsid w:val="00E478C5"/>
    <w:rsid w:val="00E5476D"/>
    <w:rsid w:val="00E6251A"/>
    <w:rsid w:val="00E62F90"/>
    <w:rsid w:val="00E65DC0"/>
    <w:rsid w:val="00E70572"/>
    <w:rsid w:val="00E718C1"/>
    <w:rsid w:val="00E72ECA"/>
    <w:rsid w:val="00E84BED"/>
    <w:rsid w:val="00E93D29"/>
    <w:rsid w:val="00EA11EB"/>
    <w:rsid w:val="00EA24E6"/>
    <w:rsid w:val="00ED5032"/>
    <w:rsid w:val="00EE21B4"/>
    <w:rsid w:val="00F0163B"/>
    <w:rsid w:val="00F01978"/>
    <w:rsid w:val="00F3313D"/>
    <w:rsid w:val="00F55D76"/>
    <w:rsid w:val="00F56768"/>
    <w:rsid w:val="00F62974"/>
    <w:rsid w:val="00F6699D"/>
    <w:rsid w:val="00F83701"/>
    <w:rsid w:val="00F87FE5"/>
    <w:rsid w:val="00F913E5"/>
    <w:rsid w:val="00F94149"/>
    <w:rsid w:val="00F96483"/>
    <w:rsid w:val="00F97984"/>
    <w:rsid w:val="00FB176B"/>
    <w:rsid w:val="00FB512A"/>
    <w:rsid w:val="00FC7BE4"/>
    <w:rsid w:val="00FD21B4"/>
    <w:rsid w:val="00FD686E"/>
    <w:rsid w:val="00FD7BD3"/>
    <w:rsid w:val="00FE12C8"/>
    <w:rsid w:val="00FF41CA"/>
    <w:rsid w:val="00FF5F3A"/>
    <w:rsid w:val="00FF7717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BE8A19-293D-4C4E-89A6-5564B1C2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4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94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uiPriority w:val="99"/>
    <w:rsid w:val="00BA6A0C"/>
    <w:rPr>
      <w:color w:val="0000FF"/>
      <w:u w:val="single"/>
    </w:rPr>
  </w:style>
  <w:style w:type="paragraph" w:styleId="a6">
    <w:name w:val="Balloon Text"/>
    <w:basedOn w:val="a"/>
    <w:link w:val="Char"/>
    <w:rsid w:val="00D921A4"/>
    <w:rPr>
      <w:sz w:val="18"/>
      <w:szCs w:val="18"/>
    </w:rPr>
  </w:style>
  <w:style w:type="character" w:customStyle="1" w:styleId="Char">
    <w:name w:val="批注框文本 Char"/>
    <w:basedOn w:val="a0"/>
    <w:link w:val="a6"/>
    <w:rsid w:val="00D921A4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AC7D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001598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0001598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458</Words>
  <Characters>2615</Characters>
  <Application>Microsoft Office Word</Application>
  <DocSecurity>0</DocSecurity>
  <Lines>21</Lines>
  <Paragraphs>6</Paragraphs>
  <ScaleCrop>false</ScaleCrop>
  <Company>Microsoft</Company>
  <LinksUpToDate>false</LinksUpToDate>
  <CharactersWithSpaces>3067</CharactersWithSpaces>
  <SharedDoc>false</SharedDoc>
  <HLinks>
    <vt:vector size="18" baseType="variant">
      <vt:variant>
        <vt:i4>28545099</vt:i4>
      </vt:variant>
      <vt:variant>
        <vt:i4>9</vt:i4>
      </vt:variant>
      <vt:variant>
        <vt:i4>0</vt:i4>
      </vt:variant>
      <vt:variant>
        <vt:i4>5</vt:i4>
      </vt:variant>
      <vt:variant>
        <vt:lpwstr>mailto:发送到184557151@qq.com</vt:lpwstr>
      </vt:variant>
      <vt:variant>
        <vt:lpwstr/>
      </vt:variant>
      <vt:variant>
        <vt:i4>6488133</vt:i4>
      </vt:variant>
      <vt:variant>
        <vt:i4>3</vt:i4>
      </vt:variant>
      <vt:variant>
        <vt:i4>0</vt:i4>
      </vt:variant>
      <vt:variant>
        <vt:i4>5</vt:i4>
      </vt:variant>
      <vt:variant>
        <vt:lpwstr>mailto:0001598@163.com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mailto:0001598@163.com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新员工报到须知</dc:title>
  <dc:creator>yb01598</dc:creator>
  <cp:lastModifiedBy>陈皓</cp:lastModifiedBy>
  <cp:revision>3</cp:revision>
  <cp:lastPrinted>2017-03-31T03:04:00Z</cp:lastPrinted>
  <dcterms:created xsi:type="dcterms:W3CDTF">2019-12-18T03:27:00Z</dcterms:created>
  <dcterms:modified xsi:type="dcterms:W3CDTF">2019-12-27T03:50:00Z</dcterms:modified>
</cp:coreProperties>
</file>