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A5660">
      <w:pPr>
        <w:rPr/>
      </w:pPr>
    </w:p>
    <w:tbl>
      <w:tblPr>
        <w:tblpPr w:vertAnchor="text" w:tblpXSpec="left"/>
        <w:tblW w:w="132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0"/>
        <w:gridCol w:w="660"/>
        <w:gridCol w:w="792"/>
        <w:gridCol w:w="660"/>
        <w:gridCol w:w="660"/>
        <w:gridCol w:w="396"/>
        <w:gridCol w:w="2244"/>
        <w:gridCol w:w="2904"/>
        <w:gridCol w:w="2772"/>
        <w:gridCol w:w="1452"/>
      </w:tblGrid>
      <w:tr w14:paraId="141C61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5000" w:type="pct"/>
            <w:gridSpan w:val="10"/>
            <w:tcBorders>
              <w:top w:val="single" w:color="auto" w:sz="8" w:space="0"/>
              <w:left w:val="single" w:color="auto" w:sz="8" w:space="0"/>
              <w:bottom w:val="single" w:color="auto" w:sz="8" w:space="0"/>
              <w:right w:val="single" w:color="auto" w:sz="8" w:space="0"/>
            </w:tcBorders>
            <w:shd w:val="clear"/>
            <w:vAlign w:val="center"/>
          </w:tcPr>
          <w:p w14:paraId="17957D55">
            <w:pPr>
              <w:jc w:val="center"/>
              <w:rPr/>
            </w:pPr>
            <w:bookmarkStart w:id="0" w:name="_GoBack"/>
            <w:r>
              <w:rPr>
                <w:rFonts w:hint="eastAsia"/>
                <w:lang w:val="en-US" w:eastAsia="zh-CN"/>
              </w:rPr>
              <w:t>四川三江汇海商业保理有限公司2024年第四批员工公开招聘岗位表</w:t>
            </w:r>
            <w:bookmarkEnd w:id="0"/>
          </w:p>
        </w:tc>
      </w:tr>
      <w:tr w14:paraId="7779E9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50" w:type="pct"/>
            <w:tcBorders>
              <w:top w:val="single" w:color="auto" w:sz="8" w:space="0"/>
              <w:left w:val="single" w:color="auto" w:sz="8" w:space="0"/>
              <w:bottom w:val="single" w:color="auto" w:sz="8" w:space="0"/>
              <w:right w:val="single" w:color="auto" w:sz="8" w:space="0"/>
            </w:tcBorders>
            <w:shd w:val="clear"/>
            <w:vAlign w:val="center"/>
          </w:tcPr>
          <w:p w14:paraId="0248D8D6">
            <w:pPr>
              <w:rPr/>
            </w:pPr>
            <w:r>
              <w:rPr>
                <w:rFonts w:hint="eastAsia"/>
                <w:lang w:val="en-US" w:eastAsia="zh-CN"/>
              </w:rPr>
              <w:t>序号</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12F70B47">
            <w:pPr>
              <w:rPr/>
            </w:pPr>
            <w:r>
              <w:rPr>
                <w:rFonts w:hint="eastAsia"/>
                <w:lang w:val="en-US" w:eastAsia="zh-CN"/>
              </w:rPr>
              <w:t>用人单位/部门</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31614652">
            <w:pPr>
              <w:rPr/>
            </w:pPr>
            <w:r>
              <w:rPr>
                <w:rFonts w:hint="eastAsia"/>
                <w:lang w:val="en-US" w:eastAsia="zh-CN"/>
              </w:rPr>
              <w:t>招聘</w:t>
            </w:r>
          </w:p>
          <w:p w14:paraId="63910579">
            <w:pPr>
              <w:rPr/>
            </w:pPr>
            <w:r>
              <w:rPr>
                <w:rFonts w:hint="eastAsia"/>
                <w:lang w:val="en-US" w:eastAsia="zh-CN"/>
              </w:rPr>
              <w:t>岗位</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797A7D9">
            <w:pPr>
              <w:rPr/>
            </w:pPr>
            <w:r>
              <w:rPr>
                <w:rFonts w:hint="eastAsia"/>
                <w:lang w:val="en-US" w:eastAsia="zh-CN"/>
              </w:rPr>
              <w:t>招聘</w:t>
            </w:r>
          </w:p>
          <w:p w14:paraId="5195AE91">
            <w:pPr>
              <w:rPr/>
            </w:pPr>
            <w:r>
              <w:rPr>
                <w:rFonts w:hint="eastAsia"/>
                <w:lang w:val="en-US" w:eastAsia="zh-CN"/>
              </w:rPr>
              <w:t>人数</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BF82D00">
            <w:pPr>
              <w:rPr/>
            </w:pPr>
            <w:r>
              <w:rPr>
                <w:rFonts w:hint="eastAsia"/>
                <w:lang w:val="en-US" w:eastAsia="zh-CN"/>
              </w:rPr>
              <w:t>年龄</w:t>
            </w:r>
          </w:p>
          <w:p w14:paraId="60325571">
            <w:pPr>
              <w:rPr/>
            </w:pPr>
            <w:r>
              <w:rPr>
                <w:rFonts w:hint="eastAsia"/>
                <w:lang w:val="en-US" w:eastAsia="zh-CN"/>
              </w:rPr>
              <w:t>要求</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29BE5BF8">
            <w:pPr>
              <w:rPr/>
            </w:pPr>
            <w:r>
              <w:rPr>
                <w:rFonts w:hint="eastAsia"/>
                <w:lang w:val="en-US" w:eastAsia="zh-CN"/>
              </w:rPr>
              <w:t>学历学位要求</w:t>
            </w:r>
          </w:p>
        </w:tc>
        <w:tc>
          <w:tcPr>
            <w:tcW w:w="850" w:type="pct"/>
            <w:tcBorders>
              <w:top w:val="single" w:color="auto" w:sz="8" w:space="0"/>
              <w:left w:val="single" w:color="auto" w:sz="8" w:space="0"/>
              <w:bottom w:val="single" w:color="auto" w:sz="8" w:space="0"/>
              <w:right w:val="single" w:color="auto" w:sz="8" w:space="0"/>
            </w:tcBorders>
            <w:shd w:val="clear"/>
            <w:vAlign w:val="center"/>
          </w:tcPr>
          <w:p w14:paraId="648272ED">
            <w:pPr>
              <w:rPr/>
            </w:pPr>
            <w:r>
              <w:rPr>
                <w:rFonts w:hint="eastAsia"/>
                <w:lang w:val="en-US" w:eastAsia="zh-CN"/>
              </w:rPr>
              <w:t>专业</w:t>
            </w:r>
          </w:p>
          <w:p w14:paraId="020FA2BB">
            <w:pPr>
              <w:rPr/>
            </w:pPr>
            <w:r>
              <w:rPr>
                <w:rFonts w:hint="eastAsia"/>
                <w:lang w:val="en-US" w:eastAsia="zh-CN"/>
              </w:rPr>
              <w:t>要求（代码）</w:t>
            </w:r>
          </w:p>
        </w:tc>
        <w:tc>
          <w:tcPr>
            <w:tcW w:w="1100" w:type="pct"/>
            <w:tcBorders>
              <w:top w:val="single" w:color="auto" w:sz="8" w:space="0"/>
              <w:left w:val="single" w:color="auto" w:sz="8" w:space="0"/>
              <w:bottom w:val="single" w:color="auto" w:sz="8" w:space="0"/>
              <w:right w:val="single" w:color="auto" w:sz="8" w:space="0"/>
            </w:tcBorders>
            <w:shd w:val="clear"/>
            <w:vAlign w:val="center"/>
          </w:tcPr>
          <w:p w14:paraId="0E7BBBF1">
            <w:pPr>
              <w:rPr/>
            </w:pPr>
            <w:r>
              <w:rPr>
                <w:rFonts w:hint="eastAsia"/>
                <w:lang w:val="en-US" w:eastAsia="zh-CN"/>
              </w:rPr>
              <w:t>岗位职责</w:t>
            </w:r>
          </w:p>
        </w:tc>
        <w:tc>
          <w:tcPr>
            <w:tcW w:w="1050" w:type="pct"/>
            <w:tcBorders>
              <w:top w:val="single" w:color="auto" w:sz="8" w:space="0"/>
              <w:left w:val="single" w:color="auto" w:sz="8" w:space="0"/>
              <w:bottom w:val="single" w:color="auto" w:sz="8" w:space="0"/>
              <w:right w:val="single" w:color="auto" w:sz="8" w:space="0"/>
            </w:tcBorders>
            <w:shd w:val="clear"/>
            <w:vAlign w:val="center"/>
          </w:tcPr>
          <w:p w14:paraId="46BD1B75">
            <w:pPr>
              <w:rPr/>
            </w:pPr>
            <w:r>
              <w:rPr>
                <w:rFonts w:hint="eastAsia"/>
                <w:lang w:val="en-US" w:eastAsia="zh-CN"/>
              </w:rPr>
              <w:t>其他</w:t>
            </w:r>
          </w:p>
          <w:p w14:paraId="3C883BA8">
            <w:pPr>
              <w:rPr/>
            </w:pPr>
            <w:r>
              <w:rPr>
                <w:rFonts w:hint="eastAsia"/>
                <w:lang w:val="en-US" w:eastAsia="zh-CN"/>
              </w:rPr>
              <w:t>资格条件</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45DE6C2">
            <w:pPr>
              <w:rPr/>
            </w:pPr>
            <w:r>
              <w:rPr>
                <w:rFonts w:hint="eastAsia"/>
                <w:lang w:val="en-US" w:eastAsia="zh-CN"/>
              </w:rPr>
              <w:t>薪酬</w:t>
            </w:r>
          </w:p>
          <w:p w14:paraId="30D2A3DA">
            <w:pPr>
              <w:rPr/>
            </w:pPr>
            <w:r>
              <w:rPr>
                <w:rFonts w:hint="eastAsia"/>
                <w:lang w:val="en-US" w:eastAsia="zh-CN"/>
              </w:rPr>
              <w:t>福利</w:t>
            </w:r>
          </w:p>
        </w:tc>
      </w:tr>
      <w:tr w14:paraId="6E3890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50" w:type="pct"/>
            <w:tcBorders>
              <w:top w:val="single" w:color="auto" w:sz="8" w:space="0"/>
              <w:left w:val="single" w:color="auto" w:sz="8" w:space="0"/>
              <w:bottom w:val="single" w:color="auto" w:sz="8" w:space="0"/>
              <w:right w:val="single" w:color="auto" w:sz="8" w:space="0"/>
            </w:tcBorders>
            <w:shd w:val="clear"/>
            <w:vAlign w:val="center"/>
          </w:tcPr>
          <w:p w14:paraId="361ABB54">
            <w:pPr>
              <w:rPr/>
            </w:pPr>
            <w:r>
              <w:rPr>
                <w:rFonts w:hint="eastAsia"/>
                <w:lang w:val="en-US" w:eastAsia="zh-CN"/>
              </w:rPr>
              <w:t>1</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4394A4F5">
            <w:pPr>
              <w:rPr/>
            </w:pPr>
            <w:r>
              <w:rPr>
                <w:rFonts w:hint="eastAsia"/>
                <w:lang w:val="en-US" w:eastAsia="zh-CN"/>
              </w:rPr>
              <w:t>四川三江汇海商业保理有限公司</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5177097E">
            <w:pPr>
              <w:rPr/>
            </w:pPr>
            <w:r>
              <w:rPr>
                <w:rFonts w:hint="eastAsia"/>
                <w:lang w:val="en-US" w:eastAsia="zh-CN"/>
              </w:rPr>
              <w:t>项目经理</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E086225">
            <w:pPr>
              <w:rPr/>
            </w:pPr>
            <w:r>
              <w:rPr>
                <w:rFonts w:hint="eastAsia"/>
                <w:lang w:val="en-US" w:eastAsia="zh-CN"/>
              </w:rPr>
              <w:t>1</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16B06664">
            <w:pPr>
              <w:rPr/>
            </w:pPr>
            <w:r>
              <w:rPr>
                <w:rFonts w:hint="eastAsia"/>
                <w:lang w:val="en-US" w:eastAsia="zh-CN"/>
              </w:rPr>
              <w:t>1989年12月9日后出生</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3DD9EF6E">
            <w:pPr>
              <w:rPr/>
            </w:pPr>
            <w:r>
              <w:rPr>
                <w:rFonts w:hint="eastAsia"/>
                <w:lang w:val="en-US" w:eastAsia="zh-CN"/>
              </w:rPr>
              <w:t>硕士研究生</w:t>
            </w:r>
          </w:p>
        </w:tc>
        <w:tc>
          <w:tcPr>
            <w:tcW w:w="850" w:type="pct"/>
            <w:tcBorders>
              <w:top w:val="single" w:color="auto" w:sz="8" w:space="0"/>
              <w:left w:val="single" w:color="auto" w:sz="8" w:space="0"/>
              <w:bottom w:val="single" w:color="auto" w:sz="8" w:space="0"/>
              <w:right w:val="single" w:color="auto" w:sz="8" w:space="0"/>
            </w:tcBorders>
            <w:shd w:val="clear"/>
            <w:vAlign w:val="center"/>
          </w:tcPr>
          <w:p w14:paraId="1D6182D4">
            <w:pPr>
              <w:rPr/>
            </w:pPr>
            <w:r>
              <w:rPr>
                <w:rFonts w:hint="eastAsia"/>
                <w:lang w:val="en-US" w:eastAsia="zh-CN"/>
              </w:rPr>
              <w:t>0201理论经济学、0202应用经济学、0251金融、0252应用统计、0253税务、0254国际商务、0256资产评估、0258数字经济、0301法学、0351法律、0354知识产权、0702物理学、0703化学、0714统计学、0802机械工程、0803光学工程、0804仪器科学与技术、0805材料科学与工程、0807动力工程与工程热物理、0808电气工程、0809电子科学与技术、0817化学工程与技术、1202工商管理学、1204公共管理学、1251工商管理、1252公共管理、1253会计、1254旅游管理、1256工程管理、1257审计等专业</w:t>
            </w:r>
          </w:p>
        </w:tc>
        <w:tc>
          <w:tcPr>
            <w:tcW w:w="1100" w:type="pct"/>
            <w:tcBorders>
              <w:top w:val="single" w:color="auto" w:sz="8" w:space="0"/>
              <w:left w:val="single" w:color="auto" w:sz="8" w:space="0"/>
              <w:bottom w:val="single" w:color="auto" w:sz="8" w:space="0"/>
              <w:right w:val="single" w:color="auto" w:sz="8" w:space="0"/>
            </w:tcBorders>
            <w:shd w:val="clear"/>
            <w:vAlign w:val="center"/>
          </w:tcPr>
          <w:p w14:paraId="1D93E7A0">
            <w:pPr>
              <w:rPr/>
            </w:pPr>
            <w:r>
              <w:rPr>
                <w:rFonts w:hint="eastAsia"/>
                <w:lang w:val="en-US" w:eastAsia="zh-CN"/>
              </w:rPr>
              <w:t>1.负责执行与落实业务管理制度的各项要求和规范；</w:t>
            </w:r>
          </w:p>
          <w:p w14:paraId="5E0DB6CC">
            <w:pPr>
              <w:rPr/>
            </w:pPr>
            <w:r>
              <w:rPr>
                <w:rFonts w:hint="eastAsia"/>
                <w:lang w:val="en-US" w:eastAsia="zh-CN"/>
              </w:rPr>
              <w:t>2.协助开拓商业保理业务市场，寻找和储备项目，负责达成公司下达个人的年度/季度/月度的业务目标；</w:t>
            </w:r>
          </w:p>
          <w:p w14:paraId="3991E2B0">
            <w:pPr>
              <w:rPr/>
            </w:pPr>
            <w:r>
              <w:rPr>
                <w:rFonts w:hint="eastAsia"/>
                <w:lang w:val="en-US" w:eastAsia="zh-CN"/>
              </w:rPr>
              <w:t>3.负责项目调查，收集项目相关资料，并形成《尽职调查报告》等资料；</w:t>
            </w:r>
          </w:p>
          <w:p w14:paraId="551A867D">
            <w:pPr>
              <w:rPr/>
            </w:pPr>
            <w:r>
              <w:rPr>
                <w:rFonts w:hint="eastAsia"/>
                <w:lang w:val="en-US" w:eastAsia="zh-CN"/>
              </w:rPr>
              <w:t>4.完成项目上会、投放、保后等全流程，并完成相关项目档案资料的移交工作；</w:t>
            </w:r>
          </w:p>
          <w:p w14:paraId="66D69C84">
            <w:pPr>
              <w:rPr/>
            </w:pPr>
            <w:r>
              <w:rPr>
                <w:rFonts w:hint="eastAsia"/>
                <w:lang w:val="en-US" w:eastAsia="zh-CN"/>
              </w:rPr>
              <w:t>5.负责持续跟踪标的应收账款债权、债务双方生产经营情况及抵质押措施等情况，分析评估客户偿还本息能力；</w:t>
            </w:r>
          </w:p>
          <w:p w14:paraId="0F6F4137">
            <w:pPr>
              <w:rPr/>
            </w:pPr>
            <w:r>
              <w:rPr>
                <w:rFonts w:hint="eastAsia"/>
                <w:lang w:val="en-US" w:eastAsia="zh-CN"/>
              </w:rPr>
              <w:t>6.维护客户关系，及时了解客户商业保理需求，为客户提供专业咨询服务和商业保理方案；</w:t>
            </w:r>
          </w:p>
          <w:p w14:paraId="701F77AF">
            <w:pPr>
              <w:rPr/>
            </w:pPr>
            <w:r>
              <w:rPr>
                <w:rFonts w:hint="eastAsia"/>
                <w:lang w:val="en-US" w:eastAsia="zh-CN"/>
              </w:rPr>
              <w:t>7.完成领导交办的其他工作。</w:t>
            </w:r>
          </w:p>
        </w:tc>
        <w:tc>
          <w:tcPr>
            <w:tcW w:w="1050" w:type="pct"/>
            <w:tcBorders>
              <w:top w:val="single" w:color="auto" w:sz="8" w:space="0"/>
              <w:left w:val="single" w:color="auto" w:sz="8" w:space="0"/>
              <w:bottom w:val="single" w:color="auto" w:sz="8" w:space="0"/>
              <w:right w:val="single" w:color="auto" w:sz="8" w:space="0"/>
            </w:tcBorders>
            <w:shd w:val="clear"/>
            <w:vAlign w:val="center"/>
          </w:tcPr>
          <w:p w14:paraId="2547239D">
            <w:pPr>
              <w:rPr/>
            </w:pPr>
            <w:r>
              <w:rPr>
                <w:rFonts w:hint="eastAsia"/>
                <w:lang w:val="en-US" w:eastAsia="zh-CN"/>
              </w:rPr>
              <w:t>1.具有2年及以上商业保理公司、供应链金融企业、银行（地级市分行及以上）对公业务工作经验或动力电池、光伏、储能行业工作经验；</w:t>
            </w:r>
          </w:p>
          <w:p w14:paraId="60CAEDB3">
            <w:pPr>
              <w:rPr/>
            </w:pPr>
            <w:r>
              <w:rPr>
                <w:rFonts w:hint="eastAsia"/>
                <w:lang w:val="en-US" w:eastAsia="zh-CN"/>
              </w:rPr>
              <w:t>2.熟悉金融行业方针政策，了解与商业保理相关业务流程、宏观政策及监管要求；了解商业保理市场及各类金融产品；</w:t>
            </w:r>
          </w:p>
          <w:p w14:paraId="33CFE115">
            <w:pPr>
              <w:rPr/>
            </w:pPr>
            <w:r>
              <w:rPr>
                <w:rFonts w:hint="eastAsia"/>
                <w:lang w:val="en-US" w:eastAsia="zh-CN"/>
              </w:rPr>
              <w:t>3.具有动力电池、晶硅光伏、数字产业等项目经验或工作背景的优先考虑；</w:t>
            </w:r>
          </w:p>
          <w:p w14:paraId="5FAE5B6F">
            <w:pPr>
              <w:rPr/>
            </w:pPr>
            <w:r>
              <w:rPr>
                <w:rFonts w:hint="eastAsia"/>
                <w:lang w:val="en-US" w:eastAsia="zh-CN"/>
              </w:rPr>
              <w:t>4.具有本地丰富金融客户资源和客户关系的优先考虑；</w:t>
            </w:r>
          </w:p>
          <w:p w14:paraId="7CC3A090">
            <w:pPr>
              <w:rPr/>
            </w:pPr>
            <w:r>
              <w:rPr>
                <w:rFonts w:hint="eastAsia"/>
                <w:lang w:val="en-US" w:eastAsia="zh-CN"/>
              </w:rPr>
              <w:t>5.具有较强的公文写作及文字处理能力和问题分析、解决能力，具备较高的思想政治水平和组织、沟通、协调、抗压能力；</w:t>
            </w:r>
          </w:p>
          <w:p w14:paraId="5190A2D7">
            <w:pPr>
              <w:rPr/>
            </w:pPr>
            <w:r>
              <w:rPr>
                <w:rFonts w:hint="eastAsia"/>
                <w:lang w:val="en-US" w:eastAsia="zh-CN"/>
              </w:rPr>
              <w:t>6.取得中级会计师、中级经济师（金融或工商管理）、注册会计师、税务师、法律职业资格A证、金融分析师等专业证书的可放宽至全日制本科学历。</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4D8E78DC">
            <w:pPr>
              <w:rPr/>
            </w:pPr>
            <w:r>
              <w:rPr>
                <w:rFonts w:hint="eastAsia"/>
                <w:lang w:val="en-US" w:eastAsia="zh-CN"/>
              </w:rPr>
              <w:t>按公司薪酬体系执行</w:t>
            </w:r>
          </w:p>
        </w:tc>
      </w:tr>
      <w:tr w14:paraId="5D72A4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50" w:type="pct"/>
            <w:tcBorders>
              <w:top w:val="single" w:color="auto" w:sz="8" w:space="0"/>
              <w:left w:val="single" w:color="auto" w:sz="8" w:space="0"/>
              <w:bottom w:val="single" w:color="auto" w:sz="8" w:space="0"/>
              <w:right w:val="single" w:color="auto" w:sz="8" w:space="0"/>
            </w:tcBorders>
            <w:shd w:val="clear"/>
            <w:vAlign w:val="center"/>
          </w:tcPr>
          <w:p w14:paraId="29F74B2C">
            <w:pPr>
              <w:rPr/>
            </w:pPr>
            <w:r>
              <w:rPr>
                <w:rFonts w:hint="eastAsia"/>
                <w:lang w:val="en-US" w:eastAsia="zh-CN"/>
              </w:rPr>
              <w:t>2</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6F45D828">
            <w:pPr>
              <w:rPr/>
            </w:pPr>
            <w:r>
              <w:rPr>
                <w:rFonts w:hint="eastAsia"/>
                <w:lang w:val="en-US" w:eastAsia="zh-CN"/>
              </w:rPr>
              <w:t>四川三江汇海商业保理有限公司</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1D9B6CB4">
            <w:pPr>
              <w:rPr/>
            </w:pPr>
            <w:r>
              <w:rPr>
                <w:rFonts w:hint="eastAsia"/>
                <w:lang w:val="en-US" w:eastAsia="zh-CN"/>
              </w:rPr>
              <w:t>纪检专员</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490E9CEB">
            <w:pPr>
              <w:rPr/>
            </w:pPr>
            <w:r>
              <w:rPr>
                <w:rFonts w:hint="eastAsia"/>
                <w:lang w:val="en-US" w:eastAsia="zh-CN"/>
              </w:rPr>
              <w:t>1</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2904AB11">
            <w:pPr>
              <w:rPr/>
            </w:pPr>
            <w:r>
              <w:rPr>
                <w:rFonts w:hint="eastAsia"/>
                <w:lang w:val="en-US" w:eastAsia="zh-CN"/>
              </w:rPr>
              <w:t>1989年12月9日后出生</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721A12E2">
            <w:pPr>
              <w:rPr/>
            </w:pPr>
            <w:r>
              <w:rPr>
                <w:rFonts w:hint="eastAsia"/>
                <w:lang w:val="en-US" w:eastAsia="zh-CN"/>
              </w:rPr>
              <w:t>硕士研究生</w:t>
            </w:r>
          </w:p>
        </w:tc>
        <w:tc>
          <w:tcPr>
            <w:tcW w:w="850" w:type="pct"/>
            <w:tcBorders>
              <w:top w:val="single" w:color="auto" w:sz="8" w:space="0"/>
              <w:left w:val="single" w:color="auto" w:sz="8" w:space="0"/>
              <w:bottom w:val="single" w:color="auto" w:sz="8" w:space="0"/>
              <w:right w:val="single" w:color="auto" w:sz="8" w:space="0"/>
            </w:tcBorders>
            <w:shd w:val="clear"/>
            <w:vAlign w:val="center"/>
          </w:tcPr>
          <w:p w14:paraId="1053C38B">
            <w:pPr>
              <w:rPr/>
            </w:pPr>
            <w:r>
              <w:rPr>
                <w:rFonts w:hint="eastAsia"/>
                <w:lang w:val="en-US" w:eastAsia="zh-CN"/>
              </w:rPr>
              <w:t>0201理论经济学、0202应用经济学、0301法学、0302政治学、0303社会学、0305马克思主义理论、0307中共党史党建学、0308纪检监察学、0402心理学、0501中国语言文学、0502外国语言文学、0503新闻传播学、0714统计学、1202工商管理学、1203农林经济管理、1204公共管理学、1205信息资源管理；0251金融、0252应用统计、0253税务、0254国际商务、0256资产评估、0257审计、0258数字经济、0351法律、0352社会工作、0552新闻与传播、1251工商管理、1252公共管理、1257审计等相关专业</w:t>
            </w:r>
          </w:p>
        </w:tc>
        <w:tc>
          <w:tcPr>
            <w:tcW w:w="1100" w:type="pct"/>
            <w:tcBorders>
              <w:top w:val="single" w:color="auto" w:sz="8" w:space="0"/>
              <w:left w:val="single" w:color="auto" w:sz="8" w:space="0"/>
              <w:bottom w:val="single" w:color="auto" w:sz="8" w:space="0"/>
              <w:right w:val="single" w:color="auto" w:sz="8" w:space="0"/>
            </w:tcBorders>
            <w:shd w:val="clear"/>
            <w:vAlign w:val="center"/>
          </w:tcPr>
          <w:p w14:paraId="5B99D00C">
            <w:pPr>
              <w:rPr/>
            </w:pPr>
            <w:r>
              <w:rPr>
                <w:rFonts w:hint="eastAsia"/>
                <w:lang w:val="en-US" w:eastAsia="zh-CN"/>
              </w:rPr>
              <w:t>1.建立健全公司党风廉政工作体系，完善纪检监察工作制度、流程，并组织执行；</w:t>
            </w:r>
          </w:p>
          <w:p w14:paraId="570A572E">
            <w:pPr>
              <w:rPr/>
            </w:pPr>
            <w:r>
              <w:rPr>
                <w:rFonts w:hint="eastAsia"/>
                <w:lang w:val="en-US" w:eastAsia="zh-CN"/>
              </w:rPr>
              <w:t>2.监督检查监察对象遵守和执行国家法律法规和公司决定、规章的情况；</w:t>
            </w:r>
          </w:p>
          <w:p w14:paraId="09CCD4DE">
            <w:pPr>
              <w:rPr/>
            </w:pPr>
            <w:r>
              <w:rPr>
                <w:rFonts w:hint="eastAsia"/>
                <w:lang w:val="en-US" w:eastAsia="zh-CN"/>
              </w:rPr>
              <w:t>3.负责开展反腐倡廉宣传教育，组织开展党风党纪教育和廉洁警示教育；</w:t>
            </w:r>
          </w:p>
          <w:p w14:paraId="5EEA5EAB">
            <w:pPr>
              <w:rPr/>
            </w:pPr>
            <w:r>
              <w:rPr>
                <w:rFonts w:hint="eastAsia"/>
                <w:lang w:val="en-US" w:eastAsia="zh-CN"/>
              </w:rPr>
              <w:t>4.负责收集公司内的党组织和党员违反党规党纪方面问题线索，监察对象违反相关法律法规、制度规定问题线索，并按规定进行处理；</w:t>
            </w:r>
          </w:p>
          <w:p w14:paraId="5C3C8962">
            <w:pPr>
              <w:rPr/>
            </w:pPr>
            <w:r>
              <w:rPr>
                <w:rFonts w:hint="eastAsia"/>
                <w:lang w:val="en-US" w:eastAsia="zh-CN"/>
              </w:rPr>
              <w:t>5.按要求组织开展公司的效能监察工作，规范公司经营行为、协助改善公司管理、提高公司管理效能；</w:t>
            </w:r>
          </w:p>
          <w:p w14:paraId="1429E7A4">
            <w:pPr>
              <w:rPr/>
            </w:pPr>
            <w:r>
              <w:rPr>
                <w:rFonts w:hint="eastAsia"/>
              </w:rPr>
              <w:t>6.协助开展党的建设工作，包括组织建设、思想建设、作风建设工作；</w:t>
            </w:r>
          </w:p>
          <w:p w14:paraId="371B1734">
            <w:pPr>
              <w:rPr/>
            </w:pPr>
            <w:r>
              <w:rPr>
                <w:rFonts w:hint="eastAsia"/>
                <w:lang w:val="en-US" w:eastAsia="zh-CN"/>
              </w:rPr>
              <w:t>7.领导交办的其他工作。</w:t>
            </w:r>
          </w:p>
        </w:tc>
        <w:tc>
          <w:tcPr>
            <w:tcW w:w="1050" w:type="pct"/>
            <w:tcBorders>
              <w:top w:val="single" w:color="auto" w:sz="8" w:space="0"/>
              <w:left w:val="single" w:color="auto" w:sz="8" w:space="0"/>
              <w:bottom w:val="single" w:color="auto" w:sz="8" w:space="0"/>
              <w:right w:val="single" w:color="auto" w:sz="8" w:space="0"/>
            </w:tcBorders>
            <w:shd w:val="clear"/>
            <w:vAlign w:val="center"/>
          </w:tcPr>
          <w:p w14:paraId="3A33D2E9">
            <w:pPr>
              <w:rPr/>
            </w:pPr>
            <w:r>
              <w:rPr>
                <w:rFonts w:hint="eastAsia"/>
                <w:lang w:val="en-US" w:eastAsia="zh-CN"/>
              </w:rPr>
              <w:t>1.中共党员；</w:t>
            </w:r>
          </w:p>
          <w:p w14:paraId="6456EEFA">
            <w:pPr>
              <w:rPr/>
            </w:pPr>
            <w:r>
              <w:rPr>
                <w:rFonts w:hint="eastAsia"/>
                <w:lang w:val="en-US" w:eastAsia="zh-CN"/>
              </w:rPr>
              <w:t>2.具有1年及以上纪检监察或党建工作经验；</w:t>
            </w:r>
          </w:p>
          <w:p w14:paraId="2196124A">
            <w:pPr>
              <w:rPr/>
            </w:pPr>
            <w:r>
              <w:rPr>
                <w:rFonts w:hint="eastAsia"/>
                <w:lang w:val="en-US" w:eastAsia="zh-CN"/>
              </w:rPr>
              <w:t>3.具有较强的文字书写能力，能独立起草党建、纪检监察类综合文稿；能够对相关材料做科学的分析和综合归纳，具备提出问题、分析问题和解决问题的能力；</w:t>
            </w:r>
          </w:p>
          <w:p w14:paraId="0ECD7C1B">
            <w:pPr>
              <w:rPr/>
            </w:pPr>
            <w:r>
              <w:rPr>
                <w:rFonts w:hint="eastAsia"/>
                <w:lang w:val="en-US" w:eastAsia="zh-CN"/>
              </w:rPr>
              <w:t>4.具备较高的思想政治水平和组织、沟通、协调、抗压能力；</w:t>
            </w:r>
          </w:p>
          <w:p w14:paraId="4F411226">
            <w:pPr>
              <w:rPr/>
            </w:pPr>
            <w:r>
              <w:rPr>
                <w:rFonts w:hint="eastAsia"/>
                <w:lang w:val="en-US" w:eastAsia="zh-CN"/>
              </w:rPr>
              <w:t>5.具有3年及以上纪检监察或党建工作经验或有大型国企同等岗位工作经验的优先可放宽至全日制本科。</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7826C433">
            <w:pPr>
              <w:rPr/>
            </w:pPr>
            <w:r>
              <w:rPr>
                <w:rFonts w:hint="eastAsia"/>
                <w:lang w:val="en-US" w:eastAsia="zh-CN"/>
              </w:rPr>
              <w:t>按公司薪酬体系执行</w:t>
            </w:r>
          </w:p>
        </w:tc>
      </w:tr>
      <w:tr w14:paraId="5E11AA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50" w:type="pct"/>
            <w:tcBorders>
              <w:top w:val="single" w:color="auto" w:sz="8" w:space="0"/>
              <w:left w:val="single" w:color="auto" w:sz="8" w:space="0"/>
              <w:bottom w:val="single" w:color="auto" w:sz="8" w:space="0"/>
              <w:right w:val="single" w:color="auto" w:sz="8" w:space="0"/>
            </w:tcBorders>
            <w:shd w:val="clear"/>
            <w:vAlign w:val="center"/>
          </w:tcPr>
          <w:p w14:paraId="640304FE">
            <w:pPr>
              <w:rPr/>
            </w:pPr>
            <w:r>
              <w:rPr>
                <w:rFonts w:hint="eastAsia"/>
                <w:lang w:val="en-US" w:eastAsia="zh-CN"/>
              </w:rPr>
              <w:t>3</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443C2B37">
            <w:pPr>
              <w:rPr/>
            </w:pPr>
            <w:r>
              <w:rPr>
                <w:rFonts w:hint="eastAsia"/>
                <w:lang w:val="en-US" w:eastAsia="zh-CN"/>
              </w:rPr>
              <w:t>四川三江汇海商业保理有限公司</w:t>
            </w:r>
          </w:p>
        </w:tc>
        <w:tc>
          <w:tcPr>
            <w:tcW w:w="300" w:type="pct"/>
            <w:tcBorders>
              <w:top w:val="single" w:color="auto" w:sz="8" w:space="0"/>
              <w:left w:val="single" w:color="auto" w:sz="8" w:space="0"/>
              <w:bottom w:val="single" w:color="auto" w:sz="8" w:space="0"/>
              <w:right w:val="single" w:color="auto" w:sz="8" w:space="0"/>
            </w:tcBorders>
            <w:shd w:val="clear"/>
            <w:vAlign w:val="center"/>
          </w:tcPr>
          <w:p w14:paraId="03C15282">
            <w:pPr>
              <w:rPr/>
            </w:pPr>
            <w:r>
              <w:rPr>
                <w:rFonts w:hint="eastAsia"/>
                <w:lang w:val="en-US" w:eastAsia="zh-CN"/>
              </w:rPr>
              <w:t>出纳</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1CF327E5">
            <w:pPr>
              <w:rPr/>
            </w:pPr>
            <w:r>
              <w:rPr>
                <w:rFonts w:hint="eastAsia"/>
                <w:lang w:val="en-US" w:eastAsia="zh-CN"/>
              </w:rPr>
              <w:t>1</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30A97D13">
            <w:pPr>
              <w:rPr/>
            </w:pPr>
            <w:r>
              <w:rPr>
                <w:rFonts w:hint="eastAsia"/>
                <w:lang w:val="en-US" w:eastAsia="zh-CN"/>
              </w:rPr>
              <w:t>1989年12月9日后出生</w:t>
            </w:r>
          </w:p>
        </w:tc>
        <w:tc>
          <w:tcPr>
            <w:tcW w:w="150" w:type="pct"/>
            <w:tcBorders>
              <w:top w:val="single" w:color="auto" w:sz="8" w:space="0"/>
              <w:left w:val="single" w:color="auto" w:sz="8" w:space="0"/>
              <w:bottom w:val="single" w:color="auto" w:sz="8" w:space="0"/>
              <w:right w:val="single" w:color="auto" w:sz="8" w:space="0"/>
            </w:tcBorders>
            <w:shd w:val="clear"/>
            <w:vAlign w:val="center"/>
          </w:tcPr>
          <w:p w14:paraId="7C0B2A36">
            <w:pPr>
              <w:rPr/>
            </w:pPr>
            <w:r>
              <w:rPr>
                <w:rFonts w:hint="eastAsia"/>
                <w:lang w:val="en-US" w:eastAsia="zh-CN"/>
              </w:rPr>
              <w:t>硕士研究生</w:t>
            </w:r>
          </w:p>
        </w:tc>
        <w:tc>
          <w:tcPr>
            <w:tcW w:w="850" w:type="pct"/>
            <w:tcBorders>
              <w:top w:val="single" w:color="auto" w:sz="8" w:space="0"/>
              <w:left w:val="single" w:color="auto" w:sz="8" w:space="0"/>
              <w:bottom w:val="single" w:color="auto" w:sz="8" w:space="0"/>
              <w:right w:val="single" w:color="auto" w:sz="8" w:space="0"/>
            </w:tcBorders>
            <w:shd w:val="clear"/>
            <w:vAlign w:val="center"/>
          </w:tcPr>
          <w:p w14:paraId="67185206">
            <w:pPr>
              <w:rPr/>
            </w:pPr>
            <w:r>
              <w:rPr>
                <w:rFonts w:hint="eastAsia"/>
                <w:lang w:val="en-US" w:eastAsia="zh-CN"/>
              </w:rPr>
              <w:t>0201理论经济学、0202应用经济学、0251金融、0252应用统计、0253税务、0254国际商务、0255保险、0256资产评估、0258数字经济、0301法学、0351法律、0354知识产权、0701数学0714统计学、1202工商管理学、1203农林经济管理、1204公共管理学、1205信息资源管理、1251工商管理、1252公共管理、1253会计、1254旅游管理、1256工程管理、1257审计等相关专业</w:t>
            </w:r>
          </w:p>
        </w:tc>
        <w:tc>
          <w:tcPr>
            <w:tcW w:w="1100" w:type="pct"/>
            <w:tcBorders>
              <w:top w:val="single" w:color="auto" w:sz="8" w:space="0"/>
              <w:left w:val="single" w:color="auto" w:sz="8" w:space="0"/>
              <w:bottom w:val="single" w:color="auto" w:sz="8" w:space="0"/>
              <w:right w:val="single" w:color="auto" w:sz="8" w:space="0"/>
            </w:tcBorders>
            <w:shd w:val="clear"/>
            <w:vAlign w:val="center"/>
          </w:tcPr>
          <w:p w14:paraId="053E36AE">
            <w:pPr>
              <w:rPr/>
            </w:pPr>
            <w:r>
              <w:rPr>
                <w:rFonts w:hint="eastAsia"/>
                <w:lang w:val="en-US" w:eastAsia="zh-CN"/>
              </w:rPr>
              <w:t>1.负责企业票据及银行存款的保管、出纳和记录工作；</w:t>
            </w:r>
          </w:p>
          <w:p w14:paraId="151A7C8E">
            <w:pPr>
              <w:rPr/>
            </w:pPr>
            <w:r>
              <w:rPr>
                <w:rFonts w:hint="eastAsia"/>
                <w:lang w:val="en-US" w:eastAsia="zh-CN"/>
              </w:rPr>
              <w:t>2.建立现金日记账、每日和每周收支明细表、银行存款日记账，审核现金收付单据；</w:t>
            </w:r>
          </w:p>
          <w:p w14:paraId="19FB4276">
            <w:pPr>
              <w:rPr/>
            </w:pPr>
            <w:r>
              <w:rPr>
                <w:rFonts w:hint="eastAsia"/>
                <w:lang w:val="en-US" w:eastAsia="zh-CN"/>
              </w:rPr>
              <w:t>3.配合企业开户银行做好对账、报账工作；</w:t>
            </w:r>
          </w:p>
          <w:p w14:paraId="5DC858D6">
            <w:pPr>
              <w:rPr/>
            </w:pPr>
            <w:r>
              <w:rPr>
                <w:rFonts w:hint="eastAsia"/>
                <w:lang w:val="en-US" w:eastAsia="zh-CN"/>
              </w:rPr>
              <w:t>4.负责发票的开具；</w:t>
            </w:r>
          </w:p>
          <w:p w14:paraId="5CA00100">
            <w:pPr>
              <w:rPr/>
            </w:pPr>
            <w:r>
              <w:rPr>
                <w:rFonts w:hint="eastAsia"/>
                <w:lang w:val="en-US" w:eastAsia="zh-CN"/>
              </w:rPr>
              <w:t>5.办理企业相关税款的缴纳；</w:t>
            </w:r>
          </w:p>
          <w:p w14:paraId="3E15FCD8">
            <w:pPr>
              <w:rPr/>
            </w:pPr>
            <w:r>
              <w:rPr>
                <w:rFonts w:hint="eastAsia"/>
                <w:lang w:val="en-US" w:eastAsia="zh-CN"/>
              </w:rPr>
              <w:t>6.按照公司要求，前往合作银行办理公司资金业务；</w:t>
            </w:r>
          </w:p>
          <w:p w14:paraId="02BD57D8">
            <w:pPr>
              <w:rPr/>
            </w:pPr>
            <w:r>
              <w:rPr>
                <w:rFonts w:hint="eastAsia"/>
                <w:lang w:val="en-US" w:eastAsia="zh-CN"/>
              </w:rPr>
              <w:t>7.协助会计完成各种账务处理，协助上级领导处理财务部的日常工作；</w:t>
            </w:r>
          </w:p>
          <w:p w14:paraId="760B3FDB">
            <w:pPr>
              <w:rPr/>
            </w:pPr>
            <w:r>
              <w:rPr>
                <w:rFonts w:hint="eastAsia"/>
                <w:lang w:val="en-US" w:eastAsia="zh-CN"/>
              </w:rPr>
              <w:t>8.完成领导交办的其他工作任务。</w:t>
            </w:r>
          </w:p>
        </w:tc>
        <w:tc>
          <w:tcPr>
            <w:tcW w:w="1050" w:type="pct"/>
            <w:tcBorders>
              <w:top w:val="single" w:color="auto" w:sz="8" w:space="0"/>
              <w:left w:val="single" w:color="auto" w:sz="8" w:space="0"/>
              <w:bottom w:val="single" w:color="auto" w:sz="8" w:space="0"/>
              <w:right w:val="single" w:color="auto" w:sz="8" w:space="0"/>
            </w:tcBorders>
            <w:shd w:val="clear"/>
            <w:vAlign w:val="center"/>
          </w:tcPr>
          <w:p w14:paraId="66AB3DB3">
            <w:pPr>
              <w:rPr/>
            </w:pPr>
            <w:r>
              <w:rPr>
                <w:rFonts w:hint="eastAsia"/>
                <w:lang w:val="en-US" w:eastAsia="zh-CN"/>
              </w:rPr>
              <w:t>1.具有1年及以上会计或出纳工作经验，了解财务相关知识，熟练操作财务软件，熟悉办理各项银行业务；</w:t>
            </w:r>
          </w:p>
          <w:p w14:paraId="1EFD09C8">
            <w:pPr>
              <w:rPr/>
            </w:pPr>
            <w:r>
              <w:rPr>
                <w:rFonts w:hint="eastAsia"/>
              </w:rPr>
              <w:t>2.具有中级会计师证书；</w:t>
            </w:r>
          </w:p>
          <w:p w14:paraId="538A724E">
            <w:pPr>
              <w:rPr/>
            </w:pPr>
            <w:r>
              <w:rPr>
                <w:rFonts w:hint="eastAsia"/>
                <w:lang w:val="en-US" w:eastAsia="zh-CN"/>
              </w:rPr>
              <w:t>3.具备日常现金管理，银行收支、核算、记账、票据审核等方面的知识和能力；</w:t>
            </w:r>
          </w:p>
          <w:p w14:paraId="13715861">
            <w:pPr>
              <w:rPr/>
            </w:pPr>
            <w:r>
              <w:rPr>
                <w:rFonts w:hint="eastAsia"/>
                <w:lang w:val="en-US" w:eastAsia="zh-CN"/>
              </w:rPr>
              <w:t>4.具备良好的学习能力、独立工作能力和扎实的财务知识；</w:t>
            </w:r>
          </w:p>
          <w:p w14:paraId="4BC2EDF8">
            <w:pPr>
              <w:rPr/>
            </w:pPr>
            <w:r>
              <w:rPr>
                <w:rFonts w:hint="eastAsia"/>
                <w:lang w:val="en-US" w:eastAsia="zh-CN"/>
              </w:rPr>
              <w:t>5.具有同行业、大型国企或上市公司、会计师事务所同等岗位工作经验者优先；</w:t>
            </w:r>
          </w:p>
          <w:p w14:paraId="626F9BE8">
            <w:pPr>
              <w:rPr/>
            </w:pPr>
            <w:r>
              <w:rPr>
                <w:rFonts w:hint="eastAsia"/>
                <w:lang w:val="en-US" w:eastAsia="zh-CN"/>
              </w:rPr>
              <w:t>6.取得高级会计职称、注册会计师、税务师、金融分析师等专业证书或具有3年以上会计或出纳工作经验可放宽至全日制本科。</w:t>
            </w:r>
          </w:p>
        </w:tc>
        <w:tc>
          <w:tcPr>
            <w:tcW w:w="250" w:type="pct"/>
            <w:tcBorders>
              <w:top w:val="single" w:color="auto" w:sz="8" w:space="0"/>
              <w:left w:val="single" w:color="auto" w:sz="8" w:space="0"/>
              <w:bottom w:val="single" w:color="auto" w:sz="8" w:space="0"/>
              <w:right w:val="single" w:color="auto" w:sz="8" w:space="0"/>
            </w:tcBorders>
            <w:shd w:val="clear"/>
            <w:vAlign w:val="center"/>
          </w:tcPr>
          <w:p w14:paraId="3AC9E443">
            <w:pPr>
              <w:rPr/>
            </w:pPr>
            <w:r>
              <w:rPr>
                <w:rFonts w:hint="eastAsia"/>
                <w:lang w:val="en-US" w:eastAsia="zh-CN"/>
              </w:rPr>
              <w:t>按公司薪酬体系执行</w:t>
            </w:r>
          </w:p>
        </w:tc>
      </w:tr>
    </w:tbl>
    <w:p w14:paraId="0B217303">
      <w:pPr>
        <w:rPr/>
      </w:pPr>
    </w:p>
    <w:p w14:paraId="22ED8DCC">
      <w:pPr>
        <w:rPr/>
      </w:pPr>
    </w:p>
    <w:p w14:paraId="1494615A">
      <w:pPr>
        <w:rPr/>
      </w:pPr>
    </w:p>
    <w:p w14:paraId="49866BD1">
      <w:pPr>
        <w:rPr/>
      </w:pPr>
      <w:r>
        <w:rPr>
          <w:rFonts w:hint="default"/>
          <w:lang w:val="en-US" w:eastAsia="zh-CN"/>
        </w:rPr>
        <w:fldChar w:fldCharType="begin"/>
      </w:r>
      <w:r>
        <w:rPr>
          <w:rFonts w:hint="default"/>
          <w:lang w:val="en-US" w:eastAsia="zh-CN"/>
        </w:rPr>
        <w:instrText xml:space="preserve"> HYPERLINK "http://service.weibo.com/share/share.php?url=https://www.ybrc128.com/exam/20902/29012_1.html&amp;title=%E5%85%B3%E4%BA%8E%E5%9B%9B%E5%B7%9D%E4%B8%89%E6%B1%9F%E6%B1%87%E6%B5%B7%E5%95%86%E4%B8%9A%E4%BF%9D%E7%90%86%E6%9C%89%E9%99%90%E5%85%AC%E5%8F%B82024%E5%B9%B4%E7%AC%AC%E5%9B%9B%E6%89%B9%E5%91%98%E5%B7%A5%E5%85%AC%E5%BC%80%E6%8B%9B%E8%81%98%E7%9A%84%E5%85%AC%E5%91%8A&amp;pic=https://www.ybrc128.com/resource/public/images/input_01.jpg&amp;appkey=" \t "https://www.ybrc128.com/exam/20902/_blank"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ns.qzone.qq.com/cgi-bin/qzshare/cgi_qzshare_onekey?url=https://www.ybrc128.com/exam/20902/29012_1.html&amp;title=%E5%85%B3%E4%BA%8E%E5%9B%9B%E5%B7%9D%E4%B8%89%E6%B1%9F%E6%B1%87%E6%B5%B7%E5%95%86%E4%B8%9A%E4%BF%9D%E7%90%86%E6%9C%89%E9%99%90%E5%85%AC%E5%8F%B82024%E5%B9%B4%E7%AC%AC%E5%9B%9B%E6%89%B9%E5%91%98%E5%B7%A5%E5%85%AC%E5%BC%80%E6%8B%9B%E8%81%98%E7%9A%84%E5%85%AC%E5%91%8A&amp;desc=&amp;summary=&amp;site=%E5%85%B3%E4%BA%8E%E5%9B%9B%E5%B7%9D%E4%B8%89%E6%B1%9F%E6%B1%87%E6%B5%B7%E5%95%86%E4%B8%9A%E4%BF%9D%E7%90%86%E6%9C%89%E9%99%90%E5%85%AC%E5%8F%B82024%E5%B9%B4%E7%AC%AC%E5%9B%9B%E6%89%B9%E5%91%98%E5%B7%A5%E5%85%AC%E5%BC%80%E6%8B%9B%E8%81%98%E7%9A%84%E5%85%AC%E5%91%8A" \t "https://www.ybrc128.com/exam/20902/_blank"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connect.qq.com/widget/shareqq/index.html?url=https://www.ybrc128.com/exam/20902/29012_1.html&amp;title=%E5%85%B3%E4%BA%8E%E5%9B%9B%E5%B7%9D%E4%B8%89%E6%B1%9F%E6%B1%87%E6%B5%B7%E5%95%86%E4%B8%9A%E4%BF%9D%E7%90%86%E6%9C%89%E9%99%90%E5%85%AC%E5%8F%B82024%E5%B9%B4%E7%AC%AC%E5%9B%9B%E6%89%B9%E5%91%98%E5%B7%A5%E5%85%AC%E5%BC%80%E6%8B%9B%E8%81%98%E7%9A%84%E5%85%AC%E5%91%8A&amp;source=%E5%85%B3%E4%BA%8E%E5%9B%9B%E5%B7%9D%E4%B8%89%E6%B1%9F%E6%B1%87%E6%B5%B7%E5%95%86%E4%B8%9A%E4%BF%9D%E7%90%86%E6%9C%89%E9%99%90%E5%85%AC%E5%8F%B82024%E5%B9%B4%E7%AC%AC%E5%9B%9B%E6%89%B9%E5%91%98%E5%B7%A5%E5%85%AC%E5%BC%80%E6%8B%9B%E8%81%98%E7%9A%84%E5%85%AC%E5%91%8A&amp;desc=&amp;pics=https://www.ybrc128.com/resource/public/images/input_01.jpg" \t "https://www.ybrc128.com/exam/20902/_blank"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"javascript:" </w:instrText>
      </w:r>
      <w:r>
        <w:rPr>
          <w:rFonts w:hint="default"/>
          <w:lang w:val="en-US" w:eastAsia="zh-CN"/>
        </w:rPr>
        <w:fldChar w:fldCharType="separate"/>
      </w:r>
      <w:r>
        <w:rPr>
          <w:rFonts w:hint="default"/>
          <w:lang w:val="en-US" w:eastAsia="zh-CN"/>
        </w:rPr>
        <w:fldChar w:fldCharType="end"/>
      </w:r>
      <w:r>
        <w:rPr>
          <w:rFonts w:hint="default"/>
          <w:lang w:val="en-US" w:eastAsia="zh-CN"/>
        </w:rPr>
        <w:fldChar w:fldCharType="begin"/>
      </w:r>
      <w:r>
        <w:rPr>
          <w:rFonts w:hint="default"/>
          <w:lang w:val="en-US" w:eastAsia="zh-CN"/>
        </w:rPr>
        <w:instrText xml:space="preserve"> HYPERLINK "http://shuo.douban.com/!service/share?href=https://www.ybrc128.com/exam/20902/29012_1.html&amp;name=%E5%85%B3%E4%BA%8E%E5%9B%9B%E5%B7%9D%E4%B8%89%E6%B1%9F%E6%B1%87%E6%B5%B7%E5%95%86%E4%B8%9A%E4%BF%9D%E7%90%86%E6%9C%89%E9%99%90%E5%85%AC%E5%8F%B82024%E5%B9%B4%E7%AC%AC%E5%9B%9B%E6%89%B9%E5%91%98%E5%B7%A5%E5%85%AC%E5%BC%80%E6%8B%9B%E8%81%98%E7%9A%84%E5%85%AC%E5%91%8A&amp;text=&amp;image=https://www.ybrc128.com/resource/public/images/input_01.jpg&amp;starid=0&amp;aid=0&amp;style=11" \t "https://www.ybrc128.com/exam/20902/_blank" </w:instrText>
      </w:r>
      <w:r>
        <w:rPr>
          <w:rFonts w:hint="default"/>
          <w:lang w:val="en-US" w:eastAsia="zh-CN"/>
        </w:rPr>
        <w:fldChar w:fldCharType="separate"/>
      </w:r>
      <w:r>
        <w:rPr>
          <w:rFonts w:hint="default"/>
          <w:lang w:val="en-US" w:eastAsia="zh-CN"/>
        </w:rPr>
        <w:fldChar w:fldCharType="end"/>
      </w:r>
    </w:p>
    <w:p w14:paraId="71668DB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8341D"/>
    <w:rsid w:val="7E08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2024-12-12T01:04:00Z</dcterms:created>
  <dc:creator>跑不快的</dc:creator>
  <cp:lastModifiedBy>跑不快的</cp:lastModifiedBy>
  <dcterms:modified xsi:type="dcterms:W3CDTF">2024-12-12T01:04:49Z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D29156C20CAC4BA7ADBFBD9AE0DC57C7_11</vt:lpwstr>
  </property>
</Properties>
</file>