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</w:p>
    <w:p>
      <w:pPr>
        <w:jc w:val="center"/>
      </w:pPr>
      <w:bookmarkStart w:id="0" w:name="_GoBack"/>
      <w:r>
        <w:rPr>
          <w:rFonts w:hint="eastAsia"/>
        </w:rPr>
        <w:t>绵阳市市属事业单位2024年公开选调工作人员拟聘用人员公示名单（第二批）</w:t>
      </w:r>
    </w:p>
    <w:bookmarkEnd w:id="0"/>
    <w:tbl>
      <w:tblPr>
        <w:tblW w:w="143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2342"/>
        <w:gridCol w:w="1670"/>
        <w:gridCol w:w="2299"/>
        <w:gridCol w:w="1361"/>
        <w:gridCol w:w="848"/>
        <w:gridCol w:w="1449"/>
        <w:gridCol w:w="1816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2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市河湖保护中心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24060006</w:t>
            </w:r>
          </w:p>
        </w:tc>
        <w:tc>
          <w:tcPr>
            <w:tcW w:w="2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2401060100118</w:t>
            </w: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田越铭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1985-11</w:t>
            </w:r>
          </w:p>
        </w:tc>
        <w:tc>
          <w:tcPr>
            <w:tcW w:w="1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本科，学士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市统战事务服务中心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24060008</w:t>
            </w:r>
          </w:p>
        </w:tc>
        <w:tc>
          <w:tcPr>
            <w:tcW w:w="2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2401060100324</w:t>
            </w:r>
          </w:p>
        </w:tc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郑筱漫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1989-07</w:t>
            </w:r>
          </w:p>
        </w:tc>
        <w:tc>
          <w:tcPr>
            <w:tcW w:w="1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本科，学士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公共管理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774F6FFE"/>
    <w:rsid w:val="0DD82112"/>
    <w:rsid w:val="0FA573D4"/>
    <w:rsid w:val="10221D47"/>
    <w:rsid w:val="13F638CF"/>
    <w:rsid w:val="16A15C5E"/>
    <w:rsid w:val="1A967C6D"/>
    <w:rsid w:val="1E0E5DB0"/>
    <w:rsid w:val="228923B7"/>
    <w:rsid w:val="249C0874"/>
    <w:rsid w:val="259F0A41"/>
    <w:rsid w:val="28416758"/>
    <w:rsid w:val="2E6D4CAE"/>
    <w:rsid w:val="33D71E05"/>
    <w:rsid w:val="34806A13"/>
    <w:rsid w:val="3803406C"/>
    <w:rsid w:val="3E292FCF"/>
    <w:rsid w:val="3E7358EE"/>
    <w:rsid w:val="3FC41FE1"/>
    <w:rsid w:val="42F114A1"/>
    <w:rsid w:val="43095661"/>
    <w:rsid w:val="464510E9"/>
    <w:rsid w:val="4A0B24A7"/>
    <w:rsid w:val="4D0067FF"/>
    <w:rsid w:val="51541AB1"/>
    <w:rsid w:val="57F64BE6"/>
    <w:rsid w:val="62795064"/>
    <w:rsid w:val="6A4110C0"/>
    <w:rsid w:val="6B122E51"/>
    <w:rsid w:val="70CC1EBF"/>
    <w:rsid w:val="73260A79"/>
    <w:rsid w:val="774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2024-12-03T00:56:00Z</dcterms:created>
  <dc:creator>Administrator</dc:creator>
  <cp:lastModifiedBy>Administrator</cp:lastModifiedBy>
  <dcterms:modified xsi:type="dcterms:W3CDTF">2024-12-03T09:28:41Z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4A4C6D439DA0499E9753A302E875F495_13</vt:lpwstr>
  </property>
</Properties>
</file>