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E8E8E8"/>
          <w:lang w:val="en-US" w:eastAsia="zh-CN" w:bidi="ar"/>
          <w14:ligatures w14:val="standardContextual"/>
        </w:rPr>
        <w:t>宜宾市翠屏区工业园区2024年面向社会公开招聘雇员公示表（第二批）</w:t>
      </w:r>
    </w:p>
    <w:bookmarkEnd w:id="0"/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550"/>
        <w:gridCol w:w="1100"/>
        <w:gridCol w:w="1650"/>
        <w:gridCol w:w="1100"/>
        <w:gridCol w:w="1650"/>
        <w:gridCol w:w="1925"/>
        <w:gridCol w:w="1375"/>
        <w:gridCol w:w="1375"/>
        <w:gridCol w:w="550"/>
        <w:gridCol w:w="5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朱远丽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学士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法学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西南石油大学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翠屏区工业园区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企业服务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中心工作员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76.14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1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CF9541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D675D83"/>
    <w:rsid w:val="2DBB5A9D"/>
    <w:rsid w:val="33D71E05"/>
    <w:rsid w:val="34806A13"/>
    <w:rsid w:val="3E292FCF"/>
    <w:rsid w:val="3FC41FE1"/>
    <w:rsid w:val="43095661"/>
    <w:rsid w:val="464510E9"/>
    <w:rsid w:val="4A0B24A7"/>
    <w:rsid w:val="4D0067FF"/>
    <w:rsid w:val="56293A3C"/>
    <w:rsid w:val="62795064"/>
    <w:rsid w:val="6B122E51"/>
    <w:rsid w:val="70CC1EBF"/>
    <w:rsid w:val="7CF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2024-09-03T01:50:00Z</dcterms:created>
  <dc:creator>Administrator</dc:creator>
  <cp:lastModifiedBy>Administrator</cp:lastModifiedBy>
  <dcterms:modified xsi:type="dcterms:W3CDTF">2024-09-03T03:18:36Z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02D3553C182349E18641AEC53CDC5755_13</vt:lpwstr>
  </property>
</Properties>
</file>