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自贡建国饭店管理有限公司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应聘登记表</w:t>
      </w: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工业与民用建筑专业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90" w:hRule="atLeas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0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187" w:hRule="atLeas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B2078"/>
    <w:rsid w:val="556B2078"/>
    <w:rsid w:val="BBE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2022-06-22T14:37:00Z</dcterms:created>
  <dc:creator>LENOVO</dc:creator>
  <cp:lastModifiedBy>橘子</cp:lastModifiedBy>
  <dcterms:modified xsi:type="dcterms:W3CDTF">2022-06-22T14:39:40Z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