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_GBK" w:hAnsi="宋体" w:eastAsia="方正小标宋_GBK"/>
          <w:bCs/>
          <w:sz w:val="44"/>
          <w:szCs w:val="44"/>
        </w:rPr>
      </w:pPr>
      <w:r>
        <w:rPr>
          <w:rFonts w:ascii="方正小标宋_GBK" w:hAnsi="宋体" w:eastAsia="方正小标宋_GBK"/>
          <w:bCs/>
          <w:sz w:val="44"/>
          <w:szCs w:val="44"/>
        </w:rPr>
        <w:t>贵州出版集团有限公司202</w:t>
      </w:r>
      <w:r>
        <w:rPr>
          <w:rFonts w:hint="eastAsia" w:ascii="方正小标宋_GBK" w:hAnsi="宋体" w:eastAsia="方正小标宋_GBK"/>
          <w:bCs/>
          <w:sz w:val="44"/>
          <w:szCs w:val="44"/>
          <w:lang w:val="en-US" w:eastAsia="zh-CN"/>
        </w:rPr>
        <w:t>3</w:t>
      </w:r>
      <w:r>
        <w:rPr>
          <w:rFonts w:ascii="方正小标宋_GBK" w:hAnsi="宋体" w:eastAsia="方正小标宋_GBK"/>
          <w:bCs/>
          <w:sz w:val="44"/>
          <w:szCs w:val="44"/>
        </w:rPr>
        <w:t>年</w:t>
      </w:r>
      <w:r>
        <w:rPr>
          <w:rFonts w:hint="eastAsia" w:ascii="方正小标宋_GBK" w:hAnsi="宋体" w:eastAsia="方正小标宋_GBK"/>
          <w:bCs/>
          <w:sz w:val="44"/>
          <w:szCs w:val="44"/>
          <w:lang w:val="en-US" w:eastAsia="zh-CN"/>
        </w:rPr>
        <w:t>公开</w:t>
      </w:r>
      <w:r>
        <w:rPr>
          <w:rFonts w:ascii="方正小标宋_GBK" w:hAnsi="宋体" w:eastAsia="方正小标宋_GBK"/>
          <w:bCs/>
          <w:sz w:val="44"/>
          <w:szCs w:val="44"/>
        </w:rPr>
        <w:t>招聘工作人员</w:t>
      </w:r>
      <w:r>
        <w:rPr>
          <w:rFonts w:hint="eastAsia" w:ascii="方正小标宋_GBK" w:hAnsi="宋体" w:eastAsia="方正小标宋_GBK"/>
          <w:bCs/>
          <w:sz w:val="44"/>
          <w:szCs w:val="44"/>
          <w:lang w:val="en-US" w:eastAsia="zh-CN"/>
        </w:rPr>
        <w:t>第一轮</w:t>
      </w:r>
      <w:r>
        <w:rPr>
          <w:rFonts w:hint="eastAsia" w:ascii="方正小标宋_GBK" w:hAnsi="宋体" w:eastAsia="方正小标宋_GBK"/>
          <w:bCs/>
          <w:sz w:val="44"/>
          <w:szCs w:val="44"/>
          <w:lang w:eastAsia="zh-CN"/>
        </w:rPr>
        <w:t>面试</w:t>
      </w:r>
      <w:r>
        <w:rPr>
          <w:rFonts w:hint="eastAsia" w:ascii="方正小标宋_GBK" w:hAnsi="宋体" w:eastAsia="方正小标宋_GBK"/>
          <w:bCs/>
          <w:sz w:val="44"/>
          <w:szCs w:val="44"/>
        </w:rPr>
        <w:t>人员面试须知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840" w:firstLineChars="300"/>
        <w:jc w:val="left"/>
        <w:textAlignment w:val="auto"/>
        <w:rPr>
          <w:rFonts w:hint="eastAsia" w:ascii="方正小标宋_GBK" w:hAnsi="宋体" w:eastAsia="方正小标宋_GBK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1080" w:firstLineChars="300"/>
        <w:jc w:val="left"/>
        <w:textAlignment w:val="auto"/>
        <w:rPr>
          <w:rFonts w:hint="default" w:ascii="方正小标宋_GBK" w:hAnsi="宋体" w:eastAsia="方正小标宋_GBK"/>
          <w:bCs/>
          <w:sz w:val="36"/>
          <w:szCs w:val="36"/>
          <w:lang w:val="en-US" w:eastAsia="zh-CN"/>
        </w:rPr>
      </w:pPr>
      <w:r>
        <w:rPr>
          <w:rFonts w:hint="eastAsia" w:ascii="方正小标宋_GBK" w:hAnsi="宋体" w:eastAsia="方正小标宋_GBK"/>
          <w:bCs/>
          <w:sz w:val="36"/>
          <w:szCs w:val="36"/>
        </w:rPr>
        <w:t>面试地点：</w:t>
      </w:r>
      <w:r>
        <w:rPr>
          <w:rFonts w:hint="eastAsia" w:ascii="方正小标宋_GBK" w:hAnsi="宋体" w:eastAsia="方正小标宋_GBK" w:cs="Times New Roman"/>
          <w:bCs/>
          <w:sz w:val="36"/>
          <w:szCs w:val="36"/>
        </w:rPr>
        <w:t>贵州省贵阳市南明区文化路店河滨社区文化路269号</w:t>
      </w:r>
      <w:r>
        <w:rPr>
          <w:rFonts w:hint="eastAsia" w:ascii="方正小标宋_GBK" w:hAnsi="宋体" w:eastAsia="方正小标宋_GBK" w:cs="Times New Roman"/>
          <w:bCs/>
          <w:sz w:val="36"/>
          <w:szCs w:val="36"/>
          <w:lang w:eastAsia="zh-CN"/>
        </w:rPr>
        <w:t>（云舒酒店）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1080" w:firstLineChars="300"/>
        <w:jc w:val="left"/>
        <w:textAlignment w:val="auto"/>
        <w:rPr>
          <w:rFonts w:hint="eastAsia" w:ascii="方正小标宋_GBK" w:hAnsi="宋体" w:eastAsia="方正小标宋_GBK"/>
          <w:bCs/>
          <w:sz w:val="36"/>
          <w:szCs w:val="36"/>
        </w:rPr>
      </w:pPr>
      <w:r>
        <w:rPr>
          <w:rFonts w:hint="eastAsia" w:ascii="方正小标宋_GBK" w:hAnsi="宋体" w:eastAsia="方正小标宋_GBK"/>
          <w:bCs/>
          <w:sz w:val="36"/>
          <w:szCs w:val="36"/>
        </w:rPr>
        <w:t>面试时间</w:t>
      </w:r>
      <w:r>
        <w:rPr>
          <w:rFonts w:hint="eastAsia" w:ascii="方正小标宋_GBK" w:hAnsi="宋体" w:eastAsia="方正小标宋_GBK"/>
          <w:bCs/>
          <w:sz w:val="36"/>
          <w:szCs w:val="36"/>
          <w:lang w:val="en-US" w:eastAsia="zh-CN"/>
        </w:rPr>
        <w:t>及分组</w:t>
      </w:r>
      <w:r>
        <w:rPr>
          <w:rFonts w:hint="eastAsia" w:ascii="方正小标宋_GBK" w:hAnsi="宋体" w:eastAsia="方正小标宋_GBK"/>
          <w:bCs/>
          <w:sz w:val="36"/>
          <w:szCs w:val="36"/>
        </w:rPr>
        <w:t>：</w:t>
      </w: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1882" w:tblpY="1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962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3"/>
          </w:tcPr>
          <w:p>
            <w:pPr>
              <w:jc w:val="center"/>
              <w:rPr>
                <w:rFonts w:ascii="黑体" w:hAnsi="黑体" w:eastAsia="黑体"/>
                <w:sz w:val="44"/>
                <w:szCs w:val="44"/>
              </w:rPr>
            </w:pPr>
            <w:r>
              <w:rPr>
                <w:rFonts w:ascii="黑体" w:hAnsi="黑体" w:eastAsia="黑体"/>
                <w:sz w:val="44"/>
                <w:szCs w:val="44"/>
              </w:rPr>
              <w:t>202</w:t>
            </w:r>
            <w:r>
              <w:rPr>
                <w:rFonts w:hint="eastAsia" w:ascii="黑体" w:hAnsi="黑体" w:eastAsia="黑体"/>
                <w:sz w:val="44"/>
                <w:szCs w:val="44"/>
              </w:rPr>
              <w:t>3年5月20日</w:t>
            </w:r>
            <w:r>
              <w:rPr>
                <w:rFonts w:ascii="黑体" w:hAnsi="黑体" w:eastAsia="黑体"/>
                <w:sz w:val="44"/>
                <w:szCs w:val="44"/>
              </w:rPr>
              <w:t>9:00-1</w:t>
            </w:r>
            <w:r>
              <w:rPr>
                <w:rFonts w:hint="eastAsia" w:ascii="黑体" w:hAnsi="黑体" w:eastAsia="黑体"/>
                <w:sz w:val="44"/>
                <w:szCs w:val="44"/>
              </w:rPr>
              <w:t>8</w:t>
            </w:r>
            <w:r>
              <w:rPr>
                <w:rFonts w:ascii="黑体" w:hAnsi="黑体" w:eastAsia="黑体"/>
                <w:sz w:val="44"/>
                <w:szCs w:val="44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面试岗位</w:t>
            </w:r>
          </w:p>
        </w:tc>
        <w:tc>
          <w:tcPr>
            <w:tcW w:w="496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图书编辑（</w:t>
            </w:r>
            <w:r>
              <w:rPr>
                <w:rFonts w:ascii="仿宋_GB2312" w:eastAsia="仿宋_GB2312"/>
                <w:sz w:val="28"/>
                <w:szCs w:val="28"/>
              </w:rPr>
              <w:t>A02中国语言文学类专业）</w:t>
            </w:r>
          </w:p>
        </w:tc>
        <w:tc>
          <w:tcPr>
            <w:tcW w:w="2176" w:type="dxa"/>
            <w:vMerge w:val="restart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注：考生需提前在2</w:t>
            </w:r>
            <w:r>
              <w:rPr>
                <w:rFonts w:ascii="仿宋_GB2312" w:eastAsia="仿宋_GB2312"/>
                <w:sz w:val="28"/>
                <w:szCs w:val="28"/>
              </w:rPr>
              <w:t>02</w:t>
            </w:r>
            <w:r>
              <w:rPr>
                <w:rFonts w:hint="eastAsia" w:ascii="仿宋_GB2312" w:eastAsia="仿宋_GB2312"/>
                <w:sz w:val="28"/>
                <w:szCs w:val="28"/>
              </w:rPr>
              <w:t>3年5月20日上午8：0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到达候考室报到。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96" w:type="dxa"/>
            <w:vMerge w:val="continue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6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图书编辑（</w:t>
            </w:r>
            <w:r>
              <w:rPr>
                <w:rFonts w:ascii="仿宋_GB2312" w:eastAsia="仿宋_GB2312"/>
                <w:sz w:val="28"/>
                <w:szCs w:val="28"/>
              </w:rPr>
              <w:t>A05管理学类专业）</w:t>
            </w:r>
          </w:p>
        </w:tc>
        <w:tc>
          <w:tcPr>
            <w:tcW w:w="2176" w:type="dxa"/>
            <w:vMerge w:val="continue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6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图书编辑（</w:t>
            </w:r>
            <w:r>
              <w:rPr>
                <w:rFonts w:ascii="仿宋_GB2312" w:eastAsia="仿宋_GB2312"/>
                <w:sz w:val="28"/>
                <w:szCs w:val="28"/>
              </w:rPr>
              <w:t>A06中国少数民族语言文学—苗语专业）</w:t>
            </w:r>
          </w:p>
        </w:tc>
        <w:tc>
          <w:tcPr>
            <w:tcW w:w="2176" w:type="dxa"/>
            <w:vMerge w:val="continue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696" w:type="dxa"/>
            <w:vMerge w:val="continue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6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图书编辑（</w:t>
            </w:r>
            <w:r>
              <w:rPr>
                <w:rFonts w:ascii="仿宋_GB2312" w:eastAsia="仿宋_GB2312"/>
                <w:sz w:val="28"/>
                <w:szCs w:val="28"/>
              </w:rPr>
              <w:t>A07中国少数民族语言文学—布依语专业）</w:t>
            </w:r>
          </w:p>
        </w:tc>
        <w:tc>
          <w:tcPr>
            <w:tcW w:w="2176" w:type="dxa"/>
            <w:vMerge w:val="continue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96" w:type="dxa"/>
            <w:vMerge w:val="continue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62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图书编辑（</w:t>
            </w:r>
            <w:r>
              <w:rPr>
                <w:rFonts w:ascii="仿宋_GB2312" w:eastAsia="仿宋_GB2312"/>
                <w:sz w:val="28"/>
                <w:szCs w:val="28"/>
              </w:rPr>
              <w:t>A08中国少数民族语言文学—侗语专业）</w:t>
            </w:r>
          </w:p>
        </w:tc>
        <w:tc>
          <w:tcPr>
            <w:tcW w:w="2176" w:type="dxa"/>
            <w:vMerge w:val="continue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96" w:type="dxa"/>
            <w:vMerge w:val="continue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62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图书编辑（</w:t>
            </w:r>
            <w:r>
              <w:rPr>
                <w:rFonts w:ascii="仿宋_GB2312" w:eastAsia="仿宋_GB2312"/>
                <w:sz w:val="28"/>
                <w:szCs w:val="28"/>
              </w:rPr>
              <w:t>A09中国少数民族语言文学—彝语专业）</w:t>
            </w:r>
          </w:p>
        </w:tc>
        <w:tc>
          <w:tcPr>
            <w:tcW w:w="2176" w:type="dxa"/>
            <w:vMerge w:val="continue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96" w:type="dxa"/>
            <w:vMerge w:val="continue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62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图书编辑（</w:t>
            </w:r>
            <w:r>
              <w:rPr>
                <w:rFonts w:ascii="仿宋_GB2312" w:eastAsia="仿宋_GB2312"/>
                <w:sz w:val="28"/>
                <w:szCs w:val="28"/>
              </w:rPr>
              <w:t>B02农学专业）</w:t>
            </w:r>
          </w:p>
        </w:tc>
        <w:tc>
          <w:tcPr>
            <w:tcW w:w="2176" w:type="dxa"/>
            <w:vMerge w:val="continue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6" w:type="dxa"/>
            <w:vMerge w:val="continue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62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图书编辑（</w:t>
            </w:r>
            <w:r>
              <w:rPr>
                <w:rFonts w:ascii="仿宋_GB2312" w:eastAsia="仿宋_GB2312"/>
                <w:sz w:val="28"/>
                <w:szCs w:val="28"/>
              </w:rPr>
              <w:t>B04科学技术史专业）</w:t>
            </w:r>
          </w:p>
        </w:tc>
        <w:tc>
          <w:tcPr>
            <w:tcW w:w="2176" w:type="dxa"/>
            <w:vMerge w:val="continue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696" w:type="dxa"/>
            <w:vMerge w:val="continue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62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数字期刊编辑（</w:t>
            </w:r>
            <w:r>
              <w:rPr>
                <w:rFonts w:ascii="仿宋_GB2312" w:eastAsia="仿宋_GB2312"/>
                <w:sz w:val="28"/>
                <w:szCs w:val="28"/>
              </w:rPr>
              <w:t>C03广告学专业、市场营销专业、电子商务专业）</w:t>
            </w:r>
          </w:p>
        </w:tc>
        <w:tc>
          <w:tcPr>
            <w:tcW w:w="2176" w:type="dxa"/>
            <w:vMerge w:val="continue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tbl>
      <w:tblPr>
        <w:tblStyle w:val="6"/>
        <w:tblpPr w:leftFromText="180" w:rightFromText="180" w:vertAnchor="text" w:horzAnchor="page" w:tblpX="1631" w:tblpY="-89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962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3"/>
          </w:tcPr>
          <w:p>
            <w:pPr>
              <w:jc w:val="center"/>
              <w:rPr>
                <w:rFonts w:ascii="黑体" w:hAnsi="黑体" w:eastAsia="黑体"/>
                <w:sz w:val="44"/>
                <w:szCs w:val="44"/>
              </w:rPr>
            </w:pPr>
            <w:r>
              <w:rPr>
                <w:rFonts w:ascii="黑体" w:hAnsi="黑体" w:eastAsia="黑体"/>
                <w:sz w:val="44"/>
                <w:szCs w:val="44"/>
              </w:rPr>
              <w:t>202</w:t>
            </w:r>
            <w:r>
              <w:rPr>
                <w:rFonts w:hint="eastAsia" w:ascii="黑体" w:hAnsi="黑体" w:eastAsia="黑体"/>
                <w:sz w:val="44"/>
                <w:szCs w:val="44"/>
              </w:rPr>
              <w:t>3年5月21日上午</w:t>
            </w:r>
            <w:r>
              <w:rPr>
                <w:rFonts w:ascii="黑体" w:hAnsi="黑体" w:eastAsia="黑体"/>
                <w:sz w:val="44"/>
                <w:szCs w:val="44"/>
              </w:rPr>
              <w:t>9:00-12:00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面试岗位</w:t>
            </w:r>
          </w:p>
        </w:tc>
        <w:tc>
          <w:tcPr>
            <w:tcW w:w="496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北京印刷学院校招图书期刊编辑和新媒体编辑</w:t>
            </w:r>
          </w:p>
        </w:tc>
        <w:tc>
          <w:tcPr>
            <w:tcW w:w="2176" w:type="dxa"/>
            <w:vMerge w:val="restart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注：考生需提前在2</w:t>
            </w:r>
            <w:r>
              <w:rPr>
                <w:rFonts w:ascii="仿宋_GB2312" w:eastAsia="仿宋_GB2312"/>
                <w:sz w:val="28"/>
                <w:szCs w:val="28"/>
              </w:rPr>
              <w:t>02</w:t>
            </w:r>
            <w:r>
              <w:rPr>
                <w:rFonts w:hint="eastAsia" w:ascii="仿宋_GB2312" w:eastAsia="仿宋_GB2312"/>
                <w:sz w:val="28"/>
                <w:szCs w:val="28"/>
              </w:rPr>
              <w:t>3年5月21日上午8：0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到达候考室报到。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696" w:type="dxa"/>
            <w:vMerge w:val="continue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6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图书编辑（</w:t>
            </w:r>
            <w:r>
              <w:rPr>
                <w:rFonts w:ascii="仿宋_GB2312" w:eastAsia="仿宋_GB2312"/>
                <w:sz w:val="28"/>
                <w:szCs w:val="28"/>
              </w:rPr>
              <w:t>A03马克思主义理论类专业）</w:t>
            </w:r>
          </w:p>
        </w:tc>
        <w:tc>
          <w:tcPr>
            <w:tcW w:w="2176" w:type="dxa"/>
            <w:vMerge w:val="continue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96" w:type="dxa"/>
            <w:vMerge w:val="continue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6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数字期刊编辑（</w:t>
            </w:r>
            <w:r>
              <w:rPr>
                <w:rFonts w:ascii="仿宋_GB2312" w:eastAsia="仿宋_GB2312"/>
                <w:sz w:val="28"/>
                <w:szCs w:val="28"/>
              </w:rPr>
              <w:t>C01计算机相关专业）</w:t>
            </w:r>
          </w:p>
        </w:tc>
        <w:tc>
          <w:tcPr>
            <w:tcW w:w="2176" w:type="dxa"/>
            <w:vMerge w:val="continue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96" w:type="dxa"/>
            <w:vMerge w:val="continue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62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数字期刊编辑（</w:t>
            </w:r>
            <w:r>
              <w:rPr>
                <w:rFonts w:ascii="仿宋_GB2312" w:eastAsia="仿宋_GB2312"/>
                <w:sz w:val="28"/>
                <w:szCs w:val="28"/>
              </w:rPr>
              <w:t>C02摄影专业、视觉传达设计专业、影视传播学专业）</w:t>
            </w:r>
          </w:p>
        </w:tc>
        <w:tc>
          <w:tcPr>
            <w:tcW w:w="2176" w:type="dxa"/>
            <w:vMerge w:val="continue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tbl>
      <w:tblPr>
        <w:tblStyle w:val="6"/>
        <w:tblpPr w:leftFromText="180" w:rightFromText="180" w:vertAnchor="text" w:horzAnchor="page" w:tblpX="1665" w:tblpY="48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962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3"/>
          </w:tcPr>
          <w:p>
            <w:pPr>
              <w:jc w:val="center"/>
              <w:rPr>
                <w:rFonts w:ascii="黑体" w:hAnsi="黑体" w:eastAsia="黑体"/>
                <w:sz w:val="44"/>
                <w:szCs w:val="44"/>
              </w:rPr>
            </w:pPr>
            <w:r>
              <w:rPr>
                <w:rFonts w:ascii="黑体" w:hAnsi="黑体" w:eastAsia="黑体"/>
                <w:sz w:val="44"/>
                <w:szCs w:val="44"/>
              </w:rPr>
              <w:t>202</w:t>
            </w:r>
            <w:r>
              <w:rPr>
                <w:rFonts w:hint="eastAsia" w:ascii="黑体" w:hAnsi="黑体" w:eastAsia="黑体"/>
                <w:sz w:val="44"/>
                <w:szCs w:val="44"/>
              </w:rPr>
              <w:t>3年5月21日下午</w:t>
            </w:r>
            <w:r>
              <w:rPr>
                <w:rFonts w:ascii="黑体" w:hAnsi="黑体" w:eastAsia="黑体"/>
                <w:sz w:val="44"/>
                <w:szCs w:val="44"/>
              </w:rPr>
              <w:t>13:00-18:00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面试岗位</w:t>
            </w:r>
          </w:p>
        </w:tc>
        <w:tc>
          <w:tcPr>
            <w:tcW w:w="496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图书编辑（</w:t>
            </w:r>
            <w:r>
              <w:rPr>
                <w:rFonts w:ascii="仿宋_GB2312" w:eastAsia="仿宋_GB2312"/>
                <w:sz w:val="28"/>
                <w:szCs w:val="28"/>
              </w:rPr>
              <w:t>A01哲学类专业）</w:t>
            </w:r>
          </w:p>
        </w:tc>
        <w:tc>
          <w:tcPr>
            <w:tcW w:w="2176" w:type="dxa"/>
            <w:vMerge w:val="restart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注：考生需提前在2</w:t>
            </w:r>
            <w:r>
              <w:rPr>
                <w:rFonts w:ascii="仿宋_GB2312" w:eastAsia="仿宋_GB2312"/>
                <w:sz w:val="28"/>
                <w:szCs w:val="28"/>
              </w:rPr>
              <w:t>02</w:t>
            </w:r>
            <w:r>
              <w:rPr>
                <w:rFonts w:hint="eastAsia" w:ascii="仿宋_GB2312" w:eastAsia="仿宋_GB2312"/>
                <w:sz w:val="28"/>
                <w:szCs w:val="28"/>
              </w:rPr>
              <w:t>3年5月21日中午</w:t>
            </w:r>
            <w:r>
              <w:rPr>
                <w:rFonts w:ascii="仿宋_GB2312" w:eastAsia="仿宋_GB2312"/>
                <w:sz w:val="28"/>
                <w:szCs w:val="28"/>
              </w:rPr>
              <w:t>12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：0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到达候考室报到。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96" w:type="dxa"/>
            <w:vMerge w:val="continue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6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图书编辑（</w:t>
            </w:r>
            <w:r>
              <w:rPr>
                <w:rFonts w:ascii="仿宋_GB2312" w:eastAsia="仿宋_GB2312"/>
                <w:sz w:val="28"/>
                <w:szCs w:val="28"/>
              </w:rPr>
              <w:t>A04历史学类专业）</w:t>
            </w:r>
          </w:p>
        </w:tc>
        <w:tc>
          <w:tcPr>
            <w:tcW w:w="2176" w:type="dxa"/>
            <w:vMerge w:val="continue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96" w:type="dxa"/>
            <w:vMerge w:val="continue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6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图书编辑（</w:t>
            </w:r>
            <w:r>
              <w:rPr>
                <w:rFonts w:ascii="仿宋_GB2312" w:eastAsia="仿宋_GB2312"/>
                <w:sz w:val="28"/>
                <w:szCs w:val="28"/>
              </w:rPr>
              <w:t>B01英语相关专业）</w:t>
            </w:r>
          </w:p>
        </w:tc>
        <w:tc>
          <w:tcPr>
            <w:tcW w:w="2176" w:type="dxa"/>
            <w:vMerge w:val="continue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96" w:type="dxa"/>
            <w:vMerge w:val="continue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6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图书编辑（</w:t>
            </w:r>
            <w:r>
              <w:rPr>
                <w:rFonts w:ascii="仿宋_GB2312" w:eastAsia="仿宋_GB2312"/>
                <w:sz w:val="28"/>
                <w:szCs w:val="28"/>
              </w:rPr>
              <w:t>B03地质学专业、古生物学专业）</w:t>
            </w:r>
          </w:p>
        </w:tc>
        <w:tc>
          <w:tcPr>
            <w:tcW w:w="2176" w:type="dxa"/>
            <w:vMerge w:val="continue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96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6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图书编辑（</w:t>
            </w:r>
            <w:r>
              <w:rPr>
                <w:rFonts w:ascii="仿宋_GB2312" w:eastAsia="仿宋_GB2312"/>
                <w:sz w:val="28"/>
                <w:szCs w:val="28"/>
              </w:rPr>
              <w:t>B05药学类专业）</w:t>
            </w:r>
          </w:p>
        </w:tc>
        <w:tc>
          <w:tcPr>
            <w:tcW w:w="2176" w:type="dxa"/>
            <w:vMerge w:val="continue"/>
          </w:tcPr>
          <w:p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asci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仿宋_GB2312" w:hAnsi="宋体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both"/>
        <w:textAlignment w:val="auto"/>
        <w:rPr>
          <w:rFonts w:hint="eastAsia" w:ascii="仿宋_GB2312" w:hAnsi="宋体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both"/>
        <w:textAlignment w:val="auto"/>
        <w:rPr>
          <w:rFonts w:hint="eastAsia" w:ascii="仿宋_GB2312" w:hAnsi="宋体" w:eastAsia="仿宋_GB2312"/>
          <w:sz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both"/>
        <w:textAlignment w:val="auto"/>
        <w:rPr>
          <w:rFonts w:hint="eastAsia" w:ascii="仿宋_GB2312" w:hAnsi="宋体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一</w:t>
      </w:r>
      <w:r>
        <w:rPr>
          <w:rFonts w:hint="eastAsia" w:ascii="仿宋_GB2312" w:hAnsi="宋体" w:eastAsia="仿宋_GB2312"/>
          <w:sz w:val="32"/>
          <w:lang w:eastAsia="zh-CN"/>
        </w:rPr>
        <w:t>、面试</w:t>
      </w:r>
      <w:r>
        <w:rPr>
          <w:rFonts w:hint="eastAsia" w:ascii="仿宋_GB2312" w:hAnsi="宋体" w:eastAsia="仿宋_GB2312"/>
          <w:sz w:val="32"/>
        </w:rPr>
        <w:t>人员应在面试当日提前60分钟到候考室报到。面试开始后，未到达候考室者，取消面试资格。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二</w:t>
      </w:r>
      <w:r>
        <w:rPr>
          <w:rFonts w:hint="eastAsia" w:ascii="仿宋_GB2312" w:hAnsi="宋体" w:eastAsia="仿宋_GB2312"/>
          <w:sz w:val="32"/>
          <w:lang w:eastAsia="zh-CN"/>
        </w:rPr>
        <w:t>、面试</w:t>
      </w:r>
      <w:r>
        <w:rPr>
          <w:rFonts w:hint="eastAsia" w:ascii="仿宋_GB2312" w:hAnsi="宋体" w:eastAsia="仿宋_GB2312"/>
          <w:sz w:val="32"/>
        </w:rPr>
        <w:t>人员在</w:t>
      </w:r>
      <w:r>
        <w:rPr>
          <w:rFonts w:hint="eastAsia" w:ascii="仿宋_GB2312" w:hAnsi="宋体" w:eastAsia="仿宋_GB2312"/>
          <w:sz w:val="32"/>
          <w:lang w:val="en-US" w:eastAsia="zh-CN"/>
        </w:rPr>
        <w:t>面</w:t>
      </w:r>
      <w:r>
        <w:rPr>
          <w:rFonts w:hint="eastAsia" w:ascii="仿宋_GB2312" w:hAnsi="宋体" w:eastAsia="仿宋_GB2312"/>
          <w:sz w:val="32"/>
        </w:rPr>
        <w:t>试期间应服从考务工作人员的指挥和安</w:t>
      </w:r>
      <w:r>
        <w:rPr>
          <w:rFonts w:hint="eastAsia" w:ascii="仿宋_GB2312" w:hAnsi="宋体" w:eastAsia="仿宋_GB2312"/>
          <w:sz w:val="32"/>
          <w:lang w:val="en-US" w:eastAsia="zh-CN"/>
        </w:rPr>
        <w:t>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>三、</w:t>
      </w:r>
      <w:r>
        <w:rPr>
          <w:rFonts w:hint="eastAsia" w:ascii="仿宋_GB2312" w:hAnsi="宋体" w:eastAsia="仿宋_GB2312"/>
          <w:sz w:val="32"/>
        </w:rPr>
        <w:t>在候考期间，要耐心等待，不得离开候考室；需要上卫生间的，经报告候考室工作人员同意后，由1名工作人员陪同前往和返回；</w:t>
      </w:r>
      <w:r>
        <w:rPr>
          <w:rFonts w:hint="eastAsia" w:ascii="仿宋_GB2312" w:hAnsi="宋体" w:eastAsia="仿宋_GB2312"/>
          <w:sz w:val="32"/>
          <w:lang w:eastAsia="zh-CN"/>
        </w:rPr>
        <w:t>面试</w:t>
      </w:r>
      <w:r>
        <w:rPr>
          <w:rFonts w:hint="eastAsia" w:ascii="仿宋_GB2312" w:hAnsi="宋体" w:eastAsia="仿宋_GB2312"/>
          <w:sz w:val="32"/>
        </w:rPr>
        <w:t>人员携带任何具备通讯功能的工具、电子设备的，请自觉交工作人员代为保管，面试结束后归还，如发现不交的，立即取消面试资格。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四、候考期间，为保障全体</w:t>
      </w:r>
      <w:r>
        <w:rPr>
          <w:rFonts w:hint="eastAsia" w:ascii="仿宋_GB2312" w:hAnsi="宋体" w:eastAsia="仿宋_GB2312"/>
          <w:sz w:val="32"/>
          <w:lang w:eastAsia="zh-CN"/>
        </w:rPr>
        <w:t>面试</w:t>
      </w:r>
      <w:r>
        <w:rPr>
          <w:rFonts w:hint="eastAsia" w:ascii="仿宋_GB2312" w:hAnsi="宋体" w:eastAsia="仿宋_GB2312"/>
          <w:sz w:val="32"/>
        </w:rPr>
        <w:t>人员的安全健康，请自觉佩戴好口罩，如有特殊身体状况发生，及时向候考室工作人员报告。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五、当前一位</w:t>
      </w:r>
      <w:r>
        <w:rPr>
          <w:rFonts w:hint="eastAsia" w:ascii="仿宋_GB2312" w:hAnsi="宋体" w:eastAsia="仿宋_GB2312"/>
          <w:sz w:val="32"/>
          <w:lang w:eastAsia="zh-CN"/>
        </w:rPr>
        <w:t>面试</w:t>
      </w:r>
      <w:r>
        <w:rPr>
          <w:rFonts w:hint="eastAsia" w:ascii="仿宋_GB2312" w:hAnsi="宋体" w:eastAsia="仿宋_GB2312"/>
          <w:sz w:val="32"/>
        </w:rPr>
        <w:t>人员面试时，后一位</w:t>
      </w:r>
      <w:r>
        <w:rPr>
          <w:rFonts w:hint="eastAsia" w:ascii="仿宋_GB2312" w:hAnsi="宋体" w:eastAsia="仿宋_GB2312"/>
          <w:sz w:val="32"/>
          <w:lang w:eastAsia="zh-CN"/>
        </w:rPr>
        <w:t>面试</w:t>
      </w:r>
      <w:r>
        <w:rPr>
          <w:rFonts w:hint="eastAsia" w:ascii="仿宋_GB2312" w:hAnsi="宋体" w:eastAsia="仿宋_GB2312"/>
          <w:sz w:val="32"/>
        </w:rPr>
        <w:t>人员要作好准备。每一位</w:t>
      </w:r>
      <w:r>
        <w:rPr>
          <w:rFonts w:hint="eastAsia" w:ascii="仿宋_GB2312" w:hAnsi="宋体" w:eastAsia="仿宋_GB2312"/>
          <w:sz w:val="32"/>
          <w:lang w:eastAsia="zh-CN"/>
        </w:rPr>
        <w:t>面试</w:t>
      </w:r>
      <w:r>
        <w:rPr>
          <w:rFonts w:hint="eastAsia" w:ascii="仿宋_GB2312" w:hAnsi="宋体" w:eastAsia="仿宋_GB2312"/>
          <w:sz w:val="32"/>
        </w:rPr>
        <w:t>人员由候考室前往考场时，须由候考室工作人员将其送至候考室门口，再由考场联络员引领到考场</w:t>
      </w:r>
      <w:r>
        <w:rPr>
          <w:rFonts w:hint="eastAsia" w:ascii="仿宋_GB2312" w:hAnsi="宋体" w:eastAsia="仿宋_GB2312"/>
          <w:sz w:val="32"/>
          <w:lang w:eastAsia="zh-CN"/>
        </w:rPr>
        <w:t>面试</w:t>
      </w:r>
      <w:r>
        <w:rPr>
          <w:rFonts w:hint="eastAsia" w:ascii="仿宋_GB2312" w:hAnsi="宋体" w:eastAsia="仿宋_GB2312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六、进入考场</w:t>
      </w:r>
      <w:r>
        <w:rPr>
          <w:rFonts w:hint="eastAsia" w:ascii="仿宋_GB2312" w:hAnsi="宋体" w:eastAsia="仿宋_GB2312"/>
          <w:sz w:val="32"/>
          <w:lang w:eastAsia="zh-CN"/>
        </w:rPr>
        <w:t>面试</w:t>
      </w:r>
      <w:r>
        <w:rPr>
          <w:rFonts w:hint="eastAsia" w:ascii="仿宋_GB2312" w:hAnsi="宋体" w:eastAsia="仿宋_GB2312"/>
          <w:sz w:val="32"/>
        </w:rPr>
        <w:t>全程，</w:t>
      </w:r>
      <w:r>
        <w:rPr>
          <w:rFonts w:hint="eastAsia" w:ascii="仿宋_GB2312" w:hAnsi="宋体" w:eastAsia="仿宋_GB2312"/>
          <w:sz w:val="32"/>
          <w:lang w:eastAsia="zh-CN"/>
        </w:rPr>
        <w:t>面试</w:t>
      </w:r>
      <w:r>
        <w:rPr>
          <w:rFonts w:hint="eastAsia" w:ascii="仿宋_GB2312" w:hAnsi="宋体" w:eastAsia="仿宋_GB2312"/>
          <w:sz w:val="32"/>
        </w:rPr>
        <w:t>人员不能提及本人姓名及相关个人信息，如需进行自我介绍，仅介绍：“我是X</w:t>
      </w:r>
      <w:r>
        <w:rPr>
          <w:rFonts w:ascii="仿宋_GB2312" w:hAnsi="宋体" w:eastAsia="仿宋_GB2312"/>
          <w:sz w:val="32"/>
        </w:rPr>
        <w:t>X</w:t>
      </w:r>
      <w:r>
        <w:rPr>
          <w:rFonts w:hint="eastAsia" w:ascii="仿宋_GB2312" w:hAnsi="宋体" w:eastAsia="仿宋_GB2312"/>
          <w:sz w:val="32"/>
        </w:rPr>
        <w:t>号考生”即可。请认真理解和回答主考官提出的问题，注意掌握回答问题的节奏和时间。回答完后，请说“回答完毕”。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七、每一位</w:t>
      </w:r>
      <w:r>
        <w:rPr>
          <w:rFonts w:hint="eastAsia" w:ascii="仿宋_GB2312" w:hAnsi="宋体" w:eastAsia="仿宋_GB2312"/>
          <w:sz w:val="32"/>
          <w:lang w:eastAsia="zh-CN"/>
        </w:rPr>
        <w:t>面试</w:t>
      </w:r>
      <w:r>
        <w:rPr>
          <w:rFonts w:hint="eastAsia" w:ascii="仿宋_GB2312" w:hAnsi="宋体" w:eastAsia="仿宋_GB2312"/>
          <w:sz w:val="32"/>
        </w:rPr>
        <w:t>人员面试结束后，不得大声喧哗和议论，应按工作人员指引到指定地点等候公布</w:t>
      </w:r>
      <w:r>
        <w:rPr>
          <w:rFonts w:hint="eastAsia" w:ascii="仿宋_GB2312" w:hAnsi="宋体" w:eastAsia="仿宋_GB2312"/>
          <w:sz w:val="32"/>
          <w:lang w:val="en-US" w:eastAsia="zh-CN"/>
        </w:rPr>
        <w:t>本人</w:t>
      </w:r>
      <w:r>
        <w:rPr>
          <w:rFonts w:hint="eastAsia" w:ascii="仿宋_GB2312" w:hAnsi="宋体" w:eastAsia="仿宋_GB2312"/>
          <w:sz w:val="32"/>
        </w:rPr>
        <w:t>面试成绩，听完</w:t>
      </w:r>
      <w:r>
        <w:rPr>
          <w:rFonts w:hint="eastAsia" w:ascii="仿宋_GB2312" w:hAnsi="宋体" w:eastAsia="仿宋_GB2312"/>
          <w:sz w:val="32"/>
          <w:lang w:val="en-US" w:eastAsia="zh-CN"/>
        </w:rPr>
        <w:t>本人</w:t>
      </w:r>
      <w:r>
        <w:rPr>
          <w:rFonts w:hint="eastAsia" w:ascii="仿宋_GB2312" w:hAnsi="宋体" w:eastAsia="仿宋_GB2312"/>
          <w:sz w:val="32"/>
        </w:rPr>
        <w:t>成绩公布并签字确认后</w:t>
      </w:r>
      <w:r>
        <w:rPr>
          <w:rFonts w:hint="eastAsia" w:ascii="仿宋_GB2312" w:hAnsi="宋体" w:eastAsia="仿宋_GB2312"/>
          <w:sz w:val="32"/>
          <w:lang w:val="en-US" w:eastAsia="zh-CN"/>
        </w:rPr>
        <w:t>立</w:t>
      </w:r>
      <w:r>
        <w:rPr>
          <w:rFonts w:hint="eastAsia" w:ascii="仿宋_GB2312" w:hAnsi="宋体" w:eastAsia="仿宋_GB2312"/>
          <w:sz w:val="32"/>
        </w:rPr>
        <w:t>即离开考场。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八、</w:t>
      </w:r>
      <w:r>
        <w:rPr>
          <w:rFonts w:hint="eastAsia" w:ascii="仿宋_GB2312" w:hAnsi="宋体" w:eastAsia="仿宋_GB2312"/>
          <w:sz w:val="32"/>
          <w:lang w:eastAsia="zh-CN"/>
        </w:rPr>
        <w:t>面试</w:t>
      </w:r>
      <w:r>
        <w:rPr>
          <w:rFonts w:hint="eastAsia" w:ascii="仿宋_GB2312" w:hAnsi="宋体" w:eastAsia="仿宋_GB2312"/>
          <w:sz w:val="32"/>
        </w:rPr>
        <w:t>人员请自觉遵守考试纪律，尊重考官和其他考务工作人员。如有发现违纪违规行为，取消</w:t>
      </w:r>
      <w:r>
        <w:rPr>
          <w:rFonts w:hint="eastAsia" w:ascii="仿宋_GB2312" w:hAnsi="宋体" w:eastAsia="仿宋_GB2312"/>
          <w:sz w:val="32"/>
          <w:lang w:val="en-US" w:eastAsia="zh-CN"/>
        </w:rPr>
        <w:t>面试及录用</w:t>
      </w:r>
      <w:r>
        <w:rPr>
          <w:rFonts w:hint="eastAsia" w:ascii="仿宋_GB2312" w:hAnsi="宋体" w:eastAsia="仿宋_GB2312"/>
          <w:sz w:val="32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>九、自接到面试通知开始，出现发热、乏力、咳嗽、肌肉关节疼痛、咽喉肿痛、腹泻、呕吐、嗅觉或味觉减退等症状，未排除传染病感染风险的人员不得参加面试。</w:t>
      </w:r>
    </w:p>
    <w:p>
      <w:pPr>
        <w:pStyle w:val="2"/>
      </w:pPr>
    </w:p>
    <w:sectPr>
      <w:footerReference r:id="rId3" w:type="default"/>
      <w:pgSz w:w="11906" w:h="16838"/>
      <w:pgMar w:top="1440" w:right="1080" w:bottom="1440" w:left="108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NmUzMGQ2MWEwNzY5NWNkOWY5Yjc5YTc1YWEzMzUifQ=="/>
  </w:docVars>
  <w:rsids>
    <w:rsidRoot w:val="004A16D2"/>
    <w:rsid w:val="00030C30"/>
    <w:rsid w:val="002037BE"/>
    <w:rsid w:val="00285090"/>
    <w:rsid w:val="004A16D2"/>
    <w:rsid w:val="004E38B1"/>
    <w:rsid w:val="005567E8"/>
    <w:rsid w:val="008426B0"/>
    <w:rsid w:val="0084436B"/>
    <w:rsid w:val="008D3723"/>
    <w:rsid w:val="00BF33FF"/>
    <w:rsid w:val="08B75A56"/>
    <w:rsid w:val="0AD81AA2"/>
    <w:rsid w:val="0E7F2794"/>
    <w:rsid w:val="28D115E5"/>
    <w:rsid w:val="3A366700"/>
    <w:rsid w:val="410633C9"/>
    <w:rsid w:val="47D1460B"/>
    <w:rsid w:val="48BC5C9F"/>
    <w:rsid w:val="4BA10EA8"/>
    <w:rsid w:val="5292782C"/>
    <w:rsid w:val="5451403D"/>
    <w:rsid w:val="5C0253A5"/>
    <w:rsid w:val="5D995DEF"/>
    <w:rsid w:val="5EB22613"/>
    <w:rsid w:val="61BC63E7"/>
    <w:rsid w:val="64161F0E"/>
    <w:rsid w:val="714F7732"/>
    <w:rsid w:val="75035AEC"/>
    <w:rsid w:val="76002AE4"/>
    <w:rsid w:val="7F6F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1135</Words>
  <Characters>1232</Characters>
  <Lines>5</Lines>
  <Paragraphs>1</Paragraphs>
  <TotalTime>1</TotalTime>
  <ScaleCrop>false</ScaleCrop>
  <LinksUpToDate>false</LinksUpToDate>
  <CharactersWithSpaces>1232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2020-11-16T05:40:00Z</dcterms:created>
  <dc:creator>Chau Sitara</dc:creator>
  <cp:lastModifiedBy>5 33</cp:lastModifiedBy>
  <cp:lastPrinted>2022-05-27T00:52:00Z</cp:lastPrinted>
  <dcterms:modified xsi:type="dcterms:W3CDTF">2023-05-16T01:55:56Z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3CDBBE978A8D452094931EBD1380559F_13</vt:lpwstr>
  </property>
</Properties>
</file>