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宜宾市事业单位2024年第一次公开考试招聘市十六中（市工读学校）拟聘用人员公示表</w:t>
      </w:r>
    </w:p>
    <w:tbl>
      <w:tblPr>
        <w:tblW w:w="149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589"/>
        <w:gridCol w:w="408"/>
        <w:gridCol w:w="849"/>
        <w:gridCol w:w="799"/>
        <w:gridCol w:w="1316"/>
        <w:gridCol w:w="1134"/>
        <w:gridCol w:w="4795"/>
        <w:gridCol w:w="1002"/>
        <w:gridCol w:w="634"/>
        <w:gridCol w:w="618"/>
        <w:gridCol w:w="560"/>
        <w:gridCol w:w="683"/>
        <w:gridCol w:w="771"/>
        <w:gridCol w:w="4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其中：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政策性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杨雪梅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西昌学院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宜宾市第十六中学校（宜宾市工读学校）心理健康教育教师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周莉莎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国家开放大学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宜宾市第十六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</w:rPr>
              <w:t>中学校（宜宾市工读学校）初中数学教师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曾溢雯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音乐表演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宜宾市第十六中学校（宜宾市工读学校）音乐教师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刘诗雨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宜宾市第十六中学校（宜宾市工读学校）美术教师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楚雄师范学院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宜宾市第十六中学校（宜宾市工读学校）信息技术专业教师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34E5F13"/>
    <w:rsid w:val="534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2024-07-20T09:03:00Z</dcterms:created>
  <dc:creator>跑不快的</dc:creator>
  <cp:lastModifiedBy>跑不快的</cp:lastModifiedBy>
  <dcterms:modified xsi:type="dcterms:W3CDTF">2024-07-20T09:04:44Z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236635D46C9E4FAF985CAB44329A0743_11</vt:lpwstr>
  </property>
</Properties>
</file>