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3"/>
        <w:rPr>
          <w:rFonts w:hint="default" w:ascii="Times New Roman" w:hAnsi="Times New Roman" w:cs="Times New Roman"/>
          <w:b w:val="0"/>
          <w:bCs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u w:val="none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政府政务服务和公共资源交易服务中心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u w:val="none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u w:val="none"/>
        </w:rPr>
        <w:t>属事业单位</w:t>
      </w:r>
    </w:p>
    <w:p>
      <w:pPr>
        <w:spacing w:line="520" w:lineRule="exact"/>
        <w:jc w:val="center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u w:val="none"/>
        </w:rPr>
        <w:t>2023年上半年公开招聘工作人员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拟聘用人员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5"/>
        <w:tblW w:w="14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838"/>
        <w:gridCol w:w="1108"/>
        <w:gridCol w:w="703"/>
        <w:gridCol w:w="851"/>
        <w:gridCol w:w="703"/>
        <w:gridCol w:w="1149"/>
        <w:gridCol w:w="1797"/>
        <w:gridCol w:w="1707"/>
        <w:gridCol w:w="1191"/>
        <w:gridCol w:w="964"/>
        <w:gridCol w:w="760"/>
        <w:gridCol w:w="760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体检考核情况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四川省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政府采购中心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政府采购岗位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05901001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熊阳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3251212619014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重庆邮电大学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移通学院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管理学学学士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85.32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/>
        </w:rPr>
      </w:pPr>
    </w:p>
    <w:sectPr>
      <w:footerReference r:id="rId3" w:type="default"/>
      <w:pgSz w:w="16838" w:h="11906" w:orient="landscape"/>
      <w:pgMar w:top="1440" w:right="1800" w:bottom="1440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MTU0Nzg3N2MyZDM2NzIzZWQ1NWYxMmE5NmRkNzAifQ=="/>
  </w:docVars>
  <w:rsids>
    <w:rsidRoot w:val="BB7FF652"/>
    <w:rsid w:val="26BB042B"/>
    <w:rsid w:val="36759C58"/>
    <w:rsid w:val="577F4154"/>
    <w:rsid w:val="5B566C06"/>
    <w:rsid w:val="635E3A93"/>
    <w:rsid w:val="66FF7C2D"/>
    <w:rsid w:val="68341BC3"/>
    <w:rsid w:val="7BAC03D5"/>
    <w:rsid w:val="7BDCE845"/>
    <w:rsid w:val="7EB69EBB"/>
    <w:rsid w:val="7F199B50"/>
    <w:rsid w:val="7F55FF32"/>
    <w:rsid w:val="7FABD8C1"/>
    <w:rsid w:val="7FFF8E7E"/>
    <w:rsid w:val="96176D93"/>
    <w:rsid w:val="9EEEE6ED"/>
    <w:rsid w:val="B3CB2FAB"/>
    <w:rsid w:val="B7A8FDA2"/>
    <w:rsid w:val="BB7FF652"/>
    <w:rsid w:val="BDF7FACA"/>
    <w:rsid w:val="BFDD9AC8"/>
    <w:rsid w:val="DF7E9180"/>
    <w:rsid w:val="E3FED543"/>
    <w:rsid w:val="EA7F14BC"/>
    <w:rsid w:val="F7DC344E"/>
    <w:rsid w:val="FAE76E0B"/>
    <w:rsid w:val="FBDB555C"/>
    <w:rsid w:val="FD5FAA6B"/>
    <w:rsid w:val="FF5E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3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2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2023-05-01T01:10:00Z</dcterms:created>
  <dc:creator>user</dc:creator>
  <cp:lastModifiedBy>刘俊廷</cp:lastModifiedBy>
  <cp:lastPrinted>2023-11-08T09:43:03Z</cp:lastPrinted>
  <dcterms:modified xsi:type="dcterms:W3CDTF">2023-11-09T03:16:59Z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02FAD923FBA749B29A9AD637FFE242D9_13</vt:lpwstr>
  </property>
</Properties>
</file>