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pacing w:val="0"/>
          <w:sz w:val="30"/>
          <w:szCs w:val="30"/>
          <w:bdr w:val="none" w:color="auto" w:sz="0" w:space="0"/>
          <w:shd w:val="clear" w:fill="FFFFFF"/>
        </w:rPr>
        <w:t>雅安市保健服务中心公开选调工作人员拟调动人员名单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tbl>
      <w:tblPr>
        <w:tblW w:w="14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930"/>
        <w:gridCol w:w="1358"/>
        <w:gridCol w:w="1526"/>
        <w:gridCol w:w="793"/>
        <w:gridCol w:w="1190"/>
        <w:gridCol w:w="1007"/>
        <w:gridCol w:w="1129"/>
        <w:gridCol w:w="1205"/>
        <w:gridCol w:w="930"/>
        <w:gridCol w:w="1465"/>
        <w:gridCol w:w="961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30"/>
                <w:szCs w:val="30"/>
                <w:bdr w:val="none" w:color="auto" w:sz="0" w:space="0"/>
              </w:rPr>
              <w:t>毕业院校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30"/>
                <w:szCs w:val="30"/>
                <w:bdr w:val="none" w:color="auto" w:sz="0" w:space="0"/>
              </w:rPr>
              <w:t>专业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30"/>
                <w:szCs w:val="30"/>
                <w:bdr w:val="none" w:color="auto" w:sz="0" w:space="0"/>
              </w:rPr>
              <w:t>笔试成绩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30"/>
                <w:szCs w:val="30"/>
                <w:bdr w:val="none" w:color="auto" w:sz="0" w:space="0"/>
              </w:rPr>
              <w:t>笔试成绩折合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30"/>
                <w:szCs w:val="30"/>
                <w:bdr w:val="none" w:color="auto" w:sz="0" w:space="0"/>
              </w:rPr>
              <w:t>面试成绩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30"/>
                <w:szCs w:val="30"/>
                <w:bdr w:val="none" w:color="auto" w:sz="0" w:space="0"/>
              </w:rPr>
              <w:t>面试成绩折合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30"/>
                <w:szCs w:val="30"/>
                <w:bdr w:val="none" w:color="auto" w:sz="0" w:space="0"/>
              </w:rPr>
              <w:t>总成绩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30"/>
                <w:szCs w:val="30"/>
                <w:bdr w:val="none" w:color="auto" w:sz="0" w:space="0"/>
              </w:rPr>
              <w:t>总排名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30"/>
                <w:szCs w:val="30"/>
                <w:bdr w:val="none" w:color="auto" w:sz="0" w:space="0"/>
              </w:rPr>
              <w:t>考察和体检情况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30"/>
                <w:szCs w:val="30"/>
                <w:bdr w:val="none" w:color="auto" w:sz="0" w:space="0"/>
              </w:rPr>
              <w:t>政审情况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调动情况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0"/>
                <w:sz w:val="30"/>
                <w:szCs w:val="30"/>
                <w:bdr w:val="none" w:color="auto" w:sz="0" w:space="0"/>
              </w:rPr>
              <w:t>吕付林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四川大学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临床医学专业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0"/>
                <w:sz w:val="30"/>
                <w:szCs w:val="30"/>
                <w:bdr w:val="none" w:color="auto" w:sz="0" w:space="0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0"/>
                <w:sz w:val="30"/>
                <w:szCs w:val="30"/>
                <w:bdr w:val="none" w:color="auto" w:sz="0" w:space="0"/>
              </w:rPr>
              <w:t>39.5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0"/>
                <w:sz w:val="30"/>
                <w:szCs w:val="30"/>
                <w:bdr w:val="none" w:color="auto" w:sz="0" w:space="0"/>
              </w:rPr>
              <w:t>87.33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0"/>
                <w:sz w:val="30"/>
                <w:szCs w:val="30"/>
                <w:bdr w:val="none" w:color="auto" w:sz="0" w:space="0"/>
              </w:rPr>
              <w:t>43.665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0"/>
                <w:sz w:val="30"/>
                <w:szCs w:val="30"/>
                <w:bdr w:val="none" w:color="auto" w:sz="0" w:space="0"/>
              </w:rPr>
              <w:t>83.165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0"/>
                <w:sz w:val="30"/>
                <w:szCs w:val="30"/>
                <w:bdr w:val="none" w:color="auto" w:sz="0" w:space="0"/>
              </w:rPr>
              <w:t>拟调动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89E65A0"/>
    <w:rsid w:val="077E5BEF"/>
    <w:rsid w:val="0D440624"/>
    <w:rsid w:val="0DD82112"/>
    <w:rsid w:val="0FA573D4"/>
    <w:rsid w:val="10221D47"/>
    <w:rsid w:val="127B25FC"/>
    <w:rsid w:val="13F638CF"/>
    <w:rsid w:val="15E41FBE"/>
    <w:rsid w:val="172B1D9B"/>
    <w:rsid w:val="1A967C6D"/>
    <w:rsid w:val="1B6B03DA"/>
    <w:rsid w:val="1E0E5DB0"/>
    <w:rsid w:val="228923B7"/>
    <w:rsid w:val="249C0874"/>
    <w:rsid w:val="2527650A"/>
    <w:rsid w:val="259F0A41"/>
    <w:rsid w:val="28416758"/>
    <w:rsid w:val="2F3228BC"/>
    <w:rsid w:val="33D71E05"/>
    <w:rsid w:val="34806A13"/>
    <w:rsid w:val="3E292FCF"/>
    <w:rsid w:val="3FC41FE1"/>
    <w:rsid w:val="4206121C"/>
    <w:rsid w:val="43095661"/>
    <w:rsid w:val="464510E9"/>
    <w:rsid w:val="489E65A0"/>
    <w:rsid w:val="4A0B24A7"/>
    <w:rsid w:val="4D0067FF"/>
    <w:rsid w:val="5A8C1665"/>
    <w:rsid w:val="62795064"/>
    <w:rsid w:val="63B37F39"/>
    <w:rsid w:val="64451C8F"/>
    <w:rsid w:val="644C1198"/>
    <w:rsid w:val="6B122E51"/>
    <w:rsid w:val="6BF459B6"/>
    <w:rsid w:val="6FE52FE0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1">
    <w:name w:val="layui-this"/>
    <w:basedOn w:val="6"/>
    <w:uiPriority w:val="0"/>
    <w:rPr>
      <w:bdr w:val="single" w:color="EEEEEE" w:sz="6" w:space="0"/>
      <w:shd w:val="clear" w:fill="FFFFFF"/>
    </w:rPr>
  </w:style>
  <w:style w:type="character" w:customStyle="1" w:styleId="12">
    <w:name w:val="first-child"/>
    <w:basedOn w:val="6"/>
    <w:uiPriority w:val="0"/>
    <w:rPr>
      <w:bdr w:val="none" w:color="auto" w:sz="0" w:space="0"/>
    </w:rPr>
  </w:style>
  <w:style w:type="character" w:customStyle="1" w:styleId="13">
    <w:name w:val="on"/>
    <w:basedOn w:val="6"/>
    <w:uiPriority w:val="0"/>
    <w:rPr>
      <w:color w:val="C40001"/>
    </w:rPr>
  </w:style>
  <w:style w:type="character" w:customStyle="1" w:styleId="14">
    <w:name w:val="bar"/>
    <w:basedOn w:val="6"/>
    <w:uiPriority w:val="0"/>
  </w:style>
  <w:style w:type="character" w:customStyle="1" w:styleId="15">
    <w:name w:val="first-child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1892</Words>
  <Characters>2037</Characters>
  <Lines>0</Lines>
  <Paragraphs>0</Paragraphs>
  <TotalTime>150</TotalTime>
  <ScaleCrop>false</ScaleCrop>
  <LinksUpToDate>false</LinksUpToDate>
  <CharactersWithSpaces>2047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2025-02-08T03:41:00Z</dcterms:created>
  <dc:creator>Administrator</dc:creator>
  <cp:lastModifiedBy>Administrator</cp:lastModifiedBy>
  <dcterms:modified xsi:type="dcterms:W3CDTF">2025-02-10T09:21:44Z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DD6C593732024A278BD52539468ECB04_13</vt:lpwstr>
  </property>
</Properties>
</file>