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900"/>
        <w:gridCol w:w="1000"/>
        <w:gridCol w:w="940"/>
        <w:gridCol w:w="940"/>
        <w:gridCol w:w="1120"/>
        <w:gridCol w:w="1020"/>
        <w:gridCol w:w="18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8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500" w:lineRule="exact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zh-TW" w:eastAsia="zh-TW"/>
              </w:rPr>
              <w:t>家庭成员及重要社会关系信息采集表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学校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本人签字：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8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身份证号：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　填写时间：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年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月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出生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政治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居住地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户籍地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现工作单位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配偶及其父母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本人的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兄弟姐妹及配偶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8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直系和三代以内旁系亲属曾任县（处）级及以上职务的，现为机关事业单位在编人员的，以及移居国（境）外的人员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</w:tbl>
    <w:p>
      <w:pPr>
        <w:spacing w:line="540" w:lineRule="exact"/>
        <w:ind w:firstLine="6652" w:firstLineChars="1512"/>
        <w:rPr>
          <w:rFonts w:hint="eastAsia"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M2ZTMyNzhmMDljNzRiNjhmYTVmZTgwZDYxZGEifQ=="/>
  </w:docVars>
  <w:rsids>
    <w:rsidRoot w:val="385E3DF5"/>
    <w:rsid w:val="27BC0619"/>
    <w:rsid w:val="385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rPr>
      <w:rFonts w:ascii="Calibri" w:hAnsi="Calibri"/>
    </w:rPr>
  </w:style>
  <w:style w:type="paragraph" w:customStyle="1" w:styleId="5">
    <w:name w:val="正文 A"/>
    <w:next w:val="6"/>
    <w:uiPriority w:val="0"/>
    <w:pPr>
      <w:widowControl w:val="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u w:val="none" w:color="000000"/>
      <w:lang w:val="en-US" w:eastAsia="zh-CN" w:bidi="ar-SA"/>
    </w:rPr>
  </w:style>
  <w:style w:type="paragraph" w:customStyle="1" w:styleId="6">
    <w:name w:val="正文文本1"/>
    <w:qFormat/>
    <w:uiPriority w:val="0"/>
    <w:pPr>
      <w:widowControl w:val="0"/>
      <w:spacing w:after="12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2023-04-21T08:54:00Z</dcterms:created>
  <dc:creator>丫丫丫丫丫</dc:creator>
  <cp:lastModifiedBy>丫丫丫丫丫</cp:lastModifiedBy>
  <dcterms:modified xsi:type="dcterms:W3CDTF">2024-06-13T02:27:04Z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F93F2BC5AC63448AB818E6CCD7C44B7B_11</vt:lpwstr>
  </property>
</Properties>
</file>