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简体" w:hAnsi="方正小标宋简体" w:eastAsia="方正小标宋简体" w:cs="方正小标宋简体"/>
          <w:bCs/>
          <w:color w:val="3C3C3D"/>
          <w:sz w:val="44"/>
          <w:szCs w:val="44"/>
        </w:rPr>
      </w:pPr>
      <w:r>
        <w:rPr>
          <w:rFonts w:hint="eastAsia" w:ascii="方正小标宋简体" w:eastAsia="方正小标宋简体"/>
          <w:sz w:val="44"/>
        </w:rPr>
        <w:t>关于2022年第十三师新星</w:t>
      </w:r>
      <w:bookmarkStart w:id="0" w:name="_GoBack"/>
      <w:bookmarkEnd w:id="0"/>
      <w:r>
        <w:rPr>
          <w:rFonts w:hint="eastAsia" w:ascii="方正小标宋简体" w:eastAsia="方正小标宋简体"/>
          <w:sz w:val="44"/>
        </w:rPr>
        <w:t>市中小学教师招聘笔试考生操作手册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方正仿宋简体" w:hAnsi="方正仿宋简体" w:eastAsia="方正仿宋简体" w:cs="方正仿宋简体"/>
          <w:color w:val="3C3C3D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方正黑体简体" w:hAnsi="方正黑体简体" w:eastAsia="方正黑体简体" w:cs="方正黑体简体"/>
          <w:color w:val="3C3C3D"/>
          <w:sz w:val="32"/>
          <w:szCs w:val="32"/>
          <w:shd w:val="clear" w:color="auto" w:fill="FFFFFF"/>
        </w:rPr>
      </w:pPr>
      <w:r>
        <w:rPr>
          <w:rFonts w:hint="eastAsia" w:ascii="方正黑体简体" w:hAnsi="方正黑体简体" w:eastAsia="方正黑体简体" w:cs="方正黑体简体"/>
          <w:color w:val="3C3C3D"/>
          <w:sz w:val="32"/>
          <w:szCs w:val="32"/>
          <w:shd w:val="clear" w:color="auto" w:fill="FFFFFF"/>
        </w:rPr>
        <w:t>一、设备要求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方正仿宋简体" w:hAnsi="方正仿宋简体" w:eastAsia="方正仿宋简体" w:cs="方正仿宋简体"/>
          <w:color w:val="3C3C3D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color w:val="3C3C3D"/>
          <w:sz w:val="32"/>
          <w:szCs w:val="32"/>
          <w:shd w:val="clear" w:color="auto" w:fill="FFFFFF"/>
        </w:rPr>
        <w:t>（一）手机端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方正仿宋简体" w:hAnsi="方正仿宋简体" w:eastAsia="方正仿宋简体" w:cs="方正仿宋简体"/>
          <w:color w:val="3C3C3D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C3C3D"/>
          <w:sz w:val="32"/>
          <w:szCs w:val="32"/>
          <w:shd w:val="clear" w:color="auto" w:fill="FFFFFF"/>
        </w:rPr>
        <w:t>1 ．4G/5G 网络或稳定的无线网络</w:t>
      </w:r>
      <w:r>
        <w:rPr>
          <w:rFonts w:hint="eastAsia" w:ascii="方正仿宋简体" w:hAnsi="方正仿宋简体" w:eastAsia="方正仿宋简体" w:cs="方正仿宋简体"/>
          <w:color w:val="3C3C3D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color w:val="3C3C3D"/>
          <w:sz w:val="32"/>
          <w:szCs w:val="32"/>
          <w:shd w:val="clear" w:color="auto" w:fill="FFFFFF"/>
          <w:lang w:val="en-US" w:eastAsia="zh-CN"/>
        </w:rPr>
        <w:t>下载最新版腾讯视频</w:t>
      </w:r>
      <w:r>
        <w:rPr>
          <w:rFonts w:hint="eastAsia" w:ascii="方正仿宋简体" w:hAnsi="方正仿宋简体" w:eastAsia="方正仿宋简体" w:cs="方正仿宋简体"/>
          <w:color w:val="3C3C3D"/>
          <w:sz w:val="32"/>
          <w:szCs w:val="32"/>
          <w:shd w:val="clear" w:color="auto" w:fill="FFFFFF"/>
        </w:rPr>
        <w:t>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方正仿宋简体" w:hAnsi="方正仿宋简体" w:eastAsia="方正仿宋简体" w:cs="方正仿宋简体"/>
          <w:color w:val="3C3C3D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C3C3D"/>
          <w:sz w:val="32"/>
          <w:szCs w:val="32"/>
          <w:shd w:val="clear" w:color="auto" w:fill="FFFFFF"/>
        </w:rPr>
        <w:t>2 ．手机运行内存在4G以上，摄像头、麦克风、扬声器功能正常、电量充足。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方正仿宋简体" w:hAnsi="方正仿宋简体" w:eastAsia="方正仿宋简体" w:cs="方正仿宋简体"/>
          <w:color w:val="3C3C3D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color w:val="3C3C3D"/>
          <w:sz w:val="32"/>
          <w:szCs w:val="32"/>
          <w:shd w:val="clear" w:color="auto" w:fill="FFFFFF"/>
        </w:rPr>
        <w:t>（二）电脑端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方正仿宋简体" w:hAnsi="方正仿宋简体" w:eastAsia="方正仿宋简体" w:cs="方正仿宋简体"/>
          <w:color w:val="3C3C3D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C3C3D"/>
          <w:sz w:val="32"/>
          <w:szCs w:val="32"/>
          <w:shd w:val="clear" w:color="auto" w:fill="FFFFFF"/>
        </w:rPr>
        <w:t>1 ．稳定物理网线连接或无线网络连接，摄像头、麦克风功能正常、电量充足</w:t>
      </w:r>
      <w:r>
        <w:rPr>
          <w:rFonts w:hint="eastAsia" w:ascii="方正仿宋简体" w:hAnsi="方正仿宋简体" w:eastAsia="方正仿宋简体" w:cs="方正仿宋简体"/>
          <w:color w:val="3C3C3D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color w:val="3C3C3D"/>
          <w:sz w:val="32"/>
          <w:szCs w:val="32"/>
          <w:shd w:val="clear" w:color="auto" w:fill="FFFFFF"/>
          <w:lang w:val="en-US" w:eastAsia="zh-CN"/>
        </w:rPr>
        <w:t>下载最新版腾讯视频</w:t>
      </w:r>
      <w:r>
        <w:rPr>
          <w:rFonts w:hint="eastAsia" w:ascii="方正仿宋简体" w:hAnsi="方正仿宋简体" w:eastAsia="方正仿宋简体" w:cs="方正仿宋简体"/>
          <w:color w:val="3C3C3D"/>
          <w:sz w:val="32"/>
          <w:szCs w:val="32"/>
          <w:shd w:val="clear" w:color="auto" w:fill="FFFFFF"/>
        </w:rPr>
        <w:t>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方正仿宋简体" w:hAnsi="方正仿宋简体" w:eastAsia="方正仿宋简体" w:cs="方正仿宋简体"/>
          <w:color w:val="3C3C3D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C3C3D"/>
          <w:sz w:val="32"/>
          <w:szCs w:val="32"/>
          <w:shd w:val="clear" w:color="auto" w:fill="FFFFFF"/>
        </w:rPr>
        <w:t>2 ．CPUi5配置以上，运行内存8G以上，windows系统。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方正仿宋简体" w:hAnsi="方正仿宋简体" w:eastAsia="方正仿宋简体" w:cs="方正仿宋简体"/>
          <w:color w:val="3C3C3D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C3C3D"/>
          <w:sz w:val="32"/>
          <w:szCs w:val="32"/>
          <w:shd w:val="clear" w:color="auto" w:fill="FFFFFF"/>
        </w:rPr>
        <w:t>3 ．提前下载安装最新版本的谷歌浏览器，并将浏览器“摄像头、 Flash、麦克风”设置成允许状态，关闭无关应用程序。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方正黑体简体" w:hAnsi="方正黑体简体" w:eastAsia="方正黑体简体" w:cs="方正黑体简体"/>
          <w:color w:val="3C3C3D"/>
          <w:sz w:val="32"/>
          <w:szCs w:val="32"/>
          <w:shd w:val="clear" w:color="auto" w:fill="FFFFFF"/>
        </w:rPr>
      </w:pPr>
      <w:r>
        <w:rPr>
          <w:rFonts w:hint="eastAsia" w:ascii="方正黑体简体" w:hAnsi="方正黑体简体" w:eastAsia="方正黑体简体" w:cs="方正黑体简体"/>
          <w:color w:val="3C3C3D"/>
          <w:sz w:val="32"/>
          <w:szCs w:val="32"/>
          <w:shd w:val="clear" w:color="auto" w:fill="FFFFFF"/>
        </w:rPr>
        <w:t>二、操作步骤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方正仿宋简体" w:hAnsi="方正仿宋简体" w:eastAsia="方正仿宋简体" w:cs="方正仿宋简体"/>
          <w:color w:val="3C3C3D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color w:val="3C3C3D"/>
          <w:sz w:val="32"/>
          <w:szCs w:val="32"/>
          <w:shd w:val="clear" w:color="auto" w:fill="FFFFFF"/>
        </w:rPr>
        <w:t>（一）手机端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方正仿宋简体" w:hAnsi="方正仿宋简体" w:eastAsia="方正仿宋简体" w:cs="方正仿宋简体"/>
          <w:color w:val="3C3C3D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3C3C3D"/>
          <w:sz w:val="32"/>
          <w:szCs w:val="32"/>
          <w:shd w:val="clear" w:color="auto" w:fill="FFFFFF"/>
        </w:rPr>
        <w:t>1 ．【工具下载安装登录】提前在手机端下载安装“腾讯会议”APP，开考前1</w:t>
      </w:r>
      <w:r>
        <w:rPr>
          <w:rFonts w:hint="eastAsia" w:ascii="方正仿宋简体" w:hAnsi="方正仿宋简体" w:eastAsia="方正仿宋简体" w:cs="方正仿宋简体"/>
          <w:color w:val="3C3C3D"/>
          <w:sz w:val="32"/>
          <w:szCs w:val="32"/>
          <w:highlight w:val="none"/>
          <w:shd w:val="clear" w:color="auto" w:fill="FFFFFF"/>
        </w:rPr>
        <w:t>小时</w:t>
      </w:r>
      <w:r>
        <w:rPr>
          <w:rFonts w:ascii="方正仿宋简体" w:hAnsi="方正仿宋简体" w:eastAsia="方正仿宋简体" w:cs="方正仿宋简体"/>
          <w:color w:val="3C3C3D"/>
          <w:sz w:val="32"/>
          <w:szCs w:val="32"/>
          <w:highlight w:val="none"/>
          <w:shd w:val="clear" w:color="auto" w:fill="FFFFFF"/>
        </w:rPr>
        <w:t>由专属信息员通过短信或微信方式</w:t>
      </w:r>
      <w:r>
        <w:rPr>
          <w:rFonts w:hint="eastAsia" w:ascii="方正仿宋简体" w:hAnsi="方正仿宋简体" w:eastAsia="方正仿宋简体" w:cs="方正仿宋简体"/>
          <w:color w:val="3C3C3D"/>
          <w:sz w:val="32"/>
          <w:szCs w:val="32"/>
          <w:highlight w:val="none"/>
          <w:shd w:val="clear" w:color="auto" w:fill="FFFFFF"/>
        </w:rPr>
        <w:t>通知考生使用</w:t>
      </w:r>
      <w:r>
        <w:rPr>
          <w:rFonts w:ascii="方正仿宋简体" w:hAnsi="方正仿宋简体" w:eastAsia="方正仿宋简体" w:cs="方正仿宋简体"/>
          <w:color w:val="3C3C3D"/>
          <w:sz w:val="32"/>
          <w:szCs w:val="32"/>
          <w:highlight w:val="none"/>
          <w:shd w:val="clear" w:color="auto" w:fill="FFFFFF"/>
        </w:rPr>
        <w:t>“</w:t>
      </w:r>
      <w:r>
        <w:rPr>
          <w:rFonts w:hint="eastAsia" w:ascii="方正仿宋简体" w:hAnsi="方正仿宋简体" w:eastAsia="方正仿宋简体" w:cs="方正仿宋简体"/>
          <w:color w:val="3C3C3D"/>
          <w:sz w:val="32"/>
          <w:szCs w:val="32"/>
          <w:highlight w:val="none"/>
          <w:shd w:val="clear" w:color="auto" w:fill="FFFFFF"/>
        </w:rPr>
        <w:t>腾讯会议ID”进入视频监控场景。</w:t>
      </w:r>
    </w:p>
    <w:p>
      <w:pPr>
        <w:pStyle w:val="4"/>
        <w:widowControl/>
        <w:shd w:val="clear" w:color="auto" w:fill="FFFFFF"/>
        <w:spacing w:beforeAutospacing="0" w:afterAutospacing="0" w:line="465" w:lineRule="atLeast"/>
        <w:ind w:firstLine="640" w:firstLineChars="200"/>
        <w:jc w:val="both"/>
        <w:rPr>
          <w:rFonts w:ascii="方正仿宋简体" w:hAnsi="方正仿宋简体" w:eastAsia="方正仿宋简体" w:cs="方正仿宋简体"/>
          <w:color w:val="3C3C3D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C3C3D"/>
          <w:sz w:val="32"/>
          <w:szCs w:val="32"/>
          <w:highlight w:val="none"/>
          <w:shd w:val="clear" w:color="auto" w:fill="FFFFFF"/>
        </w:rPr>
        <w:t>2．【场景检查和设备架设】根据监</w:t>
      </w:r>
      <w:r>
        <w:rPr>
          <w:rFonts w:hint="eastAsia" w:ascii="方正仿宋简体" w:hAnsi="方正仿宋简体" w:eastAsia="方正仿宋简体" w:cs="方正仿宋简体"/>
          <w:color w:val="3C3C3D"/>
          <w:sz w:val="32"/>
          <w:szCs w:val="32"/>
          <w:shd w:val="clear" w:color="auto" w:fill="FFFFFF"/>
        </w:rPr>
        <w:t>考人员要求完成下列操作：</w:t>
      </w:r>
    </w:p>
    <w:p>
      <w:pPr>
        <w:pStyle w:val="4"/>
        <w:widowControl/>
        <w:shd w:val="clear" w:color="auto" w:fill="FFFFFF"/>
        <w:spacing w:beforeAutospacing="0" w:afterAutospacing="0" w:line="465" w:lineRule="atLeast"/>
        <w:ind w:firstLine="640" w:firstLineChars="200"/>
        <w:jc w:val="both"/>
        <w:rPr>
          <w:rFonts w:ascii="方正仿宋简体" w:hAnsi="方正仿宋简体" w:eastAsia="方正仿宋简体" w:cs="方正仿宋简体"/>
          <w:color w:val="3C3C3D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C3C3D"/>
          <w:sz w:val="32"/>
          <w:szCs w:val="32"/>
          <w:shd w:val="clear" w:color="auto" w:fill="FFFFFF"/>
        </w:rPr>
        <w:t>（1）用手机摄像头环视考场环境，确保考场内无其他无关人员。</w:t>
      </w:r>
    </w:p>
    <w:p>
      <w:pPr>
        <w:pStyle w:val="4"/>
        <w:widowControl/>
        <w:shd w:val="clear" w:color="auto" w:fill="FFFFFF"/>
        <w:spacing w:beforeAutospacing="0" w:afterAutospacing="0" w:line="465" w:lineRule="atLeast"/>
        <w:ind w:firstLine="640" w:firstLineChars="200"/>
        <w:jc w:val="both"/>
        <w:rPr>
          <w:rFonts w:ascii="方正仿宋简体" w:hAnsi="方正仿宋简体" w:eastAsia="方正仿宋简体" w:cs="方正仿宋简体"/>
          <w:color w:val="3C3C3D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C3C3D"/>
          <w:sz w:val="32"/>
          <w:szCs w:val="32"/>
          <w:shd w:val="clear" w:color="auto" w:fill="FFFFFF"/>
        </w:rPr>
        <w:t>（2）固定手机设备，将设备水平放置于考生的左斜后方/ 右斜后方1.5米处，保持考生本人全身、答题电脑屏幕和周围环境在监考视频范围内，并保持此状态直至考试结束。</w:t>
      </w:r>
    </w:p>
    <w:p>
      <w:pPr>
        <w:pStyle w:val="4"/>
        <w:widowControl/>
        <w:shd w:val="clear" w:color="auto" w:fill="FFFFFF"/>
        <w:spacing w:beforeAutospacing="0" w:afterAutospacing="0" w:line="465" w:lineRule="atLeast"/>
        <w:ind w:firstLine="640" w:firstLineChars="200"/>
        <w:jc w:val="both"/>
        <w:rPr>
          <w:rFonts w:ascii="方正仿宋简体" w:hAnsi="方正仿宋简体" w:eastAsia="方正仿宋简体" w:cs="方正仿宋简体"/>
          <w:color w:val="3C3C3D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C3C3D"/>
          <w:sz w:val="32"/>
          <w:szCs w:val="32"/>
          <w:shd w:val="clear" w:color="auto" w:fill="FFFFFF"/>
        </w:rPr>
        <w:t>（3）考试全程保持摄像头、麦克风、扬声器开启状态。</w:t>
      </w:r>
    </w:p>
    <w:p>
      <w:pPr>
        <w:pStyle w:val="4"/>
        <w:widowControl/>
        <w:shd w:val="clear" w:color="auto" w:fill="FFFFFF"/>
        <w:spacing w:beforeAutospacing="0" w:afterAutospacing="0" w:line="465" w:lineRule="atLeast"/>
        <w:ind w:firstLine="640" w:firstLineChars="200"/>
        <w:jc w:val="both"/>
        <w:rPr>
          <w:rFonts w:ascii="方正仿宋简体" w:hAnsi="方正仿宋简体" w:eastAsia="方正仿宋简体" w:cs="方正仿宋简体"/>
          <w:color w:val="3C3C3D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C3C3D"/>
          <w:sz w:val="32"/>
          <w:szCs w:val="32"/>
          <w:shd w:val="clear" w:color="auto" w:fill="FFFFFF"/>
        </w:rPr>
        <w:drawing>
          <wp:inline distT="0" distB="0" distL="114300" distR="114300">
            <wp:extent cx="5486400" cy="2133600"/>
            <wp:effectExtent l="0" t="0" r="0" b="0"/>
            <wp:docPr id="10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widowControl/>
        <w:shd w:val="clear" w:color="auto" w:fill="FFFFFF"/>
        <w:spacing w:beforeAutospacing="0" w:afterAutospacing="0" w:line="465" w:lineRule="atLeast"/>
        <w:ind w:firstLine="643" w:firstLineChars="200"/>
        <w:jc w:val="center"/>
        <w:rPr>
          <w:rStyle w:val="7"/>
          <w:rFonts w:ascii="方正仿宋简体" w:hAnsi="方正仿宋简体" w:eastAsia="方正仿宋简体" w:cs="方正仿宋简体"/>
          <w:color w:val="3C3C3D"/>
          <w:sz w:val="32"/>
          <w:szCs w:val="32"/>
          <w:shd w:val="clear" w:color="auto" w:fill="FFFFFF"/>
        </w:rPr>
      </w:pPr>
      <w:r>
        <w:rPr>
          <w:rStyle w:val="7"/>
          <w:rFonts w:hint="eastAsia" w:ascii="方正仿宋简体" w:hAnsi="方正仿宋简体" w:eastAsia="方正仿宋简体" w:cs="方正仿宋简体"/>
          <w:color w:val="3C3C3D"/>
          <w:sz w:val="32"/>
          <w:szCs w:val="32"/>
          <w:shd w:val="clear" w:color="auto" w:fill="FFFFFF"/>
        </w:rPr>
        <w:t>示例图片</w:t>
      </w:r>
    </w:p>
    <w:p>
      <w:pPr>
        <w:pStyle w:val="4"/>
        <w:widowControl/>
        <w:shd w:val="clear" w:color="auto" w:fill="FFFFFF"/>
        <w:spacing w:beforeAutospacing="0" w:afterAutospacing="0" w:line="465" w:lineRule="atLeast"/>
        <w:ind w:firstLine="640" w:firstLineChars="200"/>
        <w:jc w:val="both"/>
        <w:rPr>
          <w:rFonts w:ascii="方正楷体简体" w:hAnsi="方正楷体简体" w:eastAsia="方正楷体简体" w:cs="方正楷体简体"/>
          <w:bCs/>
          <w:color w:val="3C3C3D"/>
          <w:sz w:val="32"/>
          <w:szCs w:val="32"/>
        </w:rPr>
      </w:pPr>
      <w:r>
        <w:rPr>
          <w:rStyle w:val="7"/>
          <w:rFonts w:hint="eastAsia" w:ascii="方正楷体简体" w:hAnsi="方正楷体简体" w:eastAsia="方正楷体简体" w:cs="方正楷体简体"/>
          <w:b w:val="0"/>
          <w:bCs/>
          <w:color w:val="3C3C3D"/>
          <w:sz w:val="32"/>
          <w:szCs w:val="32"/>
          <w:shd w:val="clear" w:color="auto" w:fill="FFFFFF"/>
        </w:rPr>
        <w:t>（二）电脑端</w:t>
      </w:r>
    </w:p>
    <w:p>
      <w:pPr>
        <w:pStyle w:val="4"/>
        <w:widowControl/>
        <w:shd w:val="clear" w:color="auto" w:fill="FFFFFF"/>
        <w:spacing w:beforeAutospacing="0" w:afterAutospacing="0" w:line="465" w:lineRule="atLeast"/>
        <w:ind w:firstLine="640" w:firstLineChars="200"/>
        <w:jc w:val="both"/>
        <w:rPr>
          <w:rFonts w:ascii="方正仿宋简体" w:hAnsi="方正仿宋简体" w:eastAsia="方正仿宋简体" w:cs="方正仿宋简体"/>
          <w:color w:val="3C3C3D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C3C3D"/>
          <w:sz w:val="32"/>
          <w:szCs w:val="32"/>
          <w:shd w:val="clear" w:color="auto" w:fill="FFFFFF"/>
        </w:rPr>
        <w:t>1.开考前1小时，考生点击工作人员发放的链接，完成相关操作；</w:t>
      </w:r>
    </w:p>
    <w:p>
      <w:pPr>
        <w:pStyle w:val="4"/>
        <w:widowControl/>
        <w:shd w:val="clear" w:color="auto" w:fill="FFFFFF"/>
        <w:spacing w:beforeAutospacing="0" w:afterAutospacing="0" w:line="465" w:lineRule="atLeast"/>
        <w:ind w:firstLine="640" w:firstLineChars="200"/>
        <w:jc w:val="both"/>
        <w:rPr>
          <w:rFonts w:ascii="方正仿宋简体" w:hAnsi="方正仿宋简体" w:eastAsia="方正仿宋简体" w:cs="方正仿宋简体"/>
          <w:color w:val="3C3C3D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C3C3D"/>
          <w:sz w:val="32"/>
          <w:szCs w:val="32"/>
          <w:shd w:val="clear" w:color="auto" w:fill="FFFFFF"/>
        </w:rPr>
        <w:t>2.【身份验证】根据系统提示，阅读考生须知后，技术人员会根据前期考生提供的手持身份证照片进行身份核验。</w:t>
      </w:r>
    </w:p>
    <w:p>
      <w:pPr>
        <w:pStyle w:val="4"/>
        <w:widowControl/>
        <w:shd w:val="clear" w:color="auto" w:fill="FFFFFF"/>
        <w:spacing w:beforeAutospacing="0" w:afterAutospacing="0" w:line="465" w:lineRule="atLeast"/>
        <w:ind w:firstLine="640" w:firstLineChars="200"/>
        <w:jc w:val="both"/>
        <w:rPr>
          <w:rFonts w:ascii="方正仿宋简体" w:hAnsi="方正仿宋简体" w:eastAsia="方正仿宋简体" w:cs="方正仿宋简体"/>
          <w:color w:val="3C3C3D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C3C3D"/>
          <w:sz w:val="32"/>
          <w:szCs w:val="32"/>
          <w:shd w:val="clear" w:color="auto" w:fill="FFFFFF"/>
        </w:rPr>
        <w:t>3.考试开始，请认真阅读考试说明后，点击进入考试，通过后进入试卷答题。</w:t>
      </w:r>
    </w:p>
    <w:p>
      <w:pPr>
        <w:pStyle w:val="4"/>
        <w:widowControl/>
        <w:shd w:val="clear" w:color="auto" w:fill="FFFFFF"/>
        <w:spacing w:beforeAutospacing="0" w:afterAutospacing="0" w:line="465" w:lineRule="atLeast"/>
        <w:ind w:firstLine="640" w:firstLineChars="200"/>
        <w:jc w:val="both"/>
        <w:rPr>
          <w:rFonts w:ascii="方正仿宋简体" w:hAnsi="方正仿宋简体" w:eastAsia="方正仿宋简体" w:cs="方正仿宋简体"/>
          <w:color w:val="3C3C3D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color w:val="3C3C3D"/>
          <w:sz w:val="32"/>
          <w:szCs w:val="32"/>
          <w:shd w:val="clear" w:color="auto" w:fill="FFFFFF"/>
        </w:rPr>
        <w:t>4.</w:t>
      </w:r>
      <w:r>
        <w:rPr>
          <w:rFonts w:ascii="方正仿宋简体" w:hAnsi="方正仿宋简体" w:eastAsia="方正仿宋简体" w:cs="方正仿宋简体"/>
          <w:color w:val="3C3C3D"/>
          <w:sz w:val="32"/>
          <w:szCs w:val="32"/>
          <w:shd w:val="clear" w:color="auto" w:fill="FFFFFF"/>
        </w:rPr>
        <w:t>答题结束，提交答卷，退出考试系统，关闭设备。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wMDg1MzRlZmZkMGU0ZGFmZDAxYzVmYmMyMDliZWYifQ=="/>
  </w:docVars>
  <w:rsids>
    <w:rsidRoot w:val="6F9C2FF6"/>
    <w:rsid w:val="003F3242"/>
    <w:rsid w:val="009A0B61"/>
    <w:rsid w:val="00A20796"/>
    <w:rsid w:val="00BE2BB9"/>
    <w:rsid w:val="00FF76FC"/>
    <w:rsid w:val="03F17CD3"/>
    <w:rsid w:val="07E31271"/>
    <w:rsid w:val="085B3337"/>
    <w:rsid w:val="099D5398"/>
    <w:rsid w:val="1B280ED1"/>
    <w:rsid w:val="1B3672B3"/>
    <w:rsid w:val="1BC46C05"/>
    <w:rsid w:val="1E8F2A80"/>
    <w:rsid w:val="20DD4B96"/>
    <w:rsid w:val="23DA58D0"/>
    <w:rsid w:val="29633B74"/>
    <w:rsid w:val="29B34274"/>
    <w:rsid w:val="2A491472"/>
    <w:rsid w:val="2FD67E3E"/>
    <w:rsid w:val="38707840"/>
    <w:rsid w:val="3AB35324"/>
    <w:rsid w:val="407E7E11"/>
    <w:rsid w:val="40E520FB"/>
    <w:rsid w:val="420C42C7"/>
    <w:rsid w:val="43FD2811"/>
    <w:rsid w:val="4A926DB4"/>
    <w:rsid w:val="4B4D3582"/>
    <w:rsid w:val="4BA82E6D"/>
    <w:rsid w:val="4ED63F39"/>
    <w:rsid w:val="4FE1085E"/>
    <w:rsid w:val="52C5285C"/>
    <w:rsid w:val="545F7CD0"/>
    <w:rsid w:val="5A381221"/>
    <w:rsid w:val="5C5B143E"/>
    <w:rsid w:val="5EF05EE3"/>
    <w:rsid w:val="68084E3B"/>
    <w:rsid w:val="69503CD1"/>
    <w:rsid w:val="6A6432E1"/>
    <w:rsid w:val="6B6A6E0E"/>
    <w:rsid w:val="6F9C2FF6"/>
    <w:rsid w:val="705F71C2"/>
    <w:rsid w:val="708228FC"/>
    <w:rsid w:val="7133404A"/>
    <w:rsid w:val="738164BD"/>
    <w:rsid w:val="73E5381E"/>
    <w:rsid w:val="75556E52"/>
    <w:rsid w:val="77F66AEB"/>
    <w:rsid w:val="7937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6"/>
    </w:pPr>
    <w:rPr>
      <w:rFonts w:ascii="方正仿宋简体" w:hAnsi="方正仿宋简体" w:eastAsia="方正仿宋简体" w:cs="方正仿宋简体"/>
      <w:sz w:val="32"/>
      <w:szCs w:val="32"/>
      <w:lang w:val="zh-CN" w:bidi="zh-CN"/>
    </w:r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批注框文本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616</Words>
  <Characters>648</Characters>
  <Lines>12</Lines>
  <Paragraphs>3</Paragraphs>
  <TotalTime>17</TotalTime>
  <ScaleCrop>false</ScaleCrop>
  <LinksUpToDate>false</LinksUpToDate>
  <CharactersWithSpaces>657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2022-05-25T09:58:00Z</dcterms:created>
  <dc:creator>樱子</dc:creator>
  <cp:lastModifiedBy>樱子</cp:lastModifiedBy>
  <cp:lastPrinted>2022-05-25T10:38:00Z</cp:lastPrinted>
  <dcterms:modified xsi:type="dcterms:W3CDTF">2022-09-03T06:59:55Z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79D9DE57E78041939C487758BC782CC6</vt:lpwstr>
  </property>
</Properties>
</file>