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中央组织部机关2025年考试录用公务员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面试人员名单</w:t>
      </w:r>
    </w:p>
    <w:bookmarkEnd w:id="0"/>
    <w:p>
      <w:pPr>
        <w:pStyle w:val="4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（各职位按准考证号为序）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750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6"/>
        <w:gridCol w:w="980"/>
        <w:gridCol w:w="1353"/>
        <w:gridCol w:w="2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及代码</w:t>
            </w:r>
          </w:p>
        </w:tc>
        <w:tc>
          <w:tcPr>
            <w:tcW w:w="25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进入面试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最低分数</w:t>
            </w:r>
          </w:p>
        </w:tc>
        <w:tc>
          <w:tcPr>
            <w:tcW w:w="31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5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机关事务管理局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业务处室职位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一级主任科员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及以下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100110002001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131.4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温潇瑞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005111021401910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刘佳悦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005111070600328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孟祥正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005111150500413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李远滕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005113012904212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  勇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005132010300128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李俊毅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005133030200322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刘恺丽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005137015600816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徐呈迎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005137020200521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王纪帅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005137090100129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彭逸勇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005144050100913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党建研究所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业务处室职位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一级主任科员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及以下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100210003001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121.9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胥玉洁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005111010801008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何  标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005111021700907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程  儒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005111080100405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马成洁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005111080102105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刘伟伟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005111100102828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谢贤良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005111100901316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  婧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005121020401124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施炫伶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005131013001529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周  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005132060100104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孙慕华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005142210101404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党员教育中心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业务处室职位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一级主任科员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及以下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100210004001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133.6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贺梓森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005111020100122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华  晔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005111020101510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潘  婷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005111020901422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李傲雪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005111070400829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范媛媛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005112015900105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彭贝贝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005112015902213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张心怡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005132010400312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孙其素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005137020104321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张沐晨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005137020107717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高欣瑶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005141090101718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参公管理事业单位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财务管理职位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一级主任科员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及以下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100210005001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115.7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孙佳欢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005111010600309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王志浩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005111020100619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单柄耀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005111020700309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庄孟强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005111020700517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林小涵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005111021100725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庄  茜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005111050801002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崔诺一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005137020301330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任梦笛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005137050602816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行乾坤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005141190100807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王亚威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005142010607217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DD82112"/>
    <w:rsid w:val="0FA573D4"/>
    <w:rsid w:val="10221D47"/>
    <w:rsid w:val="13F638CF"/>
    <w:rsid w:val="14D669B8"/>
    <w:rsid w:val="19CA21E8"/>
    <w:rsid w:val="19FA7AC5"/>
    <w:rsid w:val="1A967C6D"/>
    <w:rsid w:val="1D9C0191"/>
    <w:rsid w:val="1E0E5DB0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CE872A7"/>
    <w:rsid w:val="3E292FCF"/>
    <w:rsid w:val="3FC41FE1"/>
    <w:rsid w:val="43095661"/>
    <w:rsid w:val="464510E9"/>
    <w:rsid w:val="4A0B24A7"/>
    <w:rsid w:val="4D0067FF"/>
    <w:rsid w:val="54734B0C"/>
    <w:rsid w:val="58036FF1"/>
    <w:rsid w:val="62795064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</Words>
  <Characters>188</Characters>
  <Lines>0</Lines>
  <Paragraphs>0</Paragraphs>
  <TotalTime>258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2025-01-15T11:16:28Z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EFFCA1E83359452CB94ACFEDBF175EEF_13</vt:lpwstr>
  </property>
</Properties>
</file>