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360" w:lineRule="atLeast"/>
        <w:ind w:left="580" w:right="0"/>
        <w:jc w:val="both"/>
        <w:textAlignment w:val="baseline"/>
        <w:rPr>
          <w:sz w:val="2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  <w:t>附件2</w:t>
      </w:r>
    </w:p>
    <w:p>
      <w:pPr>
        <w:wordWrap w:val="0"/>
        <w:spacing w:before="520" w:after="0" w:line="680" w:lineRule="atLeast"/>
        <w:ind w:left="120" w:right="180"/>
        <w:jc w:val="center"/>
        <w:textAlignment w:val="baseline"/>
        <w:rPr>
          <w:sz w:val="33"/>
        </w:rPr>
      </w:pPr>
      <w:bookmarkStart w:id="0" w:name="_GoBack"/>
      <w:r>
        <w:rPr>
          <w:rFonts w:ascii="宋体" w:hAnsi="宋体" w:eastAsia="宋体" w:cs="宋体"/>
          <w:b/>
          <w:i w:val="0"/>
          <w:strike w:val="0"/>
          <w:color w:val="000000"/>
          <w:sz w:val="33"/>
        </w:rPr>
        <w:t>四川省德阳市直属及旌阳区学校面向研究生、2025届部属公费师范毕业生公开招聘教师报名登记表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00"/>
        <w:gridCol w:w="860"/>
        <w:gridCol w:w="880"/>
        <w:gridCol w:w="440"/>
        <w:gridCol w:w="540"/>
        <w:gridCol w:w="1320"/>
        <w:gridCol w:w="820"/>
        <w:gridCol w:w="2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籍贯</w:t>
            </w:r>
          </w:p>
        </w:tc>
        <w:tc>
          <w:tcPr>
            <w:tcW w:w="22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毕业学校及院系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所学专业</w:t>
            </w:r>
          </w:p>
        </w:tc>
        <w:tc>
          <w:tcPr>
            <w:tcW w:w="22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担任院系职务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联系电话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身份证号码</w:t>
            </w:r>
          </w:p>
        </w:tc>
        <w:tc>
          <w:tcPr>
            <w:tcW w:w="2220" w:type="dxa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考生类别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4900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此栏勾选： ①研究生 ②部属公费师范生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是否师范专业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是否应届毕业生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是否持有教师资格证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报考学段学科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报考学校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学习简历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44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所获荣誉</w:t>
            </w:r>
          </w:p>
        </w:tc>
        <w:tc>
          <w:tcPr>
            <w:tcW w:w="8280" w:type="dxa"/>
            <w:gridSpan w:val="8"/>
            <w:vAlign w:val="center"/>
          </w:tcPr>
          <w:p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</w:tbl>
    <w:p>
      <w:pPr>
        <w:wordWrap w:val="0"/>
        <w:spacing w:before="120" w:after="0" w:line="340" w:lineRule="atLeast"/>
        <w:ind w:left="120" w:right="0"/>
        <w:jc w:val="both"/>
        <w:textAlignment w:val="baseline"/>
        <w:rPr>
          <w:sz w:val="24"/>
        </w:rPr>
        <w:sectPr>
          <w:pgSz w:w="11900" w:h="16820"/>
          <w:pgMar w:top="1420" w:right="1060" w:bottom="1420" w:left="106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4"/>
        </w:rPr>
        <w:t>注：志愿栏按照岗位表填写招聘学校名称。</w:t>
      </w:r>
    </w:p>
    <w:p>
      <w:pPr>
        <w:tabs>
          <w:tab w:val="left" w:pos="6651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65D558D"/>
    <w:rsid w:val="03F66B4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65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2024-09-20T01:11:00Z</dcterms:created>
  <dc:creator>灵犀</dc:creator>
  <cp:lastModifiedBy>灵犀</cp:lastModifiedBy>
  <dcterms:modified xsi:type="dcterms:W3CDTF">2024-09-20T01:18:36Z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B6E522B5AA13457F92E1B93C04AF942F_13</vt:lpwstr>
  </property>
</Properties>
</file>