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简体"/>
          <w:color w:val="auto"/>
          <w:szCs w:val="32"/>
          <w:highlight w:val="none"/>
        </w:rPr>
      </w:pPr>
      <w:r>
        <w:rPr>
          <w:rFonts w:hint="eastAsia" w:ascii="Times New Roman" w:hAnsi="Times New Roman" w:eastAsia="方正黑体简体"/>
          <w:color w:val="auto"/>
          <w:szCs w:val="32"/>
          <w:highlight w:val="none"/>
        </w:rPr>
        <w:t>附件：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乐至县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年面向大学生志愿服务西部计划</w:t>
      </w:r>
      <w:bookmarkEnd w:id="0"/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人员公开考核招聘乡镇事业单位工作人员</w:t>
      </w:r>
    </w:p>
    <w:p>
      <w:pPr>
        <w:spacing w:line="5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报名信息表</w:t>
      </w:r>
    </w:p>
    <w:tbl>
      <w:tblPr>
        <w:tblStyle w:val="3"/>
        <w:tblW w:w="87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470"/>
        <w:gridCol w:w="1672"/>
        <w:gridCol w:w="1335"/>
        <w:gridCol w:w="786"/>
        <w:gridCol w:w="1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21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民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籍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入党（团）时间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7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毕业证书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3747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参工时间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参工单位</w:t>
            </w:r>
          </w:p>
        </w:tc>
        <w:tc>
          <w:tcPr>
            <w:tcW w:w="3747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现工作所在地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现任职务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职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通讯地址及邮编</w:t>
            </w:r>
          </w:p>
        </w:tc>
        <w:tc>
          <w:tcPr>
            <w:tcW w:w="37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西部计划服务年限及年度考核情况</w:t>
            </w:r>
          </w:p>
        </w:tc>
        <w:tc>
          <w:tcPr>
            <w:tcW w:w="68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个人简历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所受奖惩情况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是否存在失信情况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获得过何种专业证书，有何专长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家庭主要成员及工作单位和职务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参加工作以来所获奖项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资格审核结果及意见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500" w:lineRule="exact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before="240" w:line="500" w:lineRule="exact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before="240" w:line="500" w:lineRule="exact"/>
              <w:ind w:firstLine="440" w:firstLineChars="200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聘用单位审查人（签字）：</w:t>
            </w:r>
            <w:r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  <w:t xml:space="preserve">             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 w:line="500" w:lineRule="exact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before="240" w:line="500" w:lineRule="exact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before="240" w:line="500" w:lineRule="exact"/>
              <w:rPr>
                <w:rFonts w:ascii="Times New Roman" w:hAnsi="Times New Roman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highlight w:val="none"/>
              </w:rPr>
              <w:t>聘用单位负责人（签字）：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请应聘者认真阅读《公告》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、《报名信息表》等后如实填写。应聘者隐瞒有关情况或者提供虚假材料的，由招聘主管部门取消应聘者的考试及聘用资格，所造成的一切损失及后果由应聘者本人承担。</w:t>
            </w:r>
          </w:p>
        </w:tc>
      </w:tr>
    </w:tbl>
    <w:p/>
    <w:sectPr>
      <w:pgSz w:w="11906" w:h="16838"/>
      <w:pgMar w:top="1984" w:right="1587" w:bottom="1701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3724C"/>
    <w:rsid w:val="1BF3724C"/>
    <w:rsid w:val="6B8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方正黑体简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2023-01-13T06:38:00Z</dcterms:created>
  <dc:creator>Amber童</dc:creator>
  <cp:lastModifiedBy>Amber童</cp:lastModifiedBy>
  <dcterms:modified xsi:type="dcterms:W3CDTF">2023-01-13T06:40:24Z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BB101D7DDD7F4930AB70D2C4CB5D543B</vt:lpwstr>
  </property>
</Properties>
</file>