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黑体_GBK" w:hAnsi="方正黑体_GBK" w:eastAsia="方正黑体_GBK" w:cs="方正黑体_GBK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各区（县）“三支一扶”报名专用邮箱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  <w:t>天山区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instrText xml:space="preserve"> HYPERLINK "mailto:1071355865@qq.com"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812256059@qq.com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地址：天山区碱泉二街199号就业服务管理中心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高新区（新市区）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instrText xml:space="preserve"> HYPERLINK "mailto:1290549943@qq.com"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282572396@qq.com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地址：高新区（新市区）四平路创新广场A座1809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水磨沟区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instrText xml:space="preserve"> HYPERLINK "mailto:1523058438@qq.com"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1062807131@qq.com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地址：水磨沟区华光街200号综合办公楼7楼就业服务管理中心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经开区（头屯河区）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instrText xml:space="preserve"> HYPERLINK "mailto:1523058438@qq.com"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112205052@qq.com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地址：经济技术开发区（头屯河区）喀纳斯北路455号新疆软件园F3号楼一楼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米东区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instrText xml:space="preserve"> HYPERLINK "mailto:1543877296@qq.com"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1543877296@qq.com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地址：米东区三道坝南路东一巷239号人力资源和社会保障局一楼大厅4号窗口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达坂城区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instrText xml:space="preserve"> HYPERLINK "mailto:1318884213@qq.com" </w:instrTex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30974415@qq.com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地址：达坂城区田园路154号人力资源和社会保障局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eastAsia="zh-CN"/>
        </w:rPr>
        <w:t>乌鲁木齐县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邮箱：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instrText xml:space="preserve"> HYPERLINK "mailto:11762271@qq.com" </w:instrTex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fldChar w:fldCharType="separate"/>
      </w:r>
      <w:r>
        <w:rPr>
          <w:rStyle w:val="4"/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11762271@qq.com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地址：乌鲁木齐县南旅基地南旅东路765号县政府3号楼负一层就业服务管理中心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F5AEC"/>
    <w:rsid w:val="03393F80"/>
    <w:rsid w:val="05077D07"/>
    <w:rsid w:val="062B405F"/>
    <w:rsid w:val="09302676"/>
    <w:rsid w:val="12FC78A0"/>
    <w:rsid w:val="1A5165D4"/>
    <w:rsid w:val="1CDE2FFC"/>
    <w:rsid w:val="1CF202B2"/>
    <w:rsid w:val="1F2C203C"/>
    <w:rsid w:val="2136299D"/>
    <w:rsid w:val="247D2828"/>
    <w:rsid w:val="264419E0"/>
    <w:rsid w:val="2A451364"/>
    <w:rsid w:val="33F2710B"/>
    <w:rsid w:val="388748C7"/>
    <w:rsid w:val="38FC2AD4"/>
    <w:rsid w:val="3F674D3E"/>
    <w:rsid w:val="475811BE"/>
    <w:rsid w:val="4F7F5AEC"/>
    <w:rsid w:val="60F4333F"/>
    <w:rsid w:val="64577457"/>
    <w:rsid w:val="6CDE0E7E"/>
    <w:rsid w:val="73C938E6"/>
    <w:rsid w:val="76BF05FD"/>
    <w:rsid w:val="7A5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2022-06-23T09:31:00Z</dcterms:created>
  <dc:creator>Administrator</dc:creator>
  <cp:lastModifiedBy>Administrator</cp:lastModifiedBy>
  <dcterms:modified xsi:type="dcterms:W3CDTF">2022-07-06T04:26:05Z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