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成都市勘察测绘研究院2024年公开考核招聘拟聘人员名单</w:t>
      </w:r>
    </w:p>
    <w:tbl>
      <w:tblPr>
        <w:tblStyle w:val="3"/>
        <w:tblpPr w:leftFromText="180" w:rightFromText="180" w:vertAnchor="text" w:horzAnchor="page" w:tblpXSpec="center" w:tblpY="552"/>
        <w:tblOverlap w:val="never"/>
        <w:tblW w:w="488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155"/>
        <w:gridCol w:w="1174"/>
        <w:gridCol w:w="750"/>
        <w:gridCol w:w="1215"/>
        <w:gridCol w:w="1380"/>
        <w:gridCol w:w="2205"/>
        <w:gridCol w:w="1316"/>
        <w:gridCol w:w="1050"/>
        <w:gridCol w:w="765"/>
        <w:gridCol w:w="99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333333"/>
                <w:kern w:val="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Times New Roman"/>
                <w:color w:val="333333"/>
                <w:kern w:val="0"/>
                <w:sz w:val="28"/>
                <w:szCs w:val="28"/>
              </w:rPr>
              <w:t>学位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微软雅黑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333333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Times New Roman"/>
                <w:color w:val="333333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体检结论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考察结论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勘测技术研究岗位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王纯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1985.10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工学博士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中国石油勘探开发研究院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地球探测与信息技术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勘测技术岗位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罗骑龙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1985.12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成都理工大学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地质工程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专业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龚率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1988.01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西南交通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大地测量学与测量工程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专业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  <w:t>合格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8960" w:firstLineChars="28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zA3OGFiYmY1YTlhYTc5NjQ5YjlmNmFiMzljYjAifQ=="/>
  </w:docVars>
  <w:rsids>
    <w:rsidRoot w:val="204C18CE"/>
    <w:rsid w:val="0D334905"/>
    <w:rsid w:val="10771710"/>
    <w:rsid w:val="1476542D"/>
    <w:rsid w:val="204C18CE"/>
    <w:rsid w:val="5549131C"/>
    <w:rsid w:val="55B31411"/>
    <w:rsid w:val="5B8D2C1A"/>
    <w:rsid w:val="5D9C6759"/>
    <w:rsid w:val="6328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ind w:firstLine="643"/>
      <w:jc w:val="center"/>
      <w:outlineLvl w:val="0"/>
    </w:pPr>
    <w:rPr>
      <w:rFonts w:eastAsia="方正小标宋简体" w:asciiTheme="majorHAnsi" w:hAnsiTheme="majorHAnsi" w:cstheme="majorBidi"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690</Characters>
  <Lines>0</Lines>
  <Paragraphs>0</Paragraphs>
  <TotalTime>7</TotalTime>
  <ScaleCrop>false</ScaleCrop>
  <LinksUpToDate>false</LinksUpToDate>
  <CharactersWithSpaces>755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2023-11-02T01:29:00Z</dcterms:created>
  <dc:creator>乐亚南</dc:creator>
  <cp:lastModifiedBy>H3C</cp:lastModifiedBy>
  <cp:lastPrinted>2023-11-02T03:29:00Z</cp:lastPrinted>
  <dcterms:modified xsi:type="dcterms:W3CDTF">2025-01-03T08:56:48Z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26AE7AAF1561449196ACED1800F5687A_11</vt:lpwstr>
  </property>
</Properties>
</file>