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82D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</w:t>
      </w:r>
      <w:bookmarkStart w:id="0" w:name="_GoBack"/>
      <w:bookmarkEnd w:id="0"/>
    </w:p>
    <w:p w14:paraId="4E1100F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苍溪县公开招聘县级公立医院员额人员拟聘人员名单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355"/>
        <w:gridCol w:w="1081"/>
        <w:gridCol w:w="955"/>
        <w:gridCol w:w="521"/>
        <w:gridCol w:w="1046"/>
        <w:gridCol w:w="1168"/>
        <w:gridCol w:w="1661"/>
        <w:gridCol w:w="2816"/>
        <w:gridCol w:w="807"/>
        <w:gridCol w:w="1749"/>
        <w:gridCol w:w="537"/>
      </w:tblGrid>
      <w:tr w14:paraId="71F1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2A55D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5BB93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B3420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岗位编码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FC193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姓 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CAF71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A7B9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8C2F9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558FC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 业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269C3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E3E2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体检</w:t>
            </w:r>
          </w:p>
          <w:p w14:paraId="5917CC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结果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A0176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招聘单位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6242C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备注</w:t>
            </w:r>
          </w:p>
        </w:tc>
      </w:tr>
      <w:tr w14:paraId="0924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0F638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995C0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急诊医生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A8394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D0AF7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阳 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F01B2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3887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1997.10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39A38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4385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临床医学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56E5F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川北医学院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7D9BF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06CF3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8A041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D3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AA199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BDC2A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麻醉医生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28B77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B64E6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曾艾鑫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BC339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1272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1997.04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759E2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05E69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麻醉学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3DA95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川北医学院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55008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0A29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145A7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A4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46030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392FD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临床医生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00465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A767F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罗维熙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AF09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DBD1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1999.01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72B66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0204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临床医学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A198D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河北医科大学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44A68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1419D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9A9F6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5D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A4AE5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E1B3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中医医生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50587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8716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李建红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5627C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EEBF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6BC9F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8BB82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中西医临床医学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1F931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西南医科大学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20C84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6BB8A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E252C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9C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A6AE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FD60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 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2484A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5A6EB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冯 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98C9D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DEFB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1998.10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23D73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硕士研究生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EE3B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46859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江苏海洋大学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9E534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CEA57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A107F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4B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BF859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093F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 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4C6AA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D9642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刘芙蓉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C163D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F4EB0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1994.06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9D6D9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硕士研究生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049AA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中药学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A68C9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黑龙江省中医药科学院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55F3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63F23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BED64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9C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C9B4F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4126D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 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DABBC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2642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舒凯森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8170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88325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1999.10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1F42A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9D3B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7CE01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川北医学院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DF71E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5C1D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ABBBD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95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93583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8AECA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 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196C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24009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EC94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杨婷婷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57CD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66E1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1993.10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1E36B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DF1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中药学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E8A29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成都中医药大学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F0891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E4720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F6D80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BD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EC1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9BFC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 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752A0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B8D05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郑琦芸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274E2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14FC1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1999.03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6DECA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DE01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药学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EF5C9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南京医科大学康达学院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9CD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E8AE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1AB1F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BC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84BDE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3BCA6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诊断医生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15228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EEC9E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张小玲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795C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9344B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1997.07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9F16F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502F5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医学影像学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18B69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川北医学院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92E8D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EA347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F5D96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AE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65F8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E5F0B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诊断医生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20DC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19B2D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王 煜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F7F67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064A2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1999.08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957B9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F2A2D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医学影像学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4575B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川北医学院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A404A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21652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3700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AE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DFB53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FE85D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检 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EDB6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A5BD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王昌杰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E0AA2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8DB27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2002.04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908D4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2846D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医学检验技术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CE89E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湖北民族大学科技学院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D651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0235C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33F57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4D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D4919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B83A6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健康管理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77DEE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ED86A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闫 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E4CD3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696B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02BB8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7FD3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健康服务与管理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F5F41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攀枝花学院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221E5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5978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5DD03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8C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DDE90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5ADC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统 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73BB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12E75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杨秋菊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0C136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0DAA4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1990.06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16F2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15B5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会计学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BFC3D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成都理工大学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22658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458EC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D3787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C1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521A5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884F9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 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BDFE0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1D5A1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欧阳晨晨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5CA71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92D5C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D3BC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大专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D3019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AEF3D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西南财经大学天府学院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FA8D3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3643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E1D97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B7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4EDD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27E0D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 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564F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0B5E9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郭青青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89D47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94678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2003.01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44559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大专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E293E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6D28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四川护理职业学院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84A4A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BF070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06394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DC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3A314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37F57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 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E2D7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BDC57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陶 鑫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AF2AE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07117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8650B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大专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2DED2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52518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四川三河职业学院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D80A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7517D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F9F58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40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03A1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69E0A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 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9BC9B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22A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沈虹豆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C90E0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D8B2F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2002.08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290C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大专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012B1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99B9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荆州职业技术学院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D510A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CA408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苍溪县人民医院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B27C8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7C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78AA1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7A01A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临床医学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E3941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F51E0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张浩雪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778C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75097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EA543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962E2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口腔医学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BA42D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齐鲁医药学院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D392D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425D8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3249E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41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9350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9BD6A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中医医生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09DFF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1739A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 xml:space="preserve">曾露娴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C58C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78302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2001.06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3FA2E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81A33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针灸推拿学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E0307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福建中医药大学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4124E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8F18A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BF3EE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F6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3141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7A8C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中医医生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61DEF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EAB6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李欣姝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5394D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910C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1995.07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A8885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5B896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针灸推拿学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7581C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安徽中医药大学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D04EF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97130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6EC64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78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8D18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81327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中医医生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DB905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BBF4F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黎 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A728B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6558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1999.09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E8DF7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72F15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中西医临床医学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229FD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西南医科大学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C4CAA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E066A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95ADF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13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B96EC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B81CE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中医医生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B32E6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347F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张 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BDB9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87B3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1998.01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F3198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F977D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中西医临床医学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1698C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川北医学院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BAAA6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280DE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CD878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44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30F3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B32FB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检 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650E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72EE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陈沁瑶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A653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DC264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6F6CA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4ABFE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医学检验技术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8A0E1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成都医学院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5844A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9EAA4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9B775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0D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4A02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FAD4C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医学信息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B67F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1C0E3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母一骏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32B2E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E5AB3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2000.01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A327C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5692F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数字媒体技术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54F49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成都理工大学工程技术学院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5F4C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D78F3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8494D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B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23E6A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D6D76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会 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F072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3A6F5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刘 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4808C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46D9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1996.04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EFC70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B483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会计学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3B1DA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西南交通大学希望学院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A8127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F1413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43094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EA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D5839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15DBB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公 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6EC81A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365A9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李晓夏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3581A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349E0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2002.07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1E1F6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0D73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公共事业管理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06C5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福建中医药大学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5996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8491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F5465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C8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3132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5F547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 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0584B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24022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2AE3C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王瑞琴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5AB36F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052A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2003.01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7B7884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大专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AF820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护理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66C07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南充科技职业学院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4BC331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37D832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苍溪县中医医院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 w14:paraId="051D312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E73E0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2DAD"/>
    <w:rsid w:val="63B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1258</Characters>
  <Lines>0</Lines>
  <Paragraphs>0</Paragraphs>
  <TotalTime>1</TotalTime>
  <ScaleCrop>false</ScaleCrop>
  <LinksUpToDate>false</LinksUpToDate>
  <CharactersWithSpaces>1285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2025-03-04T10:08:00Z</dcterms:created>
  <dc:creator>局领导:伏  健</dc:creator>
  <cp:lastModifiedBy>局领导:伏  健</cp:lastModifiedBy>
  <dcterms:modified xsi:type="dcterms:W3CDTF">2025-03-04T10:10:26Z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81DD22D6CFE4408E8B9955035DAAF83C_11</vt:lpwstr>
  </property>
  <property fmtid="{D5CDD505-2E9C-101B-9397-08002B2CF9AE}" pid="4" name="KSOTemplateDocerSaveRecord">
    <vt:lpwstr>eyJoZGlkIjoiNGJiOTI5ZGRiNWQ3MTdmMDAwYmRmOWM4NjM3YzdjMDMifQ==</vt:lpwstr>
  </property>
</Properties>
</file>