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837DE">
      <w:pPr>
        <w:spacing w:line="576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7D22B8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6165B53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文化旅游集团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有限公司总经理招聘</w:t>
      </w:r>
    </w:p>
    <w:p w14:paraId="0C195759"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bookmarkEnd w:id="0"/>
    <w:p w14:paraId="5AD71E87">
      <w:pPr>
        <w:pStyle w:val="7"/>
      </w:pPr>
    </w:p>
    <w:p w14:paraId="0677348D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我已仔细阅读《关于202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年市场化招聘平武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文化旅游集团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有限公司总经理的公告》，清楚并理解其内容。在此，我郑重承诺：</w:t>
      </w:r>
    </w:p>
    <w:p w14:paraId="4D3F7602">
      <w:pPr>
        <w:pStyle w:val="4"/>
        <w:widowControl/>
        <w:numPr>
          <w:ilvl w:val="0"/>
          <w:numId w:val="1"/>
        </w:numPr>
        <w:spacing w:beforeAutospacing="0" w:afterAutospacing="0"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真实、准确填写《202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年平武县公开招聘县属国有企业管理人员报名表》中各项信息；如实提供证明资料、证件等相关材料；</w:t>
      </w:r>
    </w:p>
    <w:p w14:paraId="3C631E60">
      <w:pPr>
        <w:pStyle w:val="4"/>
        <w:widowControl/>
        <w:spacing w:beforeAutospacing="0" w:afterAutospacing="0"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二、不弄虚作假。不伪造、不使用假证明、假证书。</w:t>
      </w:r>
    </w:p>
    <w:p w14:paraId="1AD9BB28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三、符合招聘公告要求的资格条件。</w:t>
      </w:r>
    </w:p>
    <w:p w14:paraId="190F9A2D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违反以上承诺所造成的后果，本人自愿承担相应责任。</w:t>
      </w:r>
    </w:p>
    <w:p w14:paraId="2AFE5B89">
      <w:pPr>
        <w:pStyle w:val="7"/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16FC818">
      <w:pPr>
        <w:pStyle w:val="3"/>
        <w:spacing w:line="576" w:lineRule="exact"/>
        <w:ind w:left="0"/>
        <w:rPr>
          <w:rFonts w:ascii="仿宋_GB2312" w:hAnsi="仿宋_GB2312" w:eastAsia="仿宋_GB2312" w:cs="仿宋_GB2312"/>
          <w:sz w:val="32"/>
          <w:szCs w:val="32"/>
        </w:rPr>
      </w:pPr>
    </w:p>
    <w:p w14:paraId="0D7EE210">
      <w:pPr>
        <w:spacing w:line="576" w:lineRule="exact"/>
      </w:pPr>
    </w:p>
    <w:p w14:paraId="58EC849A">
      <w:pPr>
        <w:spacing w:line="576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承诺人签字：</w:t>
      </w:r>
    </w:p>
    <w:p w14:paraId="3FF9825F">
      <w:pPr>
        <w:spacing w:line="576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 w14:paraId="72A025E5">
      <w:pPr>
        <w:spacing w:line="576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741007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D845DB"/>
    <w:multiLevelType w:val="singleLevel"/>
    <w:tmpl w:val="FED845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ZDRhZDQ2NTA3MjYwYzNiZDQ3MTgyZWQwNDgwMjcifQ=="/>
  </w:docVars>
  <w:rsids>
    <w:rsidRoot w:val="7C3C1F2E"/>
    <w:rsid w:val="7C3C1F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  <w:ind w:firstLine="560" w:firstLineChars="200"/>
    </w:pPr>
    <w:rPr>
      <w:kern w:val="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水电正文"/>
    <w:next w:val="3"/>
    <w:qFormat/>
    <w:uiPriority w:val="0"/>
    <w:pPr>
      <w:widowControl w:val="0"/>
      <w:adjustRightInd w:val="0"/>
      <w:snapToGrid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2024-08-30T10:13:00Z</dcterms:created>
  <dc:creator>小调江湖</dc:creator>
  <cp:lastModifiedBy>小调江湖</cp:lastModifiedBy>
  <dcterms:modified xsi:type="dcterms:W3CDTF">2024-08-30T10:14:11Z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48E3B3BD2A5D4996BA53DB0AF69B98B0_11</vt:lpwstr>
  </property>
</Properties>
</file>