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6D" w:rsidRDefault="00A539AE">
      <w:pPr>
        <w:spacing w:line="570" w:lineRule="exact"/>
        <w:rPr>
          <w:rFonts w:ascii="方正黑体简体" w:eastAsia="方正黑体简体" w:hAnsi="方正黑体简体" w:cs="方正黑体简体"/>
          <w:b/>
          <w:color w:val="0D0D0D" w:themeColor="text1" w:themeTint="F2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color w:val="0D0D0D" w:themeColor="text1" w:themeTint="F2"/>
          <w:sz w:val="32"/>
          <w:szCs w:val="32"/>
        </w:rPr>
        <w:t>附件</w:t>
      </w:r>
      <w:r>
        <w:rPr>
          <w:rFonts w:ascii="Times New Roman" w:eastAsia="方正黑体简体" w:hAnsi="Times New Roman" w:cs="Times New Roman"/>
          <w:b/>
          <w:color w:val="0D0D0D" w:themeColor="text1" w:themeTint="F2"/>
          <w:sz w:val="32"/>
          <w:szCs w:val="32"/>
        </w:rPr>
        <w:t>1</w:t>
      </w:r>
    </w:p>
    <w:p w:rsidR="0058176D" w:rsidRDefault="0058176D">
      <w:pPr>
        <w:pStyle w:val="a4"/>
        <w:rPr>
          <w:rFonts w:ascii="Times New Roman" w:hAnsi="Times New Roman"/>
        </w:rPr>
      </w:pPr>
    </w:p>
    <w:p w:rsidR="0058176D" w:rsidRDefault="00A539AE">
      <w:pPr>
        <w:jc w:val="center"/>
        <w:rPr>
          <w:rFonts w:ascii="Times New Roman" w:hAnsi="Times New Roman"/>
          <w:color w:val="0D0D0D" w:themeColor="text1" w:themeTint="F2"/>
          <w:spacing w:val="-6"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4"/>
          <w:szCs w:val="44"/>
        </w:rPr>
        <w:t>南充市</w:t>
      </w:r>
      <w:r>
        <w:rPr>
          <w:rFonts w:ascii="Times New Roman" w:eastAsia="方正小标宋简体" w:hAnsi="Times New Roman" w:hint="eastAsia"/>
          <w:b/>
          <w:bCs/>
          <w:color w:val="0D0D0D" w:themeColor="text1" w:themeTint="F2"/>
          <w:spacing w:val="-6"/>
          <w:sz w:val="44"/>
          <w:szCs w:val="44"/>
        </w:rPr>
        <w:t>嘉陵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4"/>
          <w:szCs w:val="44"/>
        </w:rPr>
        <w:t>区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4"/>
          <w:szCs w:val="44"/>
        </w:rPr>
        <w:t>2024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4"/>
          <w:szCs w:val="44"/>
        </w:rPr>
        <w:t>年度公开考调工作人员职位表</w:t>
      </w:r>
    </w:p>
    <w:tbl>
      <w:tblPr>
        <w:tblW w:w="14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1585"/>
        <w:gridCol w:w="717"/>
        <w:gridCol w:w="755"/>
        <w:gridCol w:w="596"/>
        <w:gridCol w:w="1417"/>
        <w:gridCol w:w="750"/>
        <w:gridCol w:w="600"/>
        <w:gridCol w:w="5900"/>
        <w:gridCol w:w="650"/>
        <w:gridCol w:w="1167"/>
      </w:tblGrid>
      <w:tr w:rsidR="0058176D">
        <w:trPr>
          <w:cantSplit/>
          <w:trHeight w:val="757"/>
          <w:tblHeader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D0D0D" w:themeColor="text1" w:themeTint="F2"/>
                <w:sz w:val="22"/>
                <w:szCs w:val="22"/>
              </w:rPr>
              <w:t>序号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D0D0D" w:themeColor="text1" w:themeTint="F2"/>
                <w:sz w:val="22"/>
                <w:szCs w:val="22"/>
              </w:rPr>
              <w:t>考调单位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D0D0D" w:themeColor="text1" w:themeTint="F2"/>
                <w:sz w:val="22"/>
                <w:szCs w:val="22"/>
              </w:rPr>
              <w:t>职位编码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D0D0D" w:themeColor="text1" w:themeTint="F2"/>
                <w:sz w:val="22"/>
                <w:szCs w:val="22"/>
              </w:rPr>
              <w:t>单位性质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D0D0D" w:themeColor="text1" w:themeTint="F2"/>
                <w:sz w:val="22"/>
                <w:szCs w:val="22"/>
              </w:rPr>
              <w:t>职位</w:t>
            </w:r>
          </w:p>
          <w:p w:rsidR="0058176D" w:rsidRDefault="00A539AE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D0D0D" w:themeColor="text1" w:themeTint="F2"/>
                <w:sz w:val="22"/>
                <w:szCs w:val="22"/>
              </w:rPr>
              <w:t>名称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D0D0D" w:themeColor="text1" w:themeTint="F2"/>
                <w:sz w:val="22"/>
                <w:szCs w:val="22"/>
              </w:rPr>
              <w:t>职位简介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D0D0D" w:themeColor="text1" w:themeTint="F2"/>
                <w:sz w:val="22"/>
                <w:szCs w:val="22"/>
              </w:rPr>
              <w:t>拟任</w:t>
            </w:r>
          </w:p>
          <w:p w:rsidR="0058176D" w:rsidRDefault="00A539AE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D0D0D" w:themeColor="text1" w:themeTint="F2"/>
                <w:sz w:val="22"/>
                <w:szCs w:val="22"/>
              </w:rPr>
              <w:t>职级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D0D0D" w:themeColor="text1" w:themeTint="F2"/>
                <w:sz w:val="22"/>
                <w:szCs w:val="22"/>
              </w:rPr>
              <w:t>考调</w:t>
            </w:r>
          </w:p>
          <w:p w:rsidR="0058176D" w:rsidRDefault="00A539AE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D0D0D" w:themeColor="text1" w:themeTint="F2"/>
                <w:sz w:val="22"/>
                <w:szCs w:val="22"/>
              </w:rPr>
              <w:t>名额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D0D0D" w:themeColor="text1" w:themeTint="F2"/>
                <w:sz w:val="22"/>
                <w:szCs w:val="22"/>
              </w:rPr>
              <w:t>职位资格条件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D0D0D" w:themeColor="text1" w:themeTint="F2"/>
                <w:sz w:val="22"/>
                <w:szCs w:val="22"/>
              </w:rPr>
              <w:t>考调</w:t>
            </w:r>
          </w:p>
          <w:p w:rsidR="0058176D" w:rsidRDefault="00A539AE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D0D0D" w:themeColor="text1" w:themeTint="F2"/>
                <w:sz w:val="22"/>
                <w:szCs w:val="22"/>
              </w:rPr>
              <w:t>范围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D0D0D" w:themeColor="text1" w:themeTint="F2"/>
                <w:sz w:val="22"/>
                <w:szCs w:val="22"/>
              </w:rPr>
              <w:t>备注</w:t>
            </w:r>
          </w:p>
        </w:tc>
      </w:tr>
      <w:tr w:rsidR="0058176D">
        <w:trPr>
          <w:cantSplit/>
          <w:trHeight w:val="2107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bookmarkStart w:id="0" w:name="OLE_LINK1" w:colFirst="7" w:colLast="7"/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中共南充市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嘉陵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区委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办公室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1001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行政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综合管理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从事文稿起草、综合协调等相关工作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1993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日以后出生）；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中共党员（含预备党员）；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专业：不限。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8176D">
        <w:trPr>
          <w:cantSplit/>
          <w:trHeight w:val="1864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南充市嘉陵区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人民政府办公室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10</w:t>
            </w: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02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行政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综合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管理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从事文稿起草、综合协调等相关工作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19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9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日以后出生）；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专业：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不限</w:t>
            </w: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:rsidR="0058176D" w:rsidRDefault="005817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8176D">
        <w:trPr>
          <w:cantSplit/>
          <w:trHeight w:val="1940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中共南充市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嘉陵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区委组织部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100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行政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综合管理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从事文稿起草、综合协调等相关工作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1993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日以后出生）；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中共党员（含预备党员）；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宋体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专业：不限。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8176D">
        <w:trPr>
          <w:cantSplit/>
          <w:trHeight w:val="1673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lastRenderedPageBreak/>
              <w:t>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中共南充市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嘉陵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区委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统战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部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1004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行政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综合管理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从事文稿起草、综合协调等相关工作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5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19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88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日以后出生）；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hAnsi="Times New Roman" w:cs="Times New Roman"/>
                <w:color w:val="0C0C0C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中共党员（含预备党员）；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专业：不限。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8176D">
        <w:trPr>
          <w:cantSplit/>
          <w:trHeight w:val="2207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中共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南充市嘉陵区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委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目标绩效管理办公室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05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行政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综合管理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从事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办公室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35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1988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日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以后出生）；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中共党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员（含预备党员）；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专业：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不限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_GBK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⑤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具有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年以上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办公室相关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工作经历。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:rsidR="0058176D" w:rsidRDefault="005817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8176D">
        <w:trPr>
          <w:cantSplit/>
          <w:trHeight w:val="2096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南充市嘉陵区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教育和体育局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1006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行政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财务会计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从事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财务会计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_GBK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35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1988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日以后出生）；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专业：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本科：财务管理、会计（学）、财政学、审计（学）；研究生：会计（学）、财政学、审计（学）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；</w:t>
            </w:r>
            <w:bookmarkStart w:id="1" w:name="OLE_LINK5"/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持有初级及以上会计专业技术资格证书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。</w:t>
            </w:r>
            <w:bookmarkEnd w:id="1"/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:rsidR="0058176D" w:rsidRDefault="005817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8176D">
        <w:trPr>
          <w:cantSplit/>
          <w:trHeight w:val="1714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南充市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嘉陵区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民政局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07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行政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财务会计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从事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财务会计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_GBK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_GBK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35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1988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日以后出生）；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宋体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专业：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本科：财务管理、会计（学）、财政学、审计（学）；研究生：会计（学）、财政学、审计（学）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:rsidR="0058176D" w:rsidRDefault="005817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8176D">
        <w:trPr>
          <w:cantSplit/>
          <w:trHeight w:val="2073"/>
          <w:jc w:val="center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lastRenderedPageBreak/>
              <w:t>8</w:t>
            </w:r>
          </w:p>
        </w:tc>
        <w:tc>
          <w:tcPr>
            <w:tcW w:w="1585" w:type="dxa"/>
            <w:vMerge w:val="restart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pacing w:val="-17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pacing w:val="-17"/>
                <w:sz w:val="22"/>
                <w:szCs w:val="22"/>
              </w:rPr>
              <w:t>南充市嘉陵区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pacing w:val="-17"/>
                <w:sz w:val="22"/>
                <w:szCs w:val="22"/>
              </w:rPr>
              <w:t>自然资源和规划局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10</w:t>
            </w: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08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行政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财务会计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从事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财务会计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35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周岁以下</w:t>
            </w:r>
            <w:bookmarkStart w:id="2" w:name="OLE_LINK3"/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1988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日以后出生）；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专业：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本科：财务</w:t>
            </w:r>
            <w:bookmarkEnd w:id="2"/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管理、会计（学）、财政学、审计（学）；研究生：会计（学）、财政学、审计（学）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具有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年以上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财务会计相关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工作经历。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:rsidR="0058176D" w:rsidRDefault="005817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8176D">
        <w:trPr>
          <w:cantSplit/>
          <w:trHeight w:val="1797"/>
          <w:jc w:val="center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09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行政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综合</w:t>
            </w:r>
          </w:p>
          <w:p w:rsidR="0058176D" w:rsidRDefault="00A539A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管理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从事文稿起草、综合协调等相关工作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40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19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83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日以后出生）；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专业：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不限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具有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年以上机关或参照管理事业单位综合文稿撰写工作经历。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市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:rsidR="0058176D" w:rsidRDefault="005817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8176D">
        <w:trPr>
          <w:cantSplit/>
          <w:trHeight w:val="2530"/>
          <w:jc w:val="center"/>
        </w:trPr>
        <w:tc>
          <w:tcPr>
            <w:tcW w:w="472" w:type="dxa"/>
            <w:vMerge/>
            <w:tcBorders>
              <w:tl2br w:val="nil"/>
              <w:tr2bl w:val="nil"/>
            </w:tcBorders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l2br w:val="nil"/>
              <w:tr2bl w:val="nil"/>
            </w:tcBorders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101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行政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D0D0D" w:themeColor="text1" w:themeTint="F2"/>
                <w:sz w:val="22"/>
                <w:szCs w:val="22"/>
              </w:rPr>
              <w:t>地质勘查测绘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从事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地质矿产或测绘领域管理、监督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_GBK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jc w:val="left"/>
              <w:textAlignment w:val="center"/>
              <w:rPr>
                <w:rFonts w:ascii="Times New Roman" w:eastAsia="方正仿宋_GBK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40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198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日以后出生）；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_GBK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专业：本科：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遥感科学与技术、地理国情监测、地理空间信息工程、地质工程、勘查技术与工程、资源勘查工程、地下水科学与工程，研究生：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2"/>
                <w:szCs w:val="22"/>
              </w:rPr>
              <w:t>测绘科学与技术、遥感科学与技术、地质资源与地质工程、地质工程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市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需经常下乡野外作业</w:t>
            </w:r>
          </w:p>
        </w:tc>
      </w:tr>
      <w:tr w:rsidR="0058176D">
        <w:trPr>
          <w:cantSplit/>
          <w:trHeight w:val="1740"/>
          <w:jc w:val="center"/>
        </w:trPr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南充市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嘉陵区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卫生健康局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10</w:t>
            </w: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行政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财务会计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从事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财务会计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_GBK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jc w:val="left"/>
              <w:textAlignment w:val="center"/>
              <w:rPr>
                <w:rFonts w:ascii="Times New Roman" w:eastAsia="方正仿宋_GBK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35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1988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日以后出生）；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专业：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本科：会计（学）；研究生：会计（学）；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持有初级及以上会计专业技术资格证书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5817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8176D">
        <w:trPr>
          <w:cantSplit/>
          <w:trHeight w:val="786"/>
          <w:jc w:val="center"/>
        </w:trPr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共青团南充市嘉陵区委员会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机关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参公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财务会计与人员管理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从事</w:t>
            </w:r>
            <w:r>
              <w:rPr>
                <w:rFonts w:ascii="Times New Roman" w:eastAsia="方正仿宋简体" w:hAnsi="Times New Roman" w:cs="Times New Roman"/>
                <w:b/>
                <w:sz w:val="22"/>
                <w:szCs w:val="22"/>
              </w:rPr>
              <w:t>财务</w:t>
            </w:r>
            <w:r>
              <w:rPr>
                <w:rFonts w:ascii="Times New Roman" w:eastAsia="方正仿宋简体" w:hAnsi="Times New Roman" w:cs="Times New Roman"/>
                <w:b/>
                <w:sz w:val="22"/>
                <w:szCs w:val="22"/>
              </w:rPr>
              <w:t>会计</w:t>
            </w:r>
            <w:r>
              <w:rPr>
                <w:rFonts w:ascii="Times New Roman" w:eastAsia="方正仿宋简体" w:hAnsi="Times New Roman" w:cs="Times New Roman"/>
                <w:b/>
                <w:sz w:val="22"/>
                <w:szCs w:val="22"/>
              </w:rPr>
              <w:t>、</w:t>
            </w:r>
            <w:r>
              <w:rPr>
                <w:rFonts w:ascii="Times New Roman" w:eastAsia="方正仿宋简体" w:hAnsi="Times New Roman" w:cs="Times New Roman" w:hint="eastAsia"/>
                <w:b/>
                <w:sz w:val="22"/>
                <w:szCs w:val="22"/>
              </w:rPr>
              <w:t>西部志愿者管理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19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93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日以后出生）；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中共党员（含预备党员）；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专业：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本科：财务管理、会计（学）、财政学、审计（学）、</w:t>
            </w:r>
            <w:bookmarkStart w:id="3" w:name="OLE_LINK4"/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人力资源管理</w:t>
            </w:r>
            <w:bookmarkEnd w:id="3"/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；研究生：会计（学）、财政学、审计（学）、工商管理（学）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市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5817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8176D">
        <w:trPr>
          <w:cantSplit/>
          <w:trHeight w:val="786"/>
          <w:jc w:val="center"/>
        </w:trPr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南充市嘉陵区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航务管理所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1013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参公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D0D0D" w:themeColor="text1" w:themeTint="F2"/>
                <w:sz w:val="22"/>
                <w:szCs w:val="22"/>
              </w:rPr>
              <w:t>航务管理宣传服务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从事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文稿起草、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新闻宣传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、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航务管理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_GBK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jc w:val="left"/>
              <w:textAlignment w:val="center"/>
              <w:rPr>
                <w:rFonts w:ascii="Times New Roman" w:eastAsia="方正仿宋_GBK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35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198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8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日以后出生）；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专业：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本科：中国语言文学类、新闻学类、公共管理类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，研究生：中国语言文学、新闻传播学、公共管理（学）。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5817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8176D">
        <w:trPr>
          <w:cantSplit/>
          <w:trHeight w:val="890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南充市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嘉陵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区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党政网中心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1014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参公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综合管理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从事文稿起草、综合协调等相关工作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1993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日以后出生）；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中共党员（含预备党员）；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专业：不限。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8176D">
        <w:trPr>
          <w:cantSplit/>
          <w:trHeight w:val="90"/>
          <w:jc w:val="center"/>
        </w:trPr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中共南充市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嘉陵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区委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党员干部远程教育管理办公室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15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参公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综合管理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从事文稿起草、综合协调等相关工作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1993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日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以后出生）；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中共党员（含预备党员）；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专业：不限。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8176D">
        <w:trPr>
          <w:cantSplit/>
          <w:trHeight w:val="1350"/>
          <w:jc w:val="center"/>
        </w:trPr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南充市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嘉陵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区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财政国库集中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支付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中心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1016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参公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信息宣传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D0D0D" w:themeColor="text1" w:themeTint="F2"/>
                <w:sz w:val="22"/>
                <w:szCs w:val="22"/>
              </w:rPr>
              <w:t>与财务会计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从事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 w:val="22"/>
                <w:szCs w:val="22"/>
              </w:rPr>
              <w:t>文稿起草、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C0C0C"/>
                <w:sz w:val="22"/>
                <w:szCs w:val="22"/>
              </w:rPr>
              <w:t>新闻宣传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、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财务会计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等相关工作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5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19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8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8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日以后出生）；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jc w:val="left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专业：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本科：中国语言文学类、新闻学、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财务管理、会计（学）、审计（学）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，研究生：不限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C0C0C"/>
                <w:sz w:val="22"/>
                <w:szCs w:val="22"/>
              </w:rPr>
              <w:t>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bookmarkStart w:id="4" w:name="_GoBack"/>
            <w:bookmarkEnd w:id="4"/>
          </w:p>
        </w:tc>
      </w:tr>
      <w:tr w:rsidR="0058176D">
        <w:trPr>
          <w:cantSplit/>
          <w:trHeight w:val="734"/>
          <w:jc w:val="center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lastRenderedPageBreak/>
              <w:t>15</w:t>
            </w:r>
          </w:p>
        </w:tc>
        <w:tc>
          <w:tcPr>
            <w:tcW w:w="15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南充市嘉陵区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应急管理综合行政执法大队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10</w:t>
            </w: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17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参公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D0D0D" w:themeColor="text1" w:themeTint="F2"/>
                <w:sz w:val="22"/>
                <w:szCs w:val="22"/>
              </w:rPr>
              <w:t>应急</w:t>
            </w:r>
          </w:p>
          <w:p w:rsidR="0058176D" w:rsidRDefault="00A539A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管理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从事应急管理领域的互联网灾害信息发布协调、安全生产、行业监管、诉讼监督相关工作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35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1988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日以后出生）；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专业：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本科：安全科学与工程类、管理科学与工程类、法学类、土木类、建筑类、电子信息类、自动化类；研究生：不限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5817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8176D">
        <w:trPr>
          <w:cantSplit/>
          <w:trHeight w:val="3050"/>
          <w:jc w:val="center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10</w:t>
            </w: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18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参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公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综合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管理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从事文稿起草、综合协调等相关工作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一级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科员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①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学历学位：大学本科及以上学历，并取得相应学士及以上学位；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年龄：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35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1988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日以后出生）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，具有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市级及以上公文写作比赛获奖、市级及以上表彰表扬可放宽至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40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198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17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日以后出生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）；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③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专业：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不限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；</w:t>
            </w:r>
          </w:p>
          <w:p w:rsidR="0058176D" w:rsidRDefault="00A539AE" w:rsidP="007C6589">
            <w:pPr>
              <w:widowControl/>
              <w:spacing w:line="300" w:lineRule="exact"/>
              <w:ind w:firstLineChars="100" w:firstLine="22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④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具有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年以上机关或参照管理事业单位综合文稿撰写工作经历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面向全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176D" w:rsidRDefault="0058176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bookmarkEnd w:id="0"/>
    </w:tbl>
    <w:p w:rsidR="0058176D" w:rsidRDefault="0058176D">
      <w:pPr>
        <w:pStyle w:val="a0"/>
        <w:ind w:firstLineChars="0" w:firstLine="0"/>
        <w:rPr>
          <w:rFonts w:ascii="Times New Roman" w:eastAsia="方正小标宋简体" w:hAnsi="Times New Roman" w:cs="Times New Roman"/>
          <w:b/>
          <w:bCs/>
          <w:color w:val="0D0D0D" w:themeColor="text1" w:themeTint="F2"/>
          <w:sz w:val="40"/>
          <w:szCs w:val="40"/>
        </w:rPr>
      </w:pPr>
    </w:p>
    <w:p w:rsidR="0058176D" w:rsidRDefault="0058176D">
      <w:pPr>
        <w:rPr>
          <w:rFonts w:ascii="Times New Roman" w:eastAsia="黑体" w:hAnsi="Times New Roman" w:cs="Times New Roman"/>
          <w:b/>
          <w:color w:val="0D0D0D" w:themeColor="text1" w:themeTint="F2"/>
          <w:sz w:val="32"/>
          <w:szCs w:val="32"/>
        </w:rPr>
        <w:sectPr w:rsidR="0058176D">
          <w:footerReference w:type="default" r:id="rId8"/>
          <w:pgSz w:w="16838" w:h="11906" w:orient="landscape"/>
          <w:pgMar w:top="1020" w:right="2098" w:bottom="1474" w:left="1984" w:header="851" w:footer="992" w:gutter="0"/>
          <w:cols w:space="720"/>
          <w:docGrid w:type="lines" w:linePitch="448"/>
        </w:sectPr>
      </w:pPr>
    </w:p>
    <w:p w:rsidR="0058176D" w:rsidRDefault="00A539AE">
      <w:pPr>
        <w:spacing w:line="570" w:lineRule="exact"/>
        <w:rPr>
          <w:rFonts w:ascii="Times New Roman" w:eastAsia="黑体" w:hAnsi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eastAsia="黑体" w:hAnsi="Times New Roman"/>
          <w:b/>
          <w:color w:val="0D0D0D" w:themeColor="text1" w:themeTint="F2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b/>
          <w:color w:val="0D0D0D" w:themeColor="text1" w:themeTint="F2"/>
          <w:sz w:val="32"/>
          <w:szCs w:val="32"/>
        </w:rPr>
        <w:t>2</w:t>
      </w:r>
    </w:p>
    <w:p w:rsidR="0058176D" w:rsidRDefault="00A539AE">
      <w:pPr>
        <w:spacing w:line="560" w:lineRule="exact"/>
        <w:jc w:val="center"/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</w:pP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南充市</w:t>
      </w:r>
      <w:r>
        <w:rPr>
          <w:rFonts w:ascii="Times New Roman" w:eastAsia="方正小标宋简体" w:hAnsi="Times New Roman" w:hint="eastAsia"/>
          <w:b/>
          <w:bCs/>
          <w:color w:val="0D0D0D" w:themeColor="text1" w:themeTint="F2"/>
          <w:spacing w:val="-6"/>
          <w:sz w:val="40"/>
          <w:szCs w:val="40"/>
        </w:rPr>
        <w:t>嘉陵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区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2024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pacing w:val="-6"/>
          <w:sz w:val="40"/>
          <w:szCs w:val="40"/>
        </w:rPr>
        <w:t>年度公开考调</w:t>
      </w:r>
      <w:r>
        <w:rPr>
          <w:rFonts w:ascii="Times New Roman" w:eastAsia="方正小标宋简体" w:hAnsi="Times New Roman" w:hint="eastAsia"/>
          <w:b/>
          <w:bCs/>
          <w:color w:val="0D0D0D" w:themeColor="text1" w:themeTint="F2"/>
          <w:spacing w:val="-6"/>
          <w:sz w:val="40"/>
          <w:szCs w:val="40"/>
        </w:rPr>
        <w:t>工作人员</w:t>
      </w:r>
      <w:r>
        <w:rPr>
          <w:rFonts w:ascii="Times New Roman" w:eastAsia="方正小标宋简体" w:hAnsi="Times New Roman"/>
          <w:b/>
          <w:bCs/>
          <w:color w:val="0D0D0D" w:themeColor="text1" w:themeTint="F2"/>
          <w:sz w:val="40"/>
          <w:szCs w:val="40"/>
        </w:rPr>
        <w:t>报名登记表</w:t>
      </w:r>
    </w:p>
    <w:tbl>
      <w:tblPr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845"/>
        <w:gridCol w:w="315"/>
        <w:gridCol w:w="961"/>
        <w:gridCol w:w="142"/>
        <w:gridCol w:w="1134"/>
        <w:gridCol w:w="131"/>
        <w:gridCol w:w="1277"/>
        <w:gridCol w:w="1097"/>
        <w:gridCol w:w="473"/>
        <w:gridCol w:w="1004"/>
        <w:gridCol w:w="718"/>
      </w:tblGrid>
      <w:tr w:rsidR="0058176D">
        <w:trPr>
          <w:trHeight w:val="732"/>
          <w:jc w:val="center"/>
        </w:trPr>
        <w:tc>
          <w:tcPr>
            <w:tcW w:w="964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姓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名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33"/>
                <w:szCs w:val="33"/>
              </w:rPr>
              <w:t xml:space="preserve">                                        </w:t>
            </w:r>
          </w:p>
        </w:tc>
        <w:tc>
          <w:tcPr>
            <w:tcW w:w="1160" w:type="dxa"/>
            <w:gridSpan w:val="2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性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别</w:t>
            </w:r>
          </w:p>
        </w:tc>
        <w:tc>
          <w:tcPr>
            <w:tcW w:w="1265" w:type="dxa"/>
            <w:gridSpan w:val="2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出生年月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（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XX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岁）</w:t>
            </w:r>
          </w:p>
        </w:tc>
        <w:tc>
          <w:tcPr>
            <w:tcW w:w="1570" w:type="dxa"/>
            <w:gridSpan w:val="2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 w:rsidR="0058176D" w:rsidRDefault="0058176D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58176D">
        <w:trPr>
          <w:trHeight w:val="736"/>
          <w:jc w:val="center"/>
        </w:trPr>
        <w:tc>
          <w:tcPr>
            <w:tcW w:w="964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民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族</w:t>
            </w:r>
          </w:p>
        </w:tc>
        <w:tc>
          <w:tcPr>
            <w:tcW w:w="1160" w:type="dxa"/>
            <w:gridSpan w:val="2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籍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贯</w:t>
            </w:r>
          </w:p>
        </w:tc>
        <w:tc>
          <w:tcPr>
            <w:tcW w:w="1265" w:type="dxa"/>
            <w:gridSpan w:val="2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出生地</w:t>
            </w:r>
          </w:p>
        </w:tc>
        <w:tc>
          <w:tcPr>
            <w:tcW w:w="1570" w:type="dxa"/>
            <w:gridSpan w:val="2"/>
          </w:tcPr>
          <w:p w:rsidR="0058176D" w:rsidRDefault="0058176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58176D">
        <w:trPr>
          <w:trHeight w:val="669"/>
          <w:jc w:val="center"/>
        </w:trPr>
        <w:tc>
          <w:tcPr>
            <w:tcW w:w="964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入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党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时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间</w:t>
            </w:r>
          </w:p>
        </w:tc>
        <w:tc>
          <w:tcPr>
            <w:tcW w:w="1160" w:type="dxa"/>
            <w:gridSpan w:val="2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参加工作时间</w:t>
            </w:r>
          </w:p>
        </w:tc>
        <w:tc>
          <w:tcPr>
            <w:tcW w:w="1265" w:type="dxa"/>
            <w:gridSpan w:val="2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健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康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状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况</w:t>
            </w:r>
          </w:p>
        </w:tc>
        <w:tc>
          <w:tcPr>
            <w:tcW w:w="1570" w:type="dxa"/>
            <w:gridSpan w:val="2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58176D">
        <w:trPr>
          <w:trHeight w:val="551"/>
          <w:jc w:val="center"/>
        </w:trPr>
        <w:tc>
          <w:tcPr>
            <w:tcW w:w="964" w:type="dxa"/>
            <w:vMerge w:val="restart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学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历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学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位</w:t>
            </w:r>
          </w:p>
        </w:tc>
        <w:tc>
          <w:tcPr>
            <w:tcW w:w="1160" w:type="dxa"/>
            <w:gridSpan w:val="2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全日制教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育</w:t>
            </w:r>
          </w:p>
        </w:tc>
        <w:tc>
          <w:tcPr>
            <w:tcW w:w="2368" w:type="dxa"/>
            <w:gridSpan w:val="4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毕业院校及专业</w:t>
            </w:r>
          </w:p>
        </w:tc>
        <w:tc>
          <w:tcPr>
            <w:tcW w:w="3292" w:type="dxa"/>
            <w:gridSpan w:val="4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58176D">
        <w:trPr>
          <w:trHeight w:val="564"/>
          <w:jc w:val="center"/>
        </w:trPr>
        <w:tc>
          <w:tcPr>
            <w:tcW w:w="964" w:type="dxa"/>
            <w:vMerge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160" w:type="dxa"/>
            <w:gridSpan w:val="2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在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职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教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育</w:t>
            </w:r>
          </w:p>
        </w:tc>
        <w:tc>
          <w:tcPr>
            <w:tcW w:w="2368" w:type="dxa"/>
            <w:gridSpan w:val="4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毕业院校及专业</w:t>
            </w:r>
          </w:p>
        </w:tc>
        <w:tc>
          <w:tcPr>
            <w:tcW w:w="3292" w:type="dxa"/>
            <w:gridSpan w:val="4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58176D">
        <w:trPr>
          <w:trHeight w:val="564"/>
          <w:jc w:val="center"/>
        </w:trPr>
        <w:tc>
          <w:tcPr>
            <w:tcW w:w="2124" w:type="dxa"/>
            <w:gridSpan w:val="3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现工作单位及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职务（职级）</w:t>
            </w:r>
          </w:p>
        </w:tc>
        <w:tc>
          <w:tcPr>
            <w:tcW w:w="2368" w:type="dxa"/>
            <w:gridSpan w:val="4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本人身份</w:t>
            </w:r>
          </w:p>
        </w:tc>
        <w:tc>
          <w:tcPr>
            <w:tcW w:w="3292" w:type="dxa"/>
            <w:gridSpan w:val="4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  <w:t>公务员、参公人员</w:t>
            </w:r>
          </w:p>
        </w:tc>
      </w:tr>
      <w:tr w:rsidR="0058176D">
        <w:trPr>
          <w:trHeight w:val="90"/>
          <w:jc w:val="center"/>
        </w:trPr>
        <w:tc>
          <w:tcPr>
            <w:tcW w:w="2124" w:type="dxa"/>
            <w:gridSpan w:val="3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进入公务员队伍方式</w:t>
            </w:r>
          </w:p>
        </w:tc>
        <w:tc>
          <w:tcPr>
            <w:tcW w:w="2368" w:type="dxa"/>
            <w:gridSpan w:val="4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11"/>
                <w:sz w:val="24"/>
              </w:rPr>
              <w:t>省考、定向招录、基层选调生、急需紧缺选调生、调任、五方面等</w:t>
            </w:r>
          </w:p>
        </w:tc>
        <w:tc>
          <w:tcPr>
            <w:tcW w:w="1277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是否有服务期限限制</w:t>
            </w:r>
          </w:p>
        </w:tc>
        <w:tc>
          <w:tcPr>
            <w:tcW w:w="3292" w:type="dxa"/>
            <w:gridSpan w:val="4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58176D">
        <w:trPr>
          <w:trHeight w:val="564"/>
          <w:jc w:val="center"/>
        </w:trPr>
        <w:tc>
          <w:tcPr>
            <w:tcW w:w="2124" w:type="dxa"/>
            <w:gridSpan w:val="3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报考单位及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报考职位</w:t>
            </w:r>
          </w:p>
        </w:tc>
        <w:tc>
          <w:tcPr>
            <w:tcW w:w="2368" w:type="dxa"/>
            <w:gridSpan w:val="4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职位编码</w:t>
            </w:r>
          </w:p>
        </w:tc>
        <w:tc>
          <w:tcPr>
            <w:tcW w:w="1097" w:type="dxa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pacing w:val="-17"/>
                <w:sz w:val="24"/>
              </w:rPr>
              <w:t>是否同意调整到其他职位</w:t>
            </w:r>
          </w:p>
        </w:tc>
        <w:tc>
          <w:tcPr>
            <w:tcW w:w="718" w:type="dxa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58176D">
        <w:trPr>
          <w:trHeight w:val="564"/>
          <w:jc w:val="center"/>
        </w:trPr>
        <w:tc>
          <w:tcPr>
            <w:tcW w:w="2124" w:type="dxa"/>
            <w:gridSpan w:val="3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身份证号码</w:t>
            </w:r>
          </w:p>
        </w:tc>
        <w:tc>
          <w:tcPr>
            <w:tcW w:w="2368" w:type="dxa"/>
            <w:gridSpan w:val="4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联系电话</w:t>
            </w:r>
          </w:p>
        </w:tc>
        <w:tc>
          <w:tcPr>
            <w:tcW w:w="3292" w:type="dxa"/>
            <w:gridSpan w:val="4"/>
            <w:vAlign w:val="center"/>
          </w:tcPr>
          <w:p w:rsidR="0058176D" w:rsidRDefault="0058176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58176D">
        <w:trPr>
          <w:trHeight w:val="4629"/>
          <w:jc w:val="center"/>
        </w:trPr>
        <w:tc>
          <w:tcPr>
            <w:tcW w:w="964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简</w:t>
            </w:r>
          </w:p>
          <w:p w:rsidR="0058176D" w:rsidRDefault="0058176D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历</w:t>
            </w:r>
          </w:p>
        </w:tc>
        <w:tc>
          <w:tcPr>
            <w:tcW w:w="8097" w:type="dxa"/>
            <w:gridSpan w:val="11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58176D">
        <w:trPr>
          <w:trHeight w:val="1536"/>
          <w:jc w:val="center"/>
        </w:trPr>
        <w:tc>
          <w:tcPr>
            <w:tcW w:w="964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lastRenderedPageBreak/>
              <w:t>所受奖惩情况</w:t>
            </w:r>
          </w:p>
        </w:tc>
        <w:tc>
          <w:tcPr>
            <w:tcW w:w="8097" w:type="dxa"/>
            <w:gridSpan w:val="11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仿宋_GBK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58176D">
        <w:trPr>
          <w:trHeight w:val="1495"/>
          <w:jc w:val="center"/>
        </w:trPr>
        <w:tc>
          <w:tcPr>
            <w:tcW w:w="964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年度考核情况</w:t>
            </w:r>
          </w:p>
        </w:tc>
        <w:tc>
          <w:tcPr>
            <w:tcW w:w="8097" w:type="dxa"/>
            <w:gridSpan w:val="11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  <w:t>近两年</w:t>
            </w:r>
          </w:p>
        </w:tc>
      </w:tr>
      <w:tr w:rsidR="0058176D">
        <w:trPr>
          <w:trHeight w:val="399"/>
          <w:jc w:val="center"/>
        </w:trPr>
        <w:tc>
          <w:tcPr>
            <w:tcW w:w="964" w:type="dxa"/>
            <w:vMerge w:val="restart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家庭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主要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成员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（配偶、子女、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父母、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配偶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父母）</w:t>
            </w:r>
          </w:p>
        </w:tc>
        <w:tc>
          <w:tcPr>
            <w:tcW w:w="845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称</w:t>
            </w: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谓</w:t>
            </w:r>
          </w:p>
        </w:tc>
        <w:tc>
          <w:tcPr>
            <w:tcW w:w="1276" w:type="dxa"/>
            <w:gridSpan w:val="2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姓</w:t>
            </w: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出生年月</w:t>
            </w:r>
          </w:p>
        </w:tc>
        <w:tc>
          <w:tcPr>
            <w:tcW w:w="1408" w:type="dxa"/>
            <w:gridSpan w:val="2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政治面貌</w:t>
            </w:r>
          </w:p>
        </w:tc>
        <w:tc>
          <w:tcPr>
            <w:tcW w:w="3292" w:type="dxa"/>
            <w:gridSpan w:val="4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  <w:t>工作单位及职务</w:t>
            </w:r>
          </w:p>
        </w:tc>
      </w:tr>
      <w:tr w:rsidR="0058176D">
        <w:trPr>
          <w:trHeight w:val="514"/>
          <w:jc w:val="center"/>
        </w:trPr>
        <w:tc>
          <w:tcPr>
            <w:tcW w:w="964" w:type="dxa"/>
            <w:vMerge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黑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58176D">
        <w:trPr>
          <w:trHeight w:val="500"/>
          <w:jc w:val="center"/>
        </w:trPr>
        <w:tc>
          <w:tcPr>
            <w:tcW w:w="964" w:type="dxa"/>
            <w:vMerge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58176D">
        <w:trPr>
          <w:trHeight w:val="541"/>
          <w:jc w:val="center"/>
        </w:trPr>
        <w:tc>
          <w:tcPr>
            <w:tcW w:w="964" w:type="dxa"/>
            <w:vMerge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58176D">
        <w:trPr>
          <w:trHeight w:val="523"/>
          <w:jc w:val="center"/>
        </w:trPr>
        <w:tc>
          <w:tcPr>
            <w:tcW w:w="964" w:type="dxa"/>
            <w:vMerge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58176D">
        <w:trPr>
          <w:trHeight w:val="397"/>
          <w:jc w:val="center"/>
        </w:trPr>
        <w:tc>
          <w:tcPr>
            <w:tcW w:w="964" w:type="dxa"/>
            <w:vMerge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58176D" w:rsidRDefault="0058176D">
            <w:pPr>
              <w:spacing w:line="300" w:lineRule="exact"/>
              <w:jc w:val="left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58176D">
        <w:trPr>
          <w:trHeight w:val="1942"/>
          <w:jc w:val="center"/>
        </w:trPr>
        <w:tc>
          <w:tcPr>
            <w:tcW w:w="964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所在单位及主管部门意见</w:t>
            </w:r>
          </w:p>
        </w:tc>
        <w:tc>
          <w:tcPr>
            <w:tcW w:w="8097" w:type="dxa"/>
            <w:gridSpan w:val="11"/>
            <w:vAlign w:val="center"/>
          </w:tcPr>
          <w:p w:rsidR="0058176D" w:rsidRDefault="0058176D">
            <w:pPr>
              <w:spacing w:line="300" w:lineRule="exact"/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</w:p>
          <w:p w:rsidR="0058176D" w:rsidRDefault="0058176D">
            <w:pP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</w:p>
          <w:p w:rsidR="0058176D" w:rsidRDefault="00A539AE" w:rsidP="007C6589">
            <w:pPr>
              <w:spacing w:line="300" w:lineRule="exact"/>
              <w:ind w:firstLineChars="2000" w:firstLine="6400"/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  <w: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  <w:t xml:space="preserve"> </w:t>
            </w:r>
          </w:p>
          <w:p w:rsidR="0058176D" w:rsidRDefault="00A539AE" w:rsidP="007C6589">
            <w:pPr>
              <w:spacing w:line="300" w:lineRule="exact"/>
              <w:ind w:firstLineChars="300" w:firstLine="600"/>
              <w:rPr>
                <w:rFonts w:ascii="Times New Roman" w:hAnsi="Times New Roman"/>
                <w:b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单位（盖章）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  <w:t xml:space="preserve">                 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单位（盖章）</w:t>
            </w:r>
          </w:p>
          <w:p w:rsidR="0058176D" w:rsidRDefault="00A539AE">
            <w:pPr>
              <w:spacing w:line="300" w:lineRule="exact"/>
              <w:rPr>
                <w:rFonts w:ascii="Times New Roman" w:eastAsia="方正楷体简体" w:hAnsi="Times New Roman"/>
                <w:b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 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  <w:t xml:space="preserve">                  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</w:t>
            </w:r>
          </w:p>
        </w:tc>
      </w:tr>
      <w:tr w:rsidR="0058176D">
        <w:trPr>
          <w:trHeight w:val="2172"/>
          <w:jc w:val="center"/>
        </w:trPr>
        <w:tc>
          <w:tcPr>
            <w:tcW w:w="964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所在</w:t>
            </w:r>
          </w:p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地区组织部门意见</w:t>
            </w:r>
          </w:p>
        </w:tc>
        <w:tc>
          <w:tcPr>
            <w:tcW w:w="8097" w:type="dxa"/>
            <w:gridSpan w:val="11"/>
            <w:vAlign w:val="center"/>
          </w:tcPr>
          <w:p w:rsidR="0058176D" w:rsidRDefault="0058176D" w:rsidP="007C6589">
            <w:pPr>
              <w:spacing w:line="300" w:lineRule="exact"/>
              <w:ind w:firstLineChars="300" w:firstLine="600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</w:pPr>
          </w:p>
          <w:p w:rsidR="0058176D" w:rsidRDefault="0058176D">
            <w:pPr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</w:p>
          <w:p w:rsidR="0058176D" w:rsidRDefault="00A539AE" w:rsidP="007C6589">
            <w:pPr>
              <w:spacing w:line="300" w:lineRule="exact"/>
              <w:ind w:firstLineChars="2700" w:firstLine="5400"/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单位（盖章）</w:t>
            </w:r>
          </w:p>
          <w:p w:rsidR="0058176D" w:rsidRDefault="00A539AE" w:rsidP="007C6589">
            <w:pPr>
              <w:spacing w:line="300" w:lineRule="exact"/>
              <w:ind w:firstLineChars="300" w:firstLine="600"/>
              <w:rPr>
                <w:rFonts w:ascii="Times New Roman" w:eastAsia="方正仿宋_GBK" w:hAnsi="Times New Roman"/>
                <w:b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                                                      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  <w:t xml:space="preserve"> </w:t>
            </w:r>
          </w:p>
        </w:tc>
      </w:tr>
      <w:tr w:rsidR="0058176D">
        <w:trPr>
          <w:trHeight w:val="1201"/>
          <w:jc w:val="center"/>
        </w:trPr>
        <w:tc>
          <w:tcPr>
            <w:tcW w:w="964" w:type="dxa"/>
            <w:vAlign w:val="center"/>
          </w:tcPr>
          <w:p w:rsidR="0058176D" w:rsidRDefault="00A539AE">
            <w:pPr>
              <w:spacing w:line="300" w:lineRule="exact"/>
              <w:jc w:val="center"/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备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/>
                <w:b/>
                <w:bCs/>
                <w:color w:val="0D0D0D" w:themeColor="text1" w:themeTint="F2"/>
                <w:sz w:val="24"/>
              </w:rPr>
              <w:t>注</w:t>
            </w:r>
          </w:p>
        </w:tc>
        <w:tc>
          <w:tcPr>
            <w:tcW w:w="8097" w:type="dxa"/>
            <w:gridSpan w:val="11"/>
            <w:vAlign w:val="center"/>
          </w:tcPr>
          <w:p w:rsidR="0058176D" w:rsidRDefault="0058176D">
            <w:pPr>
              <w:rPr>
                <w:rFonts w:ascii="Times New Roman" w:eastAsia="方正楷体简体" w:hAnsi="Times New Roman"/>
                <w:b/>
                <w:bCs/>
                <w:color w:val="0D0D0D" w:themeColor="text1" w:themeTint="F2"/>
                <w:spacing w:val="-20"/>
                <w:sz w:val="24"/>
              </w:rPr>
            </w:pPr>
          </w:p>
        </w:tc>
      </w:tr>
    </w:tbl>
    <w:p w:rsidR="0058176D" w:rsidRDefault="00A539AE" w:rsidP="007C6589">
      <w:pPr>
        <w:spacing w:line="360" w:lineRule="atLeast"/>
        <w:ind w:leftChars="378" w:left="1514" w:hangingChars="300" w:hanging="720"/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</w:pP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注：</w:t>
      </w: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1.</w:t>
      </w: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参加资格复审的，按照干部管理权限，由相关单位和组织部门对表格内容进行审查，注明是否同意报考的意见，并加盖印章。</w:t>
      </w:r>
    </w:p>
    <w:p w:rsidR="0058176D" w:rsidRDefault="00A539AE" w:rsidP="007C6589">
      <w:pPr>
        <w:spacing w:line="360" w:lineRule="atLeast"/>
        <w:ind w:firstLineChars="500" w:firstLine="1200"/>
        <w:rPr>
          <w:rFonts w:ascii="Times New Roman" w:eastAsia="方正仿宋简体" w:hAnsi="Times New Roman"/>
          <w:bCs/>
          <w:color w:val="0D0D0D" w:themeColor="text1" w:themeTint="F2"/>
          <w:sz w:val="24"/>
        </w:rPr>
        <w:sectPr w:rsidR="0058176D">
          <w:pgSz w:w="11906" w:h="16838"/>
          <w:pgMar w:top="2098" w:right="1474" w:bottom="1984" w:left="1020" w:header="851" w:footer="992" w:gutter="0"/>
          <w:cols w:space="720"/>
          <w:docGrid w:type="lines" w:linePitch="448"/>
        </w:sectPr>
      </w:pP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2.</w:t>
      </w:r>
      <w:r>
        <w:rPr>
          <w:rFonts w:ascii="Times New Roman" w:eastAsia="方正仿宋简体" w:hAnsi="Times New Roman"/>
          <w:b/>
          <w:bCs/>
          <w:color w:val="0D0D0D" w:themeColor="text1" w:themeTint="F2"/>
          <w:sz w:val="24"/>
        </w:rPr>
        <w:t>考生本人对报名表所填内容的真实性负责。</w:t>
      </w:r>
    </w:p>
    <w:p w:rsidR="0058176D" w:rsidRDefault="0058176D" w:rsidP="0058176D">
      <w:pPr>
        <w:spacing w:line="360" w:lineRule="exact"/>
        <w:ind w:firstLineChars="300" w:firstLine="960"/>
        <w:rPr>
          <w:rFonts w:ascii="Times New Roman" w:eastAsia="方正仿宋简体" w:hAnsi="Times New Roman" w:cs="Times New Roman"/>
          <w:b/>
          <w:sz w:val="32"/>
          <w:szCs w:val="32"/>
        </w:rPr>
      </w:pPr>
    </w:p>
    <w:sectPr w:rsidR="0058176D" w:rsidSect="0058176D">
      <w:pgSz w:w="11906" w:h="16838"/>
      <w:pgMar w:top="2098" w:right="1531" w:bottom="1984" w:left="1531" w:header="851" w:footer="1843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AE" w:rsidRDefault="00A539AE" w:rsidP="0058176D">
      <w:r>
        <w:separator/>
      </w:r>
    </w:p>
  </w:endnote>
  <w:endnote w:type="continuationSeparator" w:id="0">
    <w:p w:rsidR="00A539AE" w:rsidRDefault="00A539AE" w:rsidP="00581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76D" w:rsidRDefault="0058176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.65pt;margin-top:0;width:54.65pt;height:27.25pt;z-index:251659264;mso-position-horizontal:outside;mso-position-horizontal-relative:margin" o:gfxdata="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NG2UY0wAAAAQBAAAPAAAAAAAAAAEAIAAAACIAAABkcnMvZG93bnJldi54&#10;bWxQSwECFAAUAAAACACHTuJAjq1WPTgCAABhBAAADgAAAAAAAAABACAAAAAiAQAAZHJzL2Uyb0Rv&#10;Yy54bWxQSwUGAAAAAAYABgBZAQAAzAUAAAAA&#10;" filled="f" stroked="f" strokeweight=".5pt">
          <v:textbox inset="0,0,0,0">
            <w:txbxContent>
              <w:p w:rsidR="0058176D" w:rsidRDefault="00A539AE">
                <w:pPr>
                  <w:pStyle w:val="a4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— </w:t>
                </w:r>
                <w:r w:rsidR="0058176D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 w:rsidR="0058176D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fldChar w:fldCharType="separate"/>
                </w:r>
                <w:r w:rsidR="007C6589">
                  <w:rPr>
                    <w:rFonts w:ascii="Times New Roman" w:hAnsi="Times New Roman" w:cs="Times New Roman"/>
                    <w:b/>
                    <w:bCs/>
                    <w:noProof/>
                    <w:sz w:val="28"/>
                    <w:szCs w:val="28"/>
                  </w:rPr>
                  <w:t>2</w:t>
                </w:r>
                <w:r w:rsidR="0058176D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AE" w:rsidRDefault="00A539AE" w:rsidP="0058176D">
      <w:r>
        <w:separator/>
      </w:r>
    </w:p>
  </w:footnote>
  <w:footnote w:type="continuationSeparator" w:id="0">
    <w:p w:rsidR="00A539AE" w:rsidRDefault="00A539AE" w:rsidP="00581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2D2F7"/>
    <w:multiLevelType w:val="singleLevel"/>
    <w:tmpl w:val="83F2D2F7"/>
    <w:lvl w:ilvl="0">
      <w:start w:val="1"/>
      <w:numFmt w:val="decimal"/>
      <w:suff w:val="space"/>
      <w:lvlText w:val="%1."/>
      <w:lvlJc w:val="left"/>
    </w:lvl>
  </w:abstractNum>
  <w:abstractNum w:abstractNumId="1">
    <w:nsid w:val="C2F63EEE"/>
    <w:multiLevelType w:val="singleLevel"/>
    <w:tmpl w:val="C2F63EEE"/>
    <w:lvl w:ilvl="0">
      <w:start w:val="1"/>
      <w:numFmt w:val="decimal"/>
      <w:suff w:val="space"/>
      <w:lvlText w:val="%1."/>
      <w:lvlJc w:val="left"/>
    </w:lvl>
  </w:abstractNum>
  <w:abstractNum w:abstractNumId="2">
    <w:nsid w:val="3AB9CE33"/>
    <w:multiLevelType w:val="singleLevel"/>
    <w:tmpl w:val="3AB9CE33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87F2BE4"/>
    <w:rsid w:val="0058176D"/>
    <w:rsid w:val="007C6589"/>
    <w:rsid w:val="00A539AE"/>
    <w:rsid w:val="01FA0645"/>
    <w:rsid w:val="03326D19"/>
    <w:rsid w:val="04031A22"/>
    <w:rsid w:val="044B0D24"/>
    <w:rsid w:val="04F83E91"/>
    <w:rsid w:val="06095FD3"/>
    <w:rsid w:val="06160568"/>
    <w:rsid w:val="06A20AF2"/>
    <w:rsid w:val="07A23B18"/>
    <w:rsid w:val="087F2BE4"/>
    <w:rsid w:val="08B70051"/>
    <w:rsid w:val="09051F69"/>
    <w:rsid w:val="09287F99"/>
    <w:rsid w:val="09766AB0"/>
    <w:rsid w:val="09D61117"/>
    <w:rsid w:val="0AEA1643"/>
    <w:rsid w:val="0BD6785C"/>
    <w:rsid w:val="0D627036"/>
    <w:rsid w:val="0E740616"/>
    <w:rsid w:val="0EBF0B45"/>
    <w:rsid w:val="10E36CAC"/>
    <w:rsid w:val="11791F64"/>
    <w:rsid w:val="12B05337"/>
    <w:rsid w:val="1467028A"/>
    <w:rsid w:val="14E67278"/>
    <w:rsid w:val="157F09CA"/>
    <w:rsid w:val="158E2826"/>
    <w:rsid w:val="18361DB7"/>
    <w:rsid w:val="189274A2"/>
    <w:rsid w:val="18D0623D"/>
    <w:rsid w:val="1AC454DE"/>
    <w:rsid w:val="1AEE2243"/>
    <w:rsid w:val="1B9968BF"/>
    <w:rsid w:val="1BE86AE2"/>
    <w:rsid w:val="1BF22843"/>
    <w:rsid w:val="1C1B7FAA"/>
    <w:rsid w:val="1C5E1103"/>
    <w:rsid w:val="1CC653C1"/>
    <w:rsid w:val="1D8F7581"/>
    <w:rsid w:val="1E8A7BE2"/>
    <w:rsid w:val="1EA63F4C"/>
    <w:rsid w:val="1F123D7E"/>
    <w:rsid w:val="207F5C0D"/>
    <w:rsid w:val="215B628C"/>
    <w:rsid w:val="221E15EC"/>
    <w:rsid w:val="23AB3AF6"/>
    <w:rsid w:val="23B623EC"/>
    <w:rsid w:val="243B2F4E"/>
    <w:rsid w:val="24C45BA6"/>
    <w:rsid w:val="267930FE"/>
    <w:rsid w:val="2681527F"/>
    <w:rsid w:val="272F6371"/>
    <w:rsid w:val="276D3BB3"/>
    <w:rsid w:val="29E462F1"/>
    <w:rsid w:val="2A3F42A4"/>
    <w:rsid w:val="2C3A7F94"/>
    <w:rsid w:val="2C6D7F85"/>
    <w:rsid w:val="2F9B18F7"/>
    <w:rsid w:val="2FCE12F6"/>
    <w:rsid w:val="30243EF5"/>
    <w:rsid w:val="30414605"/>
    <w:rsid w:val="315231A0"/>
    <w:rsid w:val="31A533A8"/>
    <w:rsid w:val="32CB0434"/>
    <w:rsid w:val="332A611B"/>
    <w:rsid w:val="33867021"/>
    <w:rsid w:val="33E508DF"/>
    <w:rsid w:val="34381E16"/>
    <w:rsid w:val="367A348F"/>
    <w:rsid w:val="36A80A34"/>
    <w:rsid w:val="36B369ED"/>
    <w:rsid w:val="37D62F6A"/>
    <w:rsid w:val="37E064FB"/>
    <w:rsid w:val="38093ECB"/>
    <w:rsid w:val="380E129B"/>
    <w:rsid w:val="38BD3470"/>
    <w:rsid w:val="394218C3"/>
    <w:rsid w:val="397E6364"/>
    <w:rsid w:val="3BFA74DD"/>
    <w:rsid w:val="3C077443"/>
    <w:rsid w:val="3D380CA4"/>
    <w:rsid w:val="3E3529B2"/>
    <w:rsid w:val="3EE91A05"/>
    <w:rsid w:val="3FE8319E"/>
    <w:rsid w:val="40261410"/>
    <w:rsid w:val="422C4DDC"/>
    <w:rsid w:val="44B50317"/>
    <w:rsid w:val="45863110"/>
    <w:rsid w:val="45F317BE"/>
    <w:rsid w:val="465C0BD7"/>
    <w:rsid w:val="472C5B60"/>
    <w:rsid w:val="4BE53B6F"/>
    <w:rsid w:val="4D41193B"/>
    <w:rsid w:val="4E491DE8"/>
    <w:rsid w:val="4F433024"/>
    <w:rsid w:val="51DC6EAB"/>
    <w:rsid w:val="545B302C"/>
    <w:rsid w:val="546A15BE"/>
    <w:rsid w:val="5481554A"/>
    <w:rsid w:val="54A13751"/>
    <w:rsid w:val="54BB499F"/>
    <w:rsid w:val="55BB3D21"/>
    <w:rsid w:val="56245942"/>
    <w:rsid w:val="5644785B"/>
    <w:rsid w:val="57AA5D67"/>
    <w:rsid w:val="57D74C6C"/>
    <w:rsid w:val="584C2CEF"/>
    <w:rsid w:val="585E6469"/>
    <w:rsid w:val="58A7380B"/>
    <w:rsid w:val="595F24A8"/>
    <w:rsid w:val="597A433B"/>
    <w:rsid w:val="5A6576EF"/>
    <w:rsid w:val="5BE52281"/>
    <w:rsid w:val="5C847B2C"/>
    <w:rsid w:val="61C714A5"/>
    <w:rsid w:val="64E46E9D"/>
    <w:rsid w:val="67B84161"/>
    <w:rsid w:val="68B90CE2"/>
    <w:rsid w:val="69513096"/>
    <w:rsid w:val="697F69E8"/>
    <w:rsid w:val="6D6F1BF1"/>
    <w:rsid w:val="6E905B2C"/>
    <w:rsid w:val="6F2A04B1"/>
    <w:rsid w:val="6F381DBE"/>
    <w:rsid w:val="6F89686B"/>
    <w:rsid w:val="710A7257"/>
    <w:rsid w:val="731633EF"/>
    <w:rsid w:val="73D879E5"/>
    <w:rsid w:val="75D55118"/>
    <w:rsid w:val="77226124"/>
    <w:rsid w:val="772B706B"/>
    <w:rsid w:val="79234CFE"/>
    <w:rsid w:val="795340C4"/>
    <w:rsid w:val="7A80772D"/>
    <w:rsid w:val="7AA74D46"/>
    <w:rsid w:val="7C011D00"/>
    <w:rsid w:val="7CC773BB"/>
    <w:rsid w:val="7D5D2925"/>
    <w:rsid w:val="7F7F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817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58176D"/>
    <w:pPr>
      <w:ind w:firstLineChars="200" w:firstLine="420"/>
    </w:pPr>
  </w:style>
  <w:style w:type="paragraph" w:styleId="a4">
    <w:name w:val="footer"/>
    <w:basedOn w:val="a"/>
    <w:qFormat/>
    <w:rsid w:val="005817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817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8176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sid w:val="0058176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574</Words>
  <Characters>3274</Characters>
  <Application>Microsoft Office Word</Application>
  <DocSecurity>0</DocSecurity>
  <Lines>27</Lines>
  <Paragraphs>7</Paragraphs>
  <ScaleCrop>false</ScaleCrop>
  <Company>中共南充市嘉陵区委组织部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2024-12-13T02:36:00Z</cp:lastPrinted>
  <dcterms:created xsi:type="dcterms:W3CDTF">2024-12-13T12:42:00Z</dcterms:created>
  <dcterms:modified xsi:type="dcterms:W3CDTF">2024-12-13T12:42:00Z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DBCE3FB110BA4A3F8F574F3A40B804C6</vt:lpwstr>
  </property>
</Properties>
</file>