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D668E" w14:textId="335FDD19" w:rsidR="002447A0" w:rsidRDefault="002447A0" w:rsidP="002447A0">
      <w:pPr>
        <w:ind w:firstLine="0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附件</w:t>
      </w:r>
    </w:p>
    <w:p w14:paraId="7FB1E7FD" w14:textId="77777777" w:rsidR="002447A0" w:rsidRPr="002447A0" w:rsidRDefault="002447A0" w:rsidP="002447A0">
      <w:pPr>
        <w:pStyle w:val="a0"/>
        <w:rPr>
          <w:rFonts w:hint="eastAsia"/>
        </w:rPr>
      </w:pPr>
    </w:p>
    <w:p w14:paraId="5EF4119A" w14:textId="77777777" w:rsidR="002447A0" w:rsidRDefault="002447A0" w:rsidP="002447A0">
      <w:pPr>
        <w:overflowPunct w:val="0"/>
        <w:autoSpaceDE w:val="0"/>
        <w:autoSpaceDN w:val="0"/>
        <w:spacing w:after="100" w:afterAutospacing="1" w:line="360" w:lineRule="exact"/>
        <w:ind w:firstLine="0"/>
        <w:jc w:val="center"/>
        <w:rPr>
          <w:rFonts w:ascii="方正小标宋简体" w:eastAsia="方正小标宋简体" w:hAnsi="仿宋_GB2312" w:cs="仿宋_GB2312" w:hint="eastAsia"/>
          <w:spacing w:val="-12"/>
          <w:kern w:val="0"/>
          <w:szCs w:val="32"/>
        </w:rPr>
      </w:pPr>
      <w:r>
        <w:rPr>
          <w:rFonts w:ascii="方正小标宋简体" w:eastAsia="方正小标宋简体" w:hAnsi="仿宋_GB2312" w:cs="仿宋_GB2312" w:hint="eastAsia"/>
          <w:spacing w:val="-12"/>
          <w:kern w:val="0"/>
          <w:szCs w:val="32"/>
        </w:rPr>
        <w:t>四川省2023届急需紧缺专业选调生招录笔试（北京考区）</w:t>
      </w:r>
    </w:p>
    <w:p w14:paraId="35F1F34A" w14:textId="1E0F1FD2" w:rsidR="002447A0" w:rsidRPr="002447A0" w:rsidRDefault="002447A0" w:rsidP="002447A0">
      <w:pPr>
        <w:overflowPunct w:val="0"/>
        <w:autoSpaceDE w:val="0"/>
        <w:autoSpaceDN w:val="0"/>
        <w:spacing w:after="100" w:afterAutospacing="1" w:line="360" w:lineRule="exact"/>
        <w:ind w:firstLine="0"/>
        <w:jc w:val="center"/>
        <w:rPr>
          <w:rFonts w:ascii="方正小标宋简体" w:eastAsia="方正小标宋简体" w:hAnsi="仿宋_GB2312" w:cs="仿宋_GB2312" w:hint="eastAsia"/>
          <w:spacing w:val="-12"/>
          <w:kern w:val="0"/>
          <w:szCs w:val="32"/>
        </w:rPr>
      </w:pPr>
      <w:r>
        <w:rPr>
          <w:rFonts w:ascii="方正小标宋简体" w:eastAsia="方正小标宋简体" w:hAnsi="仿宋_GB2312" w:cs="仿宋_GB2312" w:hint="eastAsia"/>
          <w:spacing w:val="-12"/>
          <w:kern w:val="0"/>
          <w:szCs w:val="32"/>
        </w:rPr>
        <w:t>期间</w:t>
      </w:r>
      <w:r>
        <w:rPr>
          <w:rFonts w:ascii="方正小标宋简体" w:eastAsia="方正小标宋简体" w:hAnsi="仿宋_GB2312" w:cs="仿宋_GB2312"/>
          <w:spacing w:val="-12"/>
          <w:kern w:val="0"/>
          <w:szCs w:val="32"/>
        </w:rPr>
        <w:t>疫情防控</w:t>
      </w:r>
      <w:r>
        <w:rPr>
          <w:rFonts w:ascii="方正小标宋简体" w:eastAsia="方正小标宋简体" w:hAnsi="仿宋_GB2312" w:cs="仿宋_GB2312" w:hint="eastAsia"/>
          <w:spacing w:val="-12"/>
          <w:kern w:val="0"/>
          <w:szCs w:val="32"/>
        </w:rPr>
        <w:t>告</w:t>
      </w:r>
      <w:proofErr w:type="gramStart"/>
      <w:r>
        <w:rPr>
          <w:rFonts w:ascii="方正小标宋简体" w:eastAsia="方正小标宋简体" w:hAnsi="仿宋_GB2312" w:cs="仿宋_GB2312" w:hint="eastAsia"/>
          <w:spacing w:val="-12"/>
          <w:kern w:val="0"/>
          <w:szCs w:val="32"/>
        </w:rPr>
        <w:t>知暨承诺</w:t>
      </w:r>
      <w:proofErr w:type="gramEnd"/>
      <w:r>
        <w:rPr>
          <w:rFonts w:ascii="方正小标宋简体" w:eastAsia="方正小标宋简体" w:hAnsi="仿宋_GB2312" w:cs="仿宋_GB2312" w:hint="eastAsia"/>
          <w:spacing w:val="-12"/>
          <w:kern w:val="0"/>
          <w:szCs w:val="32"/>
        </w:rPr>
        <w:t>书</w:t>
      </w:r>
    </w:p>
    <w:p w14:paraId="7233EF01" w14:textId="77777777" w:rsidR="002447A0" w:rsidRDefault="002447A0" w:rsidP="002447A0">
      <w:pPr>
        <w:tabs>
          <w:tab w:val="left" w:pos="5669"/>
        </w:tabs>
        <w:adjustRightInd w:val="0"/>
        <w:snapToGrid w:val="0"/>
        <w:spacing w:line="290" w:lineRule="exact"/>
        <w:ind w:firstLineChars="200" w:firstLine="480"/>
        <w:rPr>
          <w:rFonts w:ascii="仿宋_GB2312" w:hAnsi="仿宋_GB2312" w:cs="仿宋_GB2312"/>
          <w:kern w:val="0"/>
          <w:sz w:val="24"/>
          <w:szCs w:val="24"/>
        </w:rPr>
      </w:pPr>
    </w:p>
    <w:p w14:paraId="3C6BA1F9" w14:textId="45448F22" w:rsidR="002447A0" w:rsidRDefault="002447A0" w:rsidP="002447A0">
      <w:pPr>
        <w:tabs>
          <w:tab w:val="left" w:pos="5669"/>
        </w:tabs>
        <w:adjustRightInd w:val="0"/>
        <w:snapToGrid w:val="0"/>
        <w:spacing w:line="290" w:lineRule="exact"/>
        <w:ind w:firstLineChars="200" w:firstLine="480"/>
        <w:rPr>
          <w:rFonts w:ascii="仿宋_GB2312" w:hAnsi="仿宋_GB2312" w:cs="仿宋_GB2312" w:hint="eastAsia"/>
          <w:kern w:val="0"/>
          <w:sz w:val="24"/>
          <w:szCs w:val="24"/>
        </w:rPr>
      </w:pPr>
      <w:r>
        <w:rPr>
          <w:rFonts w:ascii="仿宋_GB2312" w:hAnsi="仿宋_GB2312" w:cs="仿宋_GB2312" w:hint="eastAsia"/>
          <w:kern w:val="0"/>
          <w:sz w:val="24"/>
          <w:szCs w:val="24"/>
        </w:rPr>
        <w:t>一、本人承诺考试当天身体健康且未处于“居家隔离”、“居家健康监测”或“集中隔离”。</w:t>
      </w:r>
    </w:p>
    <w:p w14:paraId="0831A008" w14:textId="77777777" w:rsidR="002447A0" w:rsidRDefault="002447A0" w:rsidP="002447A0">
      <w:pPr>
        <w:spacing w:line="290" w:lineRule="exact"/>
        <w:ind w:firstLineChars="200" w:firstLine="480"/>
        <w:rPr>
          <w:rFonts w:ascii="仿宋_GB2312" w:hAnsi="仿宋_GB2312" w:cs="仿宋_GB2312" w:hint="eastAsia"/>
          <w:kern w:val="0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二、本人承诺</w:t>
      </w:r>
      <w:r>
        <w:rPr>
          <w:rFonts w:ascii="仿宋_GB2312" w:hAnsi="仿宋_GB2312" w:cs="仿宋_GB2312" w:hint="eastAsia"/>
          <w:bCs/>
          <w:kern w:val="0"/>
          <w:sz w:val="24"/>
          <w:szCs w:val="24"/>
        </w:rPr>
        <w:t>考前7天内已进行自我健康监测，</w:t>
      </w:r>
      <w:r>
        <w:rPr>
          <w:rFonts w:ascii="仿宋_GB2312" w:hAnsi="仿宋_GB2312" w:cs="仿宋_GB2312" w:hint="eastAsia"/>
          <w:kern w:val="0"/>
          <w:sz w:val="24"/>
          <w:szCs w:val="24"/>
        </w:rPr>
        <w:t>不聚餐、不聚会、</w:t>
      </w:r>
      <w:proofErr w:type="gramStart"/>
      <w:r>
        <w:rPr>
          <w:rFonts w:ascii="仿宋_GB2312" w:hAnsi="仿宋_GB2312" w:cs="仿宋_GB2312" w:hint="eastAsia"/>
          <w:kern w:val="0"/>
          <w:sz w:val="24"/>
          <w:szCs w:val="24"/>
        </w:rPr>
        <w:t>不</w:t>
      </w:r>
      <w:proofErr w:type="gramEnd"/>
      <w:r>
        <w:rPr>
          <w:rFonts w:ascii="仿宋_GB2312" w:hAnsi="仿宋_GB2312" w:cs="仿宋_GB2312" w:hint="eastAsia"/>
          <w:kern w:val="0"/>
          <w:sz w:val="24"/>
          <w:szCs w:val="24"/>
        </w:rPr>
        <w:t>前往人群密集的场所聚集，乘坐公共交通工具时</w:t>
      </w:r>
      <w:r>
        <w:rPr>
          <w:rFonts w:ascii="仿宋_GB2312" w:hAnsi="仿宋_GB2312" w:cs="仿宋_GB2312" w:hint="eastAsia"/>
          <w:sz w:val="24"/>
          <w:szCs w:val="24"/>
        </w:rPr>
        <w:t>做好个人防护，</w:t>
      </w:r>
      <w:r>
        <w:rPr>
          <w:rFonts w:ascii="仿宋_GB2312" w:hAnsi="仿宋_GB2312" w:cs="仿宋_GB2312" w:hint="eastAsia"/>
          <w:kern w:val="0"/>
          <w:sz w:val="24"/>
          <w:szCs w:val="24"/>
        </w:rPr>
        <w:t>赴考途中做好安全防疫工作，优先选择步行、自行车等出行方式，乘坐公共交通工具，全程规范佩戴口罩，途中尽量避免用手接触其他物品，与周围乘客尽可能保持安全距离，下车后做好手部卫生。</w:t>
      </w:r>
    </w:p>
    <w:p w14:paraId="72D50CD3" w14:textId="77777777" w:rsidR="002447A0" w:rsidRDefault="002447A0" w:rsidP="002447A0">
      <w:pPr>
        <w:spacing w:line="290" w:lineRule="exact"/>
        <w:ind w:firstLineChars="200" w:firstLine="480"/>
        <w:outlineLvl w:val="2"/>
        <w:rPr>
          <w:rFonts w:ascii="仿宋_GB2312" w:hint="eastAsia"/>
          <w:sz w:val="24"/>
          <w:szCs w:val="24"/>
        </w:rPr>
      </w:pPr>
      <w:r>
        <w:rPr>
          <w:rFonts w:ascii="仿宋_GB2312" w:hAnsi="仿宋_GB2312" w:cs="仿宋_GB2312" w:hint="eastAsia"/>
          <w:sz w:val="24"/>
          <w:szCs w:val="24"/>
        </w:rPr>
        <w:t>三、本人承诺</w:t>
      </w:r>
      <w:r>
        <w:rPr>
          <w:rFonts w:ascii="仿宋_GB2312" w:hAnsi="仿宋_GB2312" w:cs="仿宋_GB2312" w:hint="eastAsia"/>
          <w:color w:val="000000"/>
          <w:sz w:val="24"/>
          <w:szCs w:val="24"/>
        </w:rPr>
        <w:t>已于考试前7天在京备考，</w:t>
      </w:r>
      <w:r>
        <w:rPr>
          <w:rFonts w:ascii="仿宋_GB2312" w:hint="eastAsia"/>
          <w:sz w:val="24"/>
          <w:szCs w:val="24"/>
        </w:rPr>
        <w:t>环京通勤人员按照我市相关防疫要求执行</w:t>
      </w:r>
      <w:r>
        <w:rPr>
          <w:rFonts w:ascii="仿宋_GB2312" w:hAnsi="仿宋_GB2312" w:cs="仿宋_GB2312" w:hint="eastAsia"/>
          <w:kern w:val="0"/>
          <w:sz w:val="24"/>
          <w:szCs w:val="24"/>
        </w:rPr>
        <w:t>。</w:t>
      </w:r>
    </w:p>
    <w:p w14:paraId="7259E426" w14:textId="77777777" w:rsidR="002447A0" w:rsidRDefault="002447A0" w:rsidP="002447A0">
      <w:pPr>
        <w:pStyle w:val="a8"/>
        <w:spacing w:line="290" w:lineRule="exact"/>
        <w:jc w:val="both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 xml:space="preserve">    四、本人承诺考试当天符合进入考点的防疫要求：</w:t>
      </w:r>
      <w:r>
        <w:rPr>
          <w:rFonts w:ascii="仿宋_GB2312" w:eastAsia="仿宋_GB2312" w:hAnsi="仿宋_GB2312" w:cs="仿宋_GB2312" w:hint="eastAsia"/>
          <w:b/>
        </w:rPr>
        <w:t>即现场测量体温正常、使用北京健康宝“本人信息扫码登记”扫描考点电子登记簿</w:t>
      </w:r>
      <w:proofErr w:type="gramStart"/>
      <w:r>
        <w:rPr>
          <w:rFonts w:ascii="仿宋_GB2312" w:eastAsia="仿宋_GB2312" w:hAnsi="仿宋_GB2312" w:cs="仿宋_GB2312" w:hint="eastAsia"/>
          <w:b/>
        </w:rPr>
        <w:t>二维码显示</w:t>
      </w:r>
      <w:proofErr w:type="gramEnd"/>
      <w:r>
        <w:rPr>
          <w:rFonts w:ascii="仿宋_GB2312" w:eastAsia="仿宋_GB2312" w:hAnsi="仿宋_GB2312" w:cs="仿宋_GB2312" w:hint="eastAsia"/>
          <w:b/>
        </w:rPr>
        <w:t>“扫码未见异常”，且持本人考试前48小时内（即北京</w:t>
      </w:r>
      <w:proofErr w:type="gramStart"/>
      <w:r>
        <w:rPr>
          <w:rFonts w:ascii="仿宋_GB2312" w:eastAsia="仿宋_GB2312" w:hAnsi="仿宋_GB2312" w:cs="仿宋_GB2312" w:hint="eastAsia"/>
          <w:b/>
        </w:rPr>
        <w:t>健康宝显示</w:t>
      </w:r>
      <w:proofErr w:type="gramEnd"/>
      <w:r>
        <w:rPr>
          <w:rFonts w:ascii="仿宋_GB2312" w:eastAsia="仿宋_GB2312" w:hAnsi="仿宋_GB2312" w:cs="仿宋_GB2312" w:hint="eastAsia"/>
          <w:b/>
        </w:rPr>
        <w:t>的核酸检测天数为0、1或2天）采样的核酸检测阴性证明（抗原检测不能替代核酸检测）,且通信大数据行程</w:t>
      </w:r>
      <w:proofErr w:type="gramStart"/>
      <w:r>
        <w:rPr>
          <w:rFonts w:ascii="仿宋_GB2312" w:eastAsia="仿宋_GB2312" w:hAnsi="仿宋_GB2312" w:cs="仿宋_GB2312" w:hint="eastAsia"/>
          <w:b/>
        </w:rPr>
        <w:t>卡无考试</w:t>
      </w:r>
      <w:proofErr w:type="gramEnd"/>
      <w:r>
        <w:rPr>
          <w:rFonts w:ascii="仿宋_GB2312" w:eastAsia="仿宋_GB2312" w:hAnsi="仿宋_GB2312" w:cs="仿宋_GB2312" w:hint="eastAsia"/>
          <w:b/>
        </w:rPr>
        <w:t>前7天京外行程记录。</w:t>
      </w:r>
    </w:p>
    <w:p w14:paraId="7D927C6A" w14:textId="77777777" w:rsidR="002447A0" w:rsidRDefault="002447A0" w:rsidP="002447A0">
      <w:pPr>
        <w:tabs>
          <w:tab w:val="left" w:pos="5669"/>
        </w:tabs>
        <w:adjustRightInd w:val="0"/>
        <w:snapToGrid w:val="0"/>
        <w:spacing w:line="290" w:lineRule="exact"/>
        <w:ind w:firstLineChars="200" w:firstLine="480"/>
        <w:rPr>
          <w:rFonts w:ascii="仿宋_GB2312" w:hAnsi="仿宋_GB2312" w:cs="仿宋_GB2312" w:hint="eastAsia"/>
          <w:kern w:val="0"/>
          <w:sz w:val="24"/>
          <w:szCs w:val="24"/>
        </w:rPr>
      </w:pPr>
      <w:r>
        <w:rPr>
          <w:rFonts w:ascii="仿宋_GB2312" w:hAnsi="仿宋_GB2312" w:cs="仿宋_GB2312" w:hint="eastAsia"/>
          <w:kern w:val="0"/>
          <w:sz w:val="24"/>
          <w:szCs w:val="24"/>
        </w:rPr>
        <w:t>五、本人承诺自备一次性医用口罩或无呼吸阀的N95口罩，除身份确认环节需摘除口罩以外全程规范佩戴，做好个人防护。考点内保持1米以上的间隔距离，考试结束后，按照楼层分布分批离开考点。</w:t>
      </w:r>
    </w:p>
    <w:p w14:paraId="77BBDD06" w14:textId="77777777" w:rsidR="002447A0" w:rsidRDefault="002447A0" w:rsidP="002447A0">
      <w:pPr>
        <w:tabs>
          <w:tab w:val="left" w:pos="5669"/>
        </w:tabs>
        <w:adjustRightInd w:val="0"/>
        <w:snapToGrid w:val="0"/>
        <w:spacing w:line="290" w:lineRule="exact"/>
        <w:ind w:firstLineChars="200" w:firstLine="456"/>
        <w:rPr>
          <w:rFonts w:ascii="仿宋_GB2312" w:hAnsi="仿宋_GB2312" w:cs="仿宋_GB2312" w:hint="eastAsia"/>
          <w:spacing w:val="-6"/>
          <w:kern w:val="0"/>
          <w:sz w:val="24"/>
          <w:szCs w:val="24"/>
        </w:rPr>
      </w:pPr>
      <w:r>
        <w:rPr>
          <w:rFonts w:ascii="仿宋_GB2312" w:hAnsi="仿宋_GB2312" w:cs="仿宋_GB2312" w:hint="eastAsia"/>
          <w:spacing w:val="-6"/>
          <w:kern w:val="0"/>
          <w:sz w:val="24"/>
          <w:szCs w:val="24"/>
        </w:rPr>
        <w:t>六、本人承诺在本次参考考试结束后24小时内自行进行一次核酸检测。</w:t>
      </w:r>
    </w:p>
    <w:p w14:paraId="7D1B2C62" w14:textId="77777777" w:rsidR="002447A0" w:rsidRDefault="002447A0" w:rsidP="002447A0">
      <w:pPr>
        <w:pStyle w:val="a8"/>
        <w:spacing w:before="75" w:after="75" w:line="290" w:lineRule="exact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七、考试期间，本人尽量保持考点、住所两点一线。避免去人群流动性较大、人员密集的场所聚集；不参加聚会、聚餐。</w:t>
      </w:r>
    </w:p>
    <w:p w14:paraId="16829986" w14:textId="77777777" w:rsidR="002447A0" w:rsidRDefault="002447A0" w:rsidP="002447A0">
      <w:pPr>
        <w:pStyle w:val="a8"/>
        <w:spacing w:before="75" w:after="75" w:line="290" w:lineRule="exact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请填写以下问题：</w:t>
      </w:r>
    </w:p>
    <w:p w14:paraId="2B486F24" w14:textId="77777777" w:rsidR="002447A0" w:rsidRDefault="002447A0" w:rsidP="002447A0">
      <w:pPr>
        <w:pStyle w:val="a8"/>
        <w:spacing w:before="75" w:after="75" w:line="290" w:lineRule="exact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1.考前7天内有发热、干咳、乏力、嗅（味）觉减退、鼻塞、流涕、咽痛、结膜炎、肌痛和腹泻等症状</w:t>
      </w:r>
    </w:p>
    <w:p w14:paraId="14DC7A2B" w14:textId="77777777" w:rsidR="002447A0" w:rsidRDefault="002447A0" w:rsidP="002447A0">
      <w:pPr>
        <w:pStyle w:val="a8"/>
        <w:spacing w:before="75" w:after="75" w:line="290" w:lineRule="exact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14:paraId="69477F09" w14:textId="77777777" w:rsidR="002447A0" w:rsidRDefault="002447A0" w:rsidP="002447A0">
      <w:pPr>
        <w:pStyle w:val="a8"/>
        <w:spacing w:before="75" w:after="75" w:line="290" w:lineRule="exact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2.考前7天内本人及其共同居住者有高风险地区旅居史</w:t>
      </w:r>
    </w:p>
    <w:p w14:paraId="76E17E0B" w14:textId="77777777" w:rsidR="002447A0" w:rsidRDefault="002447A0" w:rsidP="002447A0">
      <w:pPr>
        <w:pStyle w:val="a8"/>
        <w:spacing w:before="75" w:after="75" w:line="290" w:lineRule="exact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14:paraId="43AD5CEA" w14:textId="77777777" w:rsidR="002447A0" w:rsidRDefault="002447A0" w:rsidP="002447A0">
      <w:pPr>
        <w:pStyle w:val="a8"/>
        <w:spacing w:before="75" w:after="75" w:line="290" w:lineRule="exact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3.考前7天内本人及其共同居住者有新型冠状病毒肺炎确诊者、无症状感染者及二者的密接者</w:t>
      </w:r>
    </w:p>
    <w:p w14:paraId="6CD24CA7" w14:textId="77777777" w:rsidR="002447A0" w:rsidRDefault="002447A0" w:rsidP="002447A0">
      <w:pPr>
        <w:pStyle w:val="a8"/>
        <w:spacing w:before="75" w:after="75" w:line="290" w:lineRule="exact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14:paraId="5AD3A617" w14:textId="77777777" w:rsidR="002447A0" w:rsidRDefault="002447A0" w:rsidP="002447A0">
      <w:pPr>
        <w:pStyle w:val="a8"/>
        <w:spacing w:before="75" w:after="75" w:line="290" w:lineRule="exact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lastRenderedPageBreak/>
        <w:t>4.考前7天内周围有聚集性发病（在小范围如家庭、办公室、学校班级等场所，出现2例及以上发热或呼吸道症状的病例）</w:t>
      </w:r>
    </w:p>
    <w:p w14:paraId="0497B147" w14:textId="77777777" w:rsidR="002447A0" w:rsidRDefault="002447A0" w:rsidP="002447A0">
      <w:pPr>
        <w:pStyle w:val="a8"/>
        <w:spacing w:before="75" w:after="75" w:line="290" w:lineRule="exact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14:paraId="4A789A01" w14:textId="77777777" w:rsidR="002447A0" w:rsidRDefault="002447A0" w:rsidP="002447A0">
      <w:pPr>
        <w:pStyle w:val="a8"/>
        <w:spacing w:before="75" w:after="75" w:line="290" w:lineRule="exact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5.考前7天内本人及共同居住者有境外或存在与境外人员接触史</w:t>
      </w:r>
    </w:p>
    <w:p w14:paraId="0FB8EE76" w14:textId="77777777" w:rsidR="002447A0" w:rsidRDefault="002447A0" w:rsidP="002447A0">
      <w:pPr>
        <w:pStyle w:val="a8"/>
        <w:spacing w:before="75" w:after="75" w:line="290" w:lineRule="exact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14:paraId="44A0CD07" w14:textId="77777777" w:rsidR="002447A0" w:rsidRDefault="002447A0" w:rsidP="002447A0">
      <w:pPr>
        <w:pStyle w:val="a8"/>
        <w:spacing w:before="75" w:after="75" w:line="290" w:lineRule="exact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6.考试前7天内接到有关部门关于疫情防控风险提示要求居家隔离医学观察、健康监测，且未完成相关防控措施</w:t>
      </w:r>
    </w:p>
    <w:p w14:paraId="67E66D2B" w14:textId="77777777" w:rsidR="002447A0" w:rsidRDefault="002447A0" w:rsidP="002447A0">
      <w:pPr>
        <w:pStyle w:val="a8"/>
        <w:spacing w:before="75" w:after="75" w:line="290" w:lineRule="exact"/>
        <w:ind w:firstLineChars="200" w:firstLine="480"/>
        <w:rPr>
          <w:rFonts w:ascii="仿宋_GB2312" w:eastAsia="仿宋_GB2312" w:hAnsi="仿宋_GB2312" w:cs="仿宋_GB2312" w:hint="eastAsia"/>
        </w:rPr>
      </w:pPr>
      <w:r>
        <w:rPr>
          <w:rFonts w:ascii="仿宋_GB2312" w:eastAsia="仿宋_GB2312" w:hAnsi="仿宋_GB2312" w:cs="仿宋_GB2312" w:hint="eastAsia"/>
        </w:rPr>
        <w:t>○是  ○否</w:t>
      </w:r>
    </w:p>
    <w:p w14:paraId="0DF6EC7B" w14:textId="77777777" w:rsidR="002447A0" w:rsidRDefault="002447A0" w:rsidP="002447A0">
      <w:pPr>
        <w:tabs>
          <w:tab w:val="left" w:pos="5669"/>
        </w:tabs>
        <w:adjustRightInd w:val="0"/>
        <w:snapToGrid w:val="0"/>
        <w:spacing w:line="290" w:lineRule="exact"/>
        <w:ind w:firstLineChars="200" w:firstLine="482"/>
        <w:rPr>
          <w:rFonts w:ascii="仿宋_GB2312" w:hAnsi="仿宋_GB2312" w:cs="仿宋_GB2312" w:hint="eastAsia"/>
          <w:b/>
          <w:kern w:val="0"/>
          <w:sz w:val="28"/>
          <w:szCs w:val="28"/>
        </w:rPr>
      </w:pPr>
      <w:r>
        <w:rPr>
          <w:rFonts w:ascii="仿宋_GB2312" w:hAnsi="仿宋_GB2312" w:cs="仿宋_GB2312" w:hint="eastAsia"/>
          <w:b/>
          <w:kern w:val="0"/>
          <w:sz w:val="24"/>
          <w:szCs w:val="24"/>
        </w:rPr>
        <w:t>本人已认真阅读《四川省2023届急需紧缺专业选调生招录笔试（北京考区）期间疫情防控告知暨承诺书》，知悉告知事项、证明义务和防疫要求。在此郑重承诺：本人填报、提交和现场出示的所有信息（证明）均真实、准确、完整、有效，并保证配合做好疫情防控相关工作。根据《中华人民共和国传染病防治法》，有任何隐瞒和疫情相关的事宜，均属违法行为，个人须承担法律责任。</w:t>
      </w:r>
    </w:p>
    <w:p w14:paraId="54DAE6B3" w14:textId="77777777" w:rsidR="002447A0" w:rsidRDefault="002447A0" w:rsidP="002447A0">
      <w:pPr>
        <w:tabs>
          <w:tab w:val="left" w:pos="5669"/>
        </w:tabs>
        <w:adjustRightInd w:val="0"/>
        <w:snapToGrid w:val="0"/>
        <w:spacing w:beforeLines="50" w:before="156" w:line="290" w:lineRule="exact"/>
        <w:ind w:firstLine="635"/>
        <w:rPr>
          <w:rFonts w:ascii="仿宋_GB2312" w:hAnsi="仿宋_GB2312" w:cs="仿宋_GB2312" w:hint="eastAsia"/>
          <w:b/>
          <w:kern w:val="0"/>
          <w:sz w:val="28"/>
          <w:szCs w:val="28"/>
        </w:rPr>
      </w:pPr>
      <w:r>
        <w:rPr>
          <w:rFonts w:ascii="仿宋_GB2312" w:hAnsi="仿宋_GB2312" w:cs="仿宋_GB2312" w:hint="eastAsia"/>
          <w:b/>
          <w:kern w:val="0"/>
          <w:sz w:val="28"/>
          <w:szCs w:val="28"/>
        </w:rPr>
        <w:t xml:space="preserve">                                承诺人签字：</w:t>
      </w:r>
    </w:p>
    <w:p w14:paraId="24153835" w14:textId="6CD14DD2" w:rsidR="00AA59A4" w:rsidRDefault="002447A0" w:rsidP="002447A0">
      <w:r>
        <w:rPr>
          <w:rFonts w:ascii="仿宋_GB2312" w:hAnsi="仿宋_GB2312" w:cs="仿宋_GB2312" w:hint="eastAsia"/>
          <w:b/>
          <w:kern w:val="0"/>
          <w:sz w:val="28"/>
          <w:szCs w:val="28"/>
        </w:rPr>
        <w:t xml:space="preserve">                                    2022年    月    日</w:t>
      </w:r>
    </w:p>
    <w:sectPr w:rsidR="00AA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45F7B" w14:textId="77777777" w:rsidR="0008701B" w:rsidRDefault="0008701B" w:rsidP="002447A0">
      <w:pPr>
        <w:spacing w:line="240" w:lineRule="auto"/>
      </w:pPr>
      <w:r>
        <w:separator/>
      </w:r>
    </w:p>
  </w:endnote>
  <w:endnote w:type="continuationSeparator" w:id="0">
    <w:p w14:paraId="1CA8A663" w14:textId="77777777" w:rsidR="0008701B" w:rsidRDefault="0008701B" w:rsidP="002447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423DA" w14:textId="77777777" w:rsidR="0008701B" w:rsidRDefault="0008701B" w:rsidP="002447A0">
      <w:pPr>
        <w:spacing w:line="240" w:lineRule="auto"/>
      </w:pPr>
      <w:r>
        <w:separator/>
      </w:r>
    </w:p>
  </w:footnote>
  <w:footnote w:type="continuationSeparator" w:id="0">
    <w:p w14:paraId="0CA9AA28" w14:textId="77777777" w:rsidR="0008701B" w:rsidRDefault="0008701B" w:rsidP="002447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D8"/>
    <w:rsid w:val="0008701B"/>
    <w:rsid w:val="00194AD8"/>
    <w:rsid w:val="002447A0"/>
    <w:rsid w:val="00AA59A4"/>
    <w:rsid w:val="00CA0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4C805B"/>
  <w15:chartTrackingRefBased/>
  <w15:docId w15:val="{45820DEA-0161-4E6C-9800-62BB45D5E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2447A0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24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2447A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447A0"/>
    <w:pPr>
      <w:tabs>
        <w:tab w:val="center" w:pos="4153"/>
        <w:tab w:val="right" w:pos="8306"/>
      </w:tabs>
      <w:snapToGrid w:val="0"/>
      <w:spacing w:line="240" w:lineRule="auto"/>
      <w:ind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2447A0"/>
    <w:rPr>
      <w:sz w:val="18"/>
      <w:szCs w:val="18"/>
    </w:rPr>
  </w:style>
  <w:style w:type="paragraph" w:styleId="a8">
    <w:name w:val="Normal (Web)"/>
    <w:basedOn w:val="a"/>
    <w:uiPriority w:val="99"/>
    <w:qFormat/>
    <w:rsid w:val="002447A0"/>
    <w:pPr>
      <w:widowControl/>
      <w:spacing w:before="100" w:beforeAutospacing="1" w:after="100" w:afterAutospacing="1" w:line="240" w:lineRule="auto"/>
      <w:ind w:firstLine="0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0">
    <w:name w:val="footnote text"/>
    <w:basedOn w:val="a"/>
    <w:next w:val="2"/>
    <w:link w:val="a9"/>
    <w:qFormat/>
    <w:rsid w:val="002447A0"/>
    <w:pPr>
      <w:snapToGrid w:val="0"/>
      <w:jc w:val="left"/>
    </w:pPr>
    <w:rPr>
      <w:sz w:val="18"/>
      <w:szCs w:val="18"/>
    </w:rPr>
  </w:style>
  <w:style w:type="character" w:customStyle="1" w:styleId="a9">
    <w:name w:val="脚注文本 字符"/>
    <w:basedOn w:val="a1"/>
    <w:link w:val="a0"/>
    <w:rsid w:val="002447A0"/>
    <w:rPr>
      <w:rFonts w:ascii="Times New Roman" w:eastAsia="仿宋_GB2312" w:hAnsi="Times New Roman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semiHidden/>
    <w:unhideWhenUsed/>
    <w:rsid w:val="002447A0"/>
    <w:pPr>
      <w:spacing w:after="120"/>
      <w:ind w:leftChars="200" w:left="420"/>
    </w:pPr>
  </w:style>
  <w:style w:type="character" w:customStyle="1" w:styleId="ab">
    <w:name w:val="正文文本缩进 字符"/>
    <w:basedOn w:val="a1"/>
    <w:link w:val="aa"/>
    <w:uiPriority w:val="99"/>
    <w:semiHidden/>
    <w:rsid w:val="002447A0"/>
    <w:rPr>
      <w:rFonts w:ascii="Times New Roman" w:eastAsia="仿宋_GB2312" w:hAnsi="Times New Roman" w:cs="Times New Roman"/>
      <w:sz w:val="32"/>
      <w:szCs w:val="20"/>
    </w:rPr>
  </w:style>
  <w:style w:type="paragraph" w:styleId="2">
    <w:name w:val="Body Text First Indent 2"/>
    <w:basedOn w:val="aa"/>
    <w:link w:val="20"/>
    <w:uiPriority w:val="99"/>
    <w:semiHidden/>
    <w:unhideWhenUsed/>
    <w:rsid w:val="002447A0"/>
    <w:pPr>
      <w:ind w:firstLineChars="200" w:firstLine="420"/>
    </w:pPr>
  </w:style>
  <w:style w:type="character" w:customStyle="1" w:styleId="20">
    <w:name w:val="正文文本首行缩进 2 字符"/>
    <w:basedOn w:val="ab"/>
    <w:link w:val="2"/>
    <w:uiPriority w:val="99"/>
    <w:semiHidden/>
    <w:rsid w:val="002447A0"/>
    <w:rPr>
      <w:rFonts w:ascii="Times New Roman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fu</dc:creator>
  <cp:keywords/>
  <dc:description/>
  <cp:lastModifiedBy>wei fu</cp:lastModifiedBy>
  <cp:revision>2</cp:revision>
  <dcterms:created xsi:type="dcterms:W3CDTF">2022-11-16T13:32:00Z</dcterms:created>
  <dcterms:modified xsi:type="dcterms:W3CDTF">2022-11-16T13:32:00Z</dcterms:modified>
</cp:coreProperties>
</file>