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人事或劳动关系承诺书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本人姓名：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，性别：□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u w:val="none"/>
          <w:lang w:val="en-US" w:eastAsia="zh-CN"/>
        </w:rPr>
        <w:t>男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、□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u w:val="none"/>
          <w:lang w:val="en-US" w:eastAsia="zh-CN"/>
        </w:rPr>
        <w:t>女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，公民身份号码：□□□□□□□□□□□□□□□□□□。毕业时间为（填写毕业证书落款日期）：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本人对此次报考广东省事业单位2024年集中公开招聘高校毕业生潮州市湘桥区事业单位，作出以下承诺：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1.本人已认真阅读了《广东省事业单位2024年集中公开招聘高校毕业生公告》及其所有附件，知悉有关招聘要求；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2.本人自毕业证书落款之日起至报名首日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（202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25</w:t>
      </w:r>
      <w:bookmarkStart w:id="0" w:name="_GoBack"/>
      <w:bookmarkEnd w:id="0"/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日）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时未曾与用人单位建立过人事或劳动关系；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3.本人所有承诺情况属实，如有虚假、隐瞒有关情况骗取报考资格等违纪违规行为，自愿接受招聘单位取消报考或聘用资格，并按《事业单位公开招聘违纪违规行为处理规定》进行处理。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MWRjY2ZkZGY4ZjY4ZmFhZTE3NTAxNDA5NmNkMjQifQ=="/>
  </w:docVars>
  <w:rsids>
    <w:rsidRoot w:val="28A9509D"/>
    <w:rsid w:val="27281A23"/>
    <w:rsid w:val="28A9509D"/>
    <w:rsid w:val="40903BC4"/>
    <w:rsid w:val="4098254F"/>
    <w:rsid w:val="6CED32E9"/>
    <w:rsid w:val="77C3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305</Words>
  <Characters>318</Characters>
  <Lines>0</Lines>
  <Paragraphs>0</Paragraphs>
  <TotalTime>1</TotalTime>
  <ScaleCrop>false</ScaleCrop>
  <LinksUpToDate>false</LinksUpToDate>
  <CharactersWithSpaces>389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2022-08-16T07:03:00Z</dcterms:created>
  <dc:creator>Administrator</dc:creator>
  <cp:lastModifiedBy>企业用户_337863547</cp:lastModifiedBy>
  <dcterms:modified xsi:type="dcterms:W3CDTF">2024-05-21T06:56:12Z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857EA58A867B405DAFD0FDEC1D015540</vt:lpwstr>
  </property>
</Properties>
</file>