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ind w:firstLine="1100" w:firstLineChars="250"/>
        <w:jc w:val="center"/>
        <w:rPr>
          <w:rFonts w:hint="eastAsia" w:ascii="方正小标宋简体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cs="Times New Roman"/>
          <w:b/>
          <w:sz w:val="44"/>
          <w:szCs w:val="44"/>
        </w:rPr>
        <w:t>2023年兵团第十师北屯职业技术学校非在编</w:t>
      </w:r>
    </w:p>
    <w:p>
      <w:pPr>
        <w:ind w:right="640" w:firstLine="88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 w:cs="Times New Roman"/>
          <w:b/>
          <w:sz w:val="44"/>
          <w:szCs w:val="44"/>
        </w:rPr>
        <w:t>合同制教师岗位应聘人员信息表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6"/>
        <w:gridCol w:w="1496"/>
        <w:gridCol w:w="856"/>
        <w:gridCol w:w="1496"/>
        <w:gridCol w:w="856"/>
        <w:gridCol w:w="1496"/>
        <w:gridCol w:w="856"/>
        <w:gridCol w:w="1661"/>
        <w:gridCol w:w="23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教师资格证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ind w:right="64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right="64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right="64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DF1F298-2564-439E-90F8-A302B6C8457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986429F-AE82-4962-BC4A-2F3B2987E1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809219A-0D0E-4ACF-BBE6-698251B62D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2ZThjZTFhMGQxN2MwY2FiMzU4MDhlY2QyYzA0YWMifQ=="/>
  </w:docVars>
  <w:rsids>
    <w:rsidRoot w:val="003322AF"/>
    <w:rsid w:val="002538D0"/>
    <w:rsid w:val="003322AF"/>
    <w:rsid w:val="004B4D21"/>
    <w:rsid w:val="00502A0C"/>
    <w:rsid w:val="00955A3D"/>
    <w:rsid w:val="00AC72B3"/>
    <w:rsid w:val="00C00E66"/>
    <w:rsid w:val="01A252E4"/>
    <w:rsid w:val="0E281462"/>
    <w:rsid w:val="1E341560"/>
    <w:rsid w:val="2FFB336C"/>
    <w:rsid w:val="4568612B"/>
    <w:rsid w:val="574D10B1"/>
    <w:rsid w:val="597933D0"/>
    <w:rsid w:val="5B451B2B"/>
    <w:rsid w:val="62D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2023-02-14T10:07:00Z</dcterms:created>
  <dc:creator>Administrator</dc:creator>
  <cp:lastModifiedBy>杨林</cp:lastModifiedBy>
  <cp:lastPrinted>2023-02-15T02:44:00Z</cp:lastPrinted>
  <dcterms:modified xsi:type="dcterms:W3CDTF">2023-02-15T10:56:25Z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602580E8E5F443A898EAF8E21E28CE21</vt:lpwstr>
  </property>
</Properties>
</file>