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</w:rPr>
      </w:pPr>
      <w:bookmarkStart w:id="0" w:name="_GoBack"/>
      <w:r>
        <w:rPr>
          <w:rFonts w:hint="default"/>
        </w:rPr>
        <w:t>犍为县人民医院公开招聘编制外工作人员报考信息表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7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报名序号：                             报名时间：2024年    月    日</w:t>
      </w:r>
    </w:p>
    <w:tbl>
      <w:tblPr>
        <w:tblW w:w="9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215"/>
        <w:gridCol w:w="1260"/>
        <w:gridCol w:w="1290"/>
        <w:gridCol w:w="1665"/>
        <w:gridCol w:w="1305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出生地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最高学历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学历类型</w:t>
            </w:r>
          </w:p>
        </w:tc>
        <w:tc>
          <w:tcPr>
            <w:tcW w:w="3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资格证等级</w:t>
            </w:r>
          </w:p>
        </w:tc>
        <w:tc>
          <w:tcPr>
            <w:tcW w:w="3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户口所在地</w:t>
            </w:r>
          </w:p>
        </w:tc>
        <w:tc>
          <w:tcPr>
            <w:tcW w:w="3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3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是否签订劳动或聘用合同</w:t>
            </w:r>
          </w:p>
        </w:tc>
        <w:tc>
          <w:tcPr>
            <w:tcW w:w="3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3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85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获得过何种专业证书，有何专长</w:t>
            </w:r>
          </w:p>
        </w:tc>
        <w:tc>
          <w:tcPr>
            <w:tcW w:w="85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家庭主要成员及工作单位和职务</w:t>
            </w:r>
          </w:p>
        </w:tc>
        <w:tc>
          <w:tcPr>
            <w:tcW w:w="85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所受奖惩情况</w:t>
            </w:r>
          </w:p>
        </w:tc>
        <w:tc>
          <w:tcPr>
            <w:tcW w:w="85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99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480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本人承诺：以上所填报名信息属实，且不存在公告中“不得参加应聘”的情形。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480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医院如在招聘任何环节发现与报名条件不符，报名或聘用资格一律无效，且责任自负。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480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480"/>
              <w:rPr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承诺人签名：                                              2024年    月    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7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备注：学历类型栏填“全日制”或“非全日制”。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45A42F2"/>
    <w:rsid w:val="0B5F7475"/>
    <w:rsid w:val="0D057296"/>
    <w:rsid w:val="0D524F91"/>
    <w:rsid w:val="0DD82112"/>
    <w:rsid w:val="0FA573D4"/>
    <w:rsid w:val="10221D47"/>
    <w:rsid w:val="13F638CF"/>
    <w:rsid w:val="1A967C6D"/>
    <w:rsid w:val="1BB81089"/>
    <w:rsid w:val="1E0E5DB0"/>
    <w:rsid w:val="228923B7"/>
    <w:rsid w:val="249C0874"/>
    <w:rsid w:val="24B0423F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214</Words>
  <Characters>252</Characters>
  <Lines>0</Lines>
  <Paragraphs>0</Paragraphs>
  <TotalTime>1297</TotalTime>
  <ScaleCrop>false</ScaleCrop>
  <LinksUpToDate>false</LinksUpToDate>
  <CharactersWithSpaces>256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2024-12-05T12:01:00Z</dcterms:created>
  <dc:creator>Administrator</dc:creator>
  <cp:lastModifiedBy>Administrator</cp:lastModifiedBy>
  <dcterms:modified xsi:type="dcterms:W3CDTF">2024-12-08T02:46:13Z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B9E82D9C05BA47A7B3D21749904D1300_13</vt:lpwstr>
  </property>
</Properties>
</file>