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59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774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465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：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江油市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202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上半年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“两自一包”幼儿园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</w:rPr>
              <w:t>公开招聘教职工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/>
                <w:bCs w:val="0"/>
                <w:color w:val="auto"/>
                <w:sz w:val="44"/>
                <w:szCs w:val="44"/>
              </w:rPr>
              <w:t>面试内容一览表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6774" w:type="dxa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命题作画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画纸由考核组提供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试讲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基础材料由考核组提供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才艺展示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服装、道具、音乐自备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美术教师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主题墙设计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材料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命题手工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材料由考核组提供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电教教师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纸笔由考核组提供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回答规定问题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专业实操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育</w:t>
            </w:r>
          </w:p>
          <w:p>
            <w:pPr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师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幼儿徒手操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清洁及整理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厨师（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助</w:t>
            </w:r>
            <w:r>
              <w:rPr>
                <w:rFonts w:hint="eastAsia" w:ascii="仿宋_GB2312" w:eastAsia="仿宋_GB2312"/>
                <w:b/>
                <w:szCs w:val="21"/>
              </w:rPr>
              <w:t>厨）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纸笔由考核组提供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vMerge w:val="continue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76" w:type="dxa"/>
            <w:vMerge w:val="continue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6" w:type="dxa"/>
          </w:tcPr>
          <w:p>
            <w:pPr>
              <w:widowControl/>
              <w:ind w:left="630" w:leftChars="30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3" w:type="dxa"/>
            <w:gridSpan w:val="2"/>
          </w:tcPr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  <w:r>
              <w:rPr>
                <w:rFonts w:ascii="仿宋_GB2312" w:eastAsia="仿宋_GB2312"/>
                <w:szCs w:val="21"/>
                <w:highlight w:val="none"/>
              </w:rPr>
              <w:t>1.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聘用录取按面试成绩从高到低等额确定体检人员，如体检不合格出现空缺，不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递补。</w:t>
            </w:r>
            <w:r>
              <w:rPr>
                <w:rFonts w:ascii="仿宋_GB2312" w:eastAsia="仿宋_GB2312"/>
                <w:szCs w:val="21"/>
                <w:highlight w:val="none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</w:p>
          <w:p>
            <w:pPr>
              <w:widowControl/>
              <w:ind w:left="630" w:left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面试人员比例为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时，应聘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录用成绩不能低于</w:t>
            </w:r>
            <w:r>
              <w:rPr>
                <w:rFonts w:ascii="仿宋_GB2312" w:eastAsia="仿宋_GB2312"/>
                <w:color w:val="auto"/>
                <w:szCs w:val="21"/>
              </w:rPr>
              <w:t>70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分。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3" w:type="default"/>
      <w:headerReference r:id="rId4" w:type="even"/>
      <w:pgSz w:w="16838" w:h="11906" w:orient="landscape"/>
      <w:pgMar w:top="323" w:right="720" w:bottom="323" w:left="72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6B1C87"/>
    <w:rsid w:val="00015485"/>
    <w:rsid w:val="0002671A"/>
    <w:rsid w:val="00083C46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374FB"/>
    <w:rsid w:val="002433A6"/>
    <w:rsid w:val="0024600D"/>
    <w:rsid w:val="00272600"/>
    <w:rsid w:val="00273791"/>
    <w:rsid w:val="00284C64"/>
    <w:rsid w:val="002B1885"/>
    <w:rsid w:val="002C3332"/>
    <w:rsid w:val="002E15F4"/>
    <w:rsid w:val="002E1C5E"/>
    <w:rsid w:val="002F439F"/>
    <w:rsid w:val="00315B0E"/>
    <w:rsid w:val="00316FF9"/>
    <w:rsid w:val="00346B46"/>
    <w:rsid w:val="00347A61"/>
    <w:rsid w:val="0039530D"/>
    <w:rsid w:val="003C51E1"/>
    <w:rsid w:val="003E4C5C"/>
    <w:rsid w:val="003F0A97"/>
    <w:rsid w:val="003F451A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4E234A"/>
    <w:rsid w:val="00505B25"/>
    <w:rsid w:val="005678A0"/>
    <w:rsid w:val="00574F62"/>
    <w:rsid w:val="005770CD"/>
    <w:rsid w:val="005B578F"/>
    <w:rsid w:val="005D3C55"/>
    <w:rsid w:val="005D4AB7"/>
    <w:rsid w:val="005F411E"/>
    <w:rsid w:val="00641D6C"/>
    <w:rsid w:val="00657EB2"/>
    <w:rsid w:val="006918F1"/>
    <w:rsid w:val="00694A99"/>
    <w:rsid w:val="006A0BEA"/>
    <w:rsid w:val="006B1C87"/>
    <w:rsid w:val="006C332E"/>
    <w:rsid w:val="00700F2F"/>
    <w:rsid w:val="007356D1"/>
    <w:rsid w:val="00750F45"/>
    <w:rsid w:val="00796A4A"/>
    <w:rsid w:val="007C3860"/>
    <w:rsid w:val="007C659E"/>
    <w:rsid w:val="007D2871"/>
    <w:rsid w:val="007F30C3"/>
    <w:rsid w:val="00845EC9"/>
    <w:rsid w:val="00886E75"/>
    <w:rsid w:val="008921F9"/>
    <w:rsid w:val="008935FA"/>
    <w:rsid w:val="008E5BE6"/>
    <w:rsid w:val="009144D9"/>
    <w:rsid w:val="00915F7A"/>
    <w:rsid w:val="00950563"/>
    <w:rsid w:val="0096683D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A90370"/>
    <w:rsid w:val="00AF7F16"/>
    <w:rsid w:val="00B14DBF"/>
    <w:rsid w:val="00B2138C"/>
    <w:rsid w:val="00B34123"/>
    <w:rsid w:val="00B3632B"/>
    <w:rsid w:val="00B519CD"/>
    <w:rsid w:val="00B5675A"/>
    <w:rsid w:val="00B73D8A"/>
    <w:rsid w:val="00BB1339"/>
    <w:rsid w:val="00BE0845"/>
    <w:rsid w:val="00C066C4"/>
    <w:rsid w:val="00C271BF"/>
    <w:rsid w:val="00C557B6"/>
    <w:rsid w:val="00C7388D"/>
    <w:rsid w:val="00C928C6"/>
    <w:rsid w:val="00CC05ED"/>
    <w:rsid w:val="00CD4255"/>
    <w:rsid w:val="00CD66A4"/>
    <w:rsid w:val="00CD72CE"/>
    <w:rsid w:val="00CF2C76"/>
    <w:rsid w:val="00D13BF1"/>
    <w:rsid w:val="00D24A6E"/>
    <w:rsid w:val="00D364E5"/>
    <w:rsid w:val="00D6298E"/>
    <w:rsid w:val="00D65D33"/>
    <w:rsid w:val="00DA06D5"/>
    <w:rsid w:val="00DA3BCF"/>
    <w:rsid w:val="00DB4891"/>
    <w:rsid w:val="00DF4CFB"/>
    <w:rsid w:val="00E112F6"/>
    <w:rsid w:val="00E32FF9"/>
    <w:rsid w:val="00E4483B"/>
    <w:rsid w:val="00E9640F"/>
    <w:rsid w:val="00EA682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0FF322F"/>
    <w:rsid w:val="078838BD"/>
    <w:rsid w:val="09346DD2"/>
    <w:rsid w:val="096D3856"/>
    <w:rsid w:val="0AF51F05"/>
    <w:rsid w:val="0D2C6373"/>
    <w:rsid w:val="0F80693E"/>
    <w:rsid w:val="110E0DB0"/>
    <w:rsid w:val="13030D18"/>
    <w:rsid w:val="1C81062A"/>
    <w:rsid w:val="1EA709B1"/>
    <w:rsid w:val="23C90BA7"/>
    <w:rsid w:val="253D7C38"/>
    <w:rsid w:val="27CA53E4"/>
    <w:rsid w:val="29B80978"/>
    <w:rsid w:val="2B2142FB"/>
    <w:rsid w:val="2DC40E8E"/>
    <w:rsid w:val="318615C7"/>
    <w:rsid w:val="37B75A0E"/>
    <w:rsid w:val="3CCA1E73"/>
    <w:rsid w:val="3F6E5EDD"/>
    <w:rsid w:val="45A0157F"/>
    <w:rsid w:val="49675F86"/>
    <w:rsid w:val="4A3012C3"/>
    <w:rsid w:val="4EEB6978"/>
    <w:rsid w:val="4EF21F1D"/>
    <w:rsid w:val="511232A8"/>
    <w:rsid w:val="59A67689"/>
    <w:rsid w:val="621C363E"/>
    <w:rsid w:val="623244F9"/>
    <w:rsid w:val="65C23A09"/>
    <w:rsid w:val="669F7A84"/>
    <w:rsid w:val="67E20D0D"/>
    <w:rsid w:val="6960335C"/>
    <w:rsid w:val="699E6D0D"/>
    <w:rsid w:val="6C0E5BFA"/>
    <w:rsid w:val="6CD40BF2"/>
    <w:rsid w:val="7225276A"/>
    <w:rsid w:val="7DDE0D89"/>
    <w:rsid w:val="7FE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340</Characters>
  <Lines>7</Lines>
  <Paragraphs>2</Paragraphs>
  <TotalTime>0</TotalTime>
  <ScaleCrop>false</ScaleCrop>
  <LinksUpToDate>false</LinksUpToDate>
  <CharactersWithSpaces>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2022-02-22T08:01:00Z</dcterms:created>
  <dc:creator>Administrator</dc:creator>
  <cp:lastModifiedBy>绫子</cp:lastModifiedBy>
  <cp:lastPrinted>2024-05-21T05:49:00Z</cp:lastPrinted>
  <dcterms:modified xsi:type="dcterms:W3CDTF">2024-05-21T07:53:57Z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A0F873E364DE4EC19F579737BD077A88_13</vt:lpwstr>
  </property>
</Properties>
</file>