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1577" w:tblpY="86"/>
        <w:tblOverlap w:val="never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200"/>
        <w:gridCol w:w="17"/>
        <w:gridCol w:w="800"/>
        <w:gridCol w:w="933"/>
        <w:gridCol w:w="632"/>
        <w:gridCol w:w="185"/>
        <w:gridCol w:w="629"/>
        <w:gridCol w:w="287"/>
        <w:gridCol w:w="50"/>
        <w:gridCol w:w="767"/>
        <w:gridCol w:w="117"/>
        <w:gridCol w:w="700"/>
        <w:gridCol w:w="1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02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720" w:firstLineChars="2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spacing w:val="0"/>
                <w:kern w:val="2"/>
                <w:sz w:val="36"/>
                <w:szCs w:val="36"/>
                <w:shd w:val="clear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spacing w:val="0"/>
                <w:kern w:val="2"/>
                <w:sz w:val="36"/>
                <w:szCs w:val="36"/>
                <w:shd w:val="clear"/>
                <w:lang w:val="en-US" w:eastAsia="zh-CN"/>
              </w:rPr>
              <w:t>贵州省雷山县云尖农业投资开发有限责任公司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720" w:firstLineChars="200"/>
              <w:jc w:val="center"/>
              <w:textAlignment w:val="auto"/>
              <w:rPr>
                <w:rFonts w:hint="default" w:ascii="方正小标宋_GBK" w:hAnsi="方正小标宋_GBK" w:eastAsia="方正小标宋_GBK"/>
                <w:color w:val="000000"/>
                <w:w w:val="90"/>
                <w:sz w:val="1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spacing w:val="0"/>
                <w:kern w:val="2"/>
                <w:sz w:val="36"/>
                <w:szCs w:val="36"/>
                <w:shd w:val="clear"/>
                <w:lang w:val="en-US" w:eastAsia="zh-CN"/>
              </w:rPr>
              <w:t>2023年招聘工作人员应聘报名表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状况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院校</w:t>
            </w:r>
          </w:p>
        </w:tc>
        <w:tc>
          <w:tcPr>
            <w:tcW w:w="4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所学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37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报考岗位名称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岗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代码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2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其他联系方式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家庭住址</w:t>
            </w:r>
          </w:p>
        </w:tc>
        <w:tc>
          <w:tcPr>
            <w:tcW w:w="4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6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1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（从初中或高中开始填写，中间不间断）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90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本人已全文阅读本次招聘方案，并保证以上信息均为真实有效，若有虚假、遗漏、错误，责任自负。</w:t>
            </w:r>
          </w:p>
          <w:p>
            <w:pPr>
              <w:spacing w:line="400" w:lineRule="exact"/>
              <w:ind w:firstLine="3360" w:firstLineChars="1400"/>
              <w:jc w:val="both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考生（签名）：     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代报人（签名）：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报名资格初审意见</w:t>
            </w:r>
          </w:p>
        </w:tc>
        <w:tc>
          <w:tcPr>
            <w:tcW w:w="3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审查人（签名）：                                          年   月   日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报名资格复审意见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3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审查人（签名）：                                          年   月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/>
          <w:color w:val="000000"/>
          <w:sz w:val="24"/>
        </w:rPr>
        <w:t>注明：根据报考岗位提供所需要的相关材料（4张一寸</w:t>
      </w:r>
      <w:r>
        <w:rPr>
          <w:rFonts w:hint="eastAsia" w:ascii="仿宋_GB2312" w:hAnsi="仿宋_GB2312" w:eastAsia="仿宋_GB2312"/>
          <w:color w:val="000000"/>
          <w:sz w:val="24"/>
          <w:lang w:eastAsia="zh-CN"/>
        </w:rPr>
        <w:t>彩底</w:t>
      </w:r>
      <w:r>
        <w:rPr>
          <w:rFonts w:hint="eastAsia" w:ascii="仿宋_GB2312" w:hAnsi="仿宋_GB2312" w:eastAsia="仿宋_GB2312"/>
          <w:color w:val="000000"/>
          <w:sz w:val="24"/>
        </w:rPr>
        <w:t>标准像、户口薄、身份证、毕业证、资格证复印件</w:t>
      </w:r>
      <w:r>
        <w:rPr>
          <w:rFonts w:hint="eastAsia" w:ascii="仿宋_GB2312" w:hAnsi="仿宋_GB2312" w:eastAsia="仿宋_GB2312"/>
          <w:color w:val="000000"/>
          <w:sz w:val="24"/>
          <w:lang w:eastAsia="zh-CN"/>
        </w:rPr>
        <w:t>等</w:t>
      </w:r>
      <w:r>
        <w:rPr>
          <w:rFonts w:hint="eastAsia" w:ascii="仿宋_GB2312" w:hAnsi="仿宋_GB2312" w:eastAsia="仿宋_GB2312"/>
          <w:color w:val="000000"/>
          <w:sz w:val="24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zViYzFkNjYwZjA1NDhhMDk5MWE3N2NjMDlhODIifQ=="/>
  </w:docVars>
  <w:rsids>
    <w:rsidRoot w:val="00000000"/>
    <w:rsid w:val="37631631"/>
    <w:rsid w:val="49F9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hint="eastAsia"/>
    </w:rPr>
  </w:style>
  <w:style w:type="paragraph" w:customStyle="1" w:styleId="5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238</Characters>
  <Lines>0</Lines>
  <Paragraphs>0</Paragraphs>
  <TotalTime>5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2023-06-01T01:03:00Z</dcterms:created>
  <dc:creator>Administrator</dc:creator>
  <cp:lastModifiedBy>%E5%B0%8F%E5%B0%8F%E5%B9%B4%E7%BA%AA</cp:lastModifiedBy>
  <dcterms:modified xsi:type="dcterms:W3CDTF">2023-06-20T00:57:19Z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6AA80F4E828F409588D6AA0042AE7F2F_12</vt:lpwstr>
  </property>
</Properties>
</file>