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15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143"/>
        <w:gridCol w:w="1114"/>
        <w:gridCol w:w="743"/>
        <w:gridCol w:w="1024"/>
        <w:gridCol w:w="1797"/>
        <w:gridCol w:w="1530"/>
        <w:gridCol w:w="1960"/>
        <w:gridCol w:w="1292"/>
        <w:gridCol w:w="1040"/>
        <w:gridCol w:w="2933"/>
      </w:tblGrid>
      <w:tr w14:paraId="5193F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20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B69239">
            <w:pPr>
              <w:rPr/>
            </w:pPr>
            <w:r>
              <w:rPr>
                <w:lang w:val="en-US" w:eastAsia="zh-CN"/>
              </w:rPr>
              <w:t>附件：</w:t>
            </w:r>
            <w:bookmarkStart w:id="0" w:name="_GoBack"/>
            <w:r>
              <w:rPr>
                <w:lang w:val="en-US" w:eastAsia="zh-CN"/>
              </w:rPr>
              <w:t>西华大学</w:t>
            </w:r>
            <w:r>
              <w:rPr>
                <w:rFonts w:hint="eastAsia"/>
                <w:lang w:val="en-US" w:eastAsia="zh-CN"/>
              </w:rPr>
              <w:t>2024年10月非事业编制管理助理岗位招聘——岗位和条件要求一览表</w:t>
            </w:r>
            <w:bookmarkEnd w:id="0"/>
          </w:p>
        </w:tc>
      </w:tr>
      <w:tr w14:paraId="62B8E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6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AEC23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9F27D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招聘单位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5509D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招聘岗位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F097E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招聘人数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0A072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招聘对象范围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3CF76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D0E0E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学历学位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A144E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其他要求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E8934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工作内容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32540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笔试开考比例</w:t>
            </w:r>
          </w:p>
        </w:tc>
        <w:tc>
          <w:tcPr>
            <w:tcW w:w="29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39496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2D1D8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</w:trPr>
        <w:tc>
          <w:tcPr>
            <w:tcW w:w="6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E9E3F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15E10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二级学院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D895F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管理助理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166D5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70626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详见公告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C32B3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1994年1月1日及以后出生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F8CDF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本科学历和学士及以上学位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DF724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专业要求：不限；</w:t>
            </w:r>
          </w:p>
          <w:p w14:paraId="3CB0DF5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其他要求：中共党员（含中共预备党员）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E6A8B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行政管理辅助工作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8B95E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3:1</w:t>
            </w:r>
          </w:p>
        </w:tc>
        <w:tc>
          <w:tcPr>
            <w:tcW w:w="29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211AA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工作地点：西华大学郫都校区、彭州校区；</w:t>
            </w:r>
          </w:p>
          <w:p w14:paraId="745E3B1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待遇：本科3500元/月；硕士研究生4200元/月</w:t>
            </w:r>
          </w:p>
        </w:tc>
      </w:tr>
    </w:tbl>
    <w:p w14:paraId="2C9E26F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2A150C48"/>
    <w:rsid w:val="2A15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2024-10-18T01:09:00Z</dcterms:created>
  <dc:creator>跑不快的</dc:creator>
  <cp:lastModifiedBy>跑不快的</cp:lastModifiedBy>
  <dcterms:modified xsi:type="dcterms:W3CDTF">2024-10-18T01:10:12Z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8C933C7A865541D9AE83E9ED3D74B229_11</vt:lpwstr>
  </property>
</Properties>
</file>