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</w:pPr>
      <w:bookmarkStart w:id="0" w:name="_GoBack"/>
      <w:r>
        <w:rPr>
          <w:lang w:val="en-US" w:eastAsia="zh-CN"/>
        </w:rPr>
        <w:t>四川工商学院专任教师需求信息表</w:t>
      </w:r>
    </w:p>
    <w:bookmarkEnd w:id="0"/>
    <w:tbl>
      <w:tblPr>
        <w:tblW w:w="1416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08"/>
        <w:gridCol w:w="890"/>
        <w:gridCol w:w="3"/>
        <w:gridCol w:w="1133"/>
        <w:gridCol w:w="3"/>
        <w:gridCol w:w="2811"/>
        <w:gridCol w:w="3"/>
        <w:gridCol w:w="2884"/>
        <w:gridCol w:w="3"/>
        <w:gridCol w:w="3522"/>
        <w:gridCol w:w="3"/>
        <w:gridCol w:w="179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18"/>
                <w:szCs w:val="18"/>
              </w:rPr>
            </w:pPr>
            <w:r>
              <w:rPr>
                <w:rStyle w:val="7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用人单位</w:t>
            </w:r>
          </w:p>
        </w:tc>
        <w:tc>
          <w:tcPr>
            <w:tcW w:w="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18"/>
                <w:szCs w:val="18"/>
              </w:rPr>
            </w:pPr>
            <w:r>
              <w:rPr>
                <w:rStyle w:val="7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岗位名称</w:t>
            </w:r>
          </w:p>
        </w:tc>
        <w:tc>
          <w:tcPr>
            <w:tcW w:w="11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18"/>
                <w:szCs w:val="18"/>
              </w:rPr>
            </w:pPr>
            <w:r>
              <w:rPr>
                <w:rStyle w:val="7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招聘人数</w:t>
            </w:r>
          </w:p>
        </w:tc>
        <w:tc>
          <w:tcPr>
            <w:tcW w:w="28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18"/>
                <w:szCs w:val="18"/>
              </w:rPr>
            </w:pPr>
            <w:r>
              <w:rPr>
                <w:rStyle w:val="7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学历及资格要求</w:t>
            </w:r>
          </w:p>
        </w:tc>
        <w:tc>
          <w:tcPr>
            <w:tcW w:w="28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18"/>
                <w:szCs w:val="18"/>
              </w:rPr>
            </w:pPr>
            <w:r>
              <w:rPr>
                <w:rStyle w:val="7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专业及其他要求</w:t>
            </w:r>
          </w:p>
        </w:tc>
        <w:tc>
          <w:tcPr>
            <w:tcW w:w="35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18"/>
                <w:szCs w:val="18"/>
              </w:rPr>
            </w:pPr>
            <w:r>
              <w:rPr>
                <w:rStyle w:val="7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拟任教课程</w:t>
            </w:r>
          </w:p>
        </w:tc>
        <w:tc>
          <w:tcPr>
            <w:tcW w:w="17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18"/>
                <w:szCs w:val="18"/>
              </w:rPr>
            </w:pPr>
            <w:r>
              <w:rPr>
                <w:rStyle w:val="7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其他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体育学院</w:t>
            </w:r>
          </w:p>
        </w:tc>
        <w:tc>
          <w:tcPr>
            <w:tcW w:w="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篮球专任教师</w:t>
            </w:r>
          </w:p>
        </w:tc>
        <w:tc>
          <w:tcPr>
            <w:tcW w:w="11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28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1.硕士研究生及以上学历或中级及以上职称；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2.具有行业或高校教学经验者优先。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3.持有高校教师资格证者，优先考虑</w:t>
            </w:r>
          </w:p>
        </w:tc>
        <w:tc>
          <w:tcPr>
            <w:tcW w:w="28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具有一级裁判员资格证书；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具有一级运动员等级证书或带队获得省级大赛前八名成绩。</w:t>
            </w:r>
          </w:p>
        </w:tc>
        <w:tc>
          <w:tcPr>
            <w:tcW w:w="35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篮球课程、篮球相关公共体育课程</w:t>
            </w:r>
          </w:p>
        </w:tc>
        <w:tc>
          <w:tcPr>
            <w:tcW w:w="1798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1.身心健康，品行端正，思想政治素质过硬，无违法犯罪记录；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2.普通话标准，有良好的语言表达和沟通能力，责任心强，热爱教育事业；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3.必要时适应两校区工作。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田径专任教师</w:t>
            </w:r>
          </w:p>
        </w:tc>
        <w:tc>
          <w:tcPr>
            <w:tcW w:w="11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28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1.硕士研究生及以上学历或中级及以上职称；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2.具有行业或高校教学经验者优先。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3.持有高校教师资格证者，优先考虑</w:t>
            </w:r>
          </w:p>
        </w:tc>
        <w:tc>
          <w:tcPr>
            <w:tcW w:w="28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具有田径一级裁判员资格证书；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具有田径一级运动员等级证书，具有体适能相关证书或具有省级及以上带队经验。</w:t>
            </w:r>
          </w:p>
        </w:tc>
        <w:tc>
          <w:tcPr>
            <w:tcW w:w="35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田径课程、体适能相关课程</w:t>
            </w:r>
          </w:p>
        </w:tc>
        <w:tc>
          <w:tcPr>
            <w:tcW w:w="1798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游泳专任教师</w:t>
            </w:r>
          </w:p>
        </w:tc>
        <w:tc>
          <w:tcPr>
            <w:tcW w:w="11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28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1.硕士研究生及以上学历或中级及以上职称；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2.具有行业或高校教学经验者优先。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3.持有高校教师资格证者，优先考虑</w:t>
            </w:r>
          </w:p>
        </w:tc>
        <w:tc>
          <w:tcPr>
            <w:tcW w:w="28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具有游泳一级裁判员资格证书；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具有游泳一级运动员等级证书，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或具有省级及以上带队经验。</w:t>
            </w:r>
          </w:p>
        </w:tc>
        <w:tc>
          <w:tcPr>
            <w:tcW w:w="35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游泳课程</w:t>
            </w:r>
          </w:p>
        </w:tc>
        <w:tc>
          <w:tcPr>
            <w:tcW w:w="1798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电子信息工程学院</w:t>
            </w:r>
          </w:p>
        </w:tc>
        <w:tc>
          <w:tcPr>
            <w:tcW w:w="8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智能制造工程专业专任教师</w:t>
            </w:r>
          </w:p>
        </w:tc>
        <w:tc>
          <w:tcPr>
            <w:tcW w:w="11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28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1.硕士研究生及以上学历；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2.有高校教学经历、企业工作经历、工程经验优先。</w:t>
            </w:r>
          </w:p>
        </w:tc>
        <w:tc>
          <w:tcPr>
            <w:tcW w:w="28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1.机电一体化、机械及其自动化等以机械为主、电气控制为辅的相关专业；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2.熟悉智能制造生产技术和系统集成、PLC技术等智能制造相关技术。</w:t>
            </w:r>
          </w:p>
        </w:tc>
        <w:tc>
          <w:tcPr>
            <w:tcW w:w="35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工程材料与机械制造基础、机电传动控制、智能生产线设计及仿真技术、液压与气压传动技术、控制工程基础、机器人基础等</w:t>
            </w:r>
          </w:p>
        </w:tc>
        <w:tc>
          <w:tcPr>
            <w:tcW w:w="179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1.身心健康，品行端正，思想政治素质过硬，无违法犯罪记录，拥护党的教育教学政策方针；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2.能够指导学生参加各类学科竞赛。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3.完成学院安排的教学工作任务，完成学院分配的科研、社会服务等相关工作。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18"/>
                <w:szCs w:val="18"/>
              </w:rPr>
            </w:pPr>
          </w:p>
        </w:tc>
        <w:tc>
          <w:tcPr>
            <w:tcW w:w="8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自动化专业专任教师</w:t>
            </w:r>
          </w:p>
        </w:tc>
        <w:tc>
          <w:tcPr>
            <w:tcW w:w="11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28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1.硕士研究生及以上学历；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2.有高校教学经历、企业工作经历、工程经验优先。</w:t>
            </w:r>
          </w:p>
        </w:tc>
        <w:tc>
          <w:tcPr>
            <w:tcW w:w="28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1、电气工程及其自动化、自动化等相关专业；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2.熟悉非标自动化、工业机器人等自动化相关技术。</w:t>
            </w:r>
          </w:p>
        </w:tc>
        <w:tc>
          <w:tcPr>
            <w:tcW w:w="35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自动控制原理、电气控制与 PLC 技术、传感与检测技术、电力电子技术、数控技术等</w:t>
            </w:r>
          </w:p>
        </w:tc>
        <w:tc>
          <w:tcPr>
            <w:tcW w:w="17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18"/>
                <w:szCs w:val="18"/>
              </w:rPr>
            </w:pPr>
          </w:p>
        </w:tc>
        <w:tc>
          <w:tcPr>
            <w:tcW w:w="8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人工智能专业专任教师</w:t>
            </w:r>
          </w:p>
        </w:tc>
        <w:tc>
          <w:tcPr>
            <w:tcW w:w="11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28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1.硕士研究生及以上学历；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2.有高校教学经历、企业工作经历、工程经验优先。</w:t>
            </w:r>
          </w:p>
        </w:tc>
        <w:tc>
          <w:tcPr>
            <w:tcW w:w="28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1.人工智能专业背景；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2.熟悉常见深度模型框架、大模型技术及应用等人工智能相关技术。</w:t>
            </w:r>
          </w:p>
        </w:tc>
        <w:tc>
          <w:tcPr>
            <w:tcW w:w="35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深度学习、自然语言处理、大模型技术及应用等</w:t>
            </w:r>
          </w:p>
        </w:tc>
        <w:tc>
          <w:tcPr>
            <w:tcW w:w="17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18"/>
                <w:szCs w:val="18"/>
              </w:rPr>
            </w:pPr>
          </w:p>
        </w:tc>
        <w:tc>
          <w:tcPr>
            <w:tcW w:w="8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电子信息工程专业专任教师</w:t>
            </w:r>
          </w:p>
        </w:tc>
        <w:tc>
          <w:tcPr>
            <w:tcW w:w="11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28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1.硕士研究生及以上学历；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2.有高校教学经历、企业工作经历、工程经验优先。</w:t>
            </w:r>
          </w:p>
        </w:tc>
        <w:tc>
          <w:tcPr>
            <w:tcW w:w="28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1.电子信息相关专业；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2.熟悉嵌入式系统、电子技术等电子信息相关技术。</w:t>
            </w:r>
          </w:p>
        </w:tc>
        <w:tc>
          <w:tcPr>
            <w:tcW w:w="35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单片机、嵌入式、FPGA、模电、高频、LINUX系统等</w:t>
            </w:r>
          </w:p>
        </w:tc>
        <w:tc>
          <w:tcPr>
            <w:tcW w:w="17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18"/>
                <w:szCs w:val="18"/>
              </w:rPr>
            </w:pPr>
          </w:p>
        </w:tc>
        <w:tc>
          <w:tcPr>
            <w:tcW w:w="8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汽车服务工程专业专任教师</w:t>
            </w:r>
          </w:p>
        </w:tc>
        <w:tc>
          <w:tcPr>
            <w:tcW w:w="11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28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1.硕士研究生及以上学历；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2.有高校教学经历、企业工作经历际工程经验优先。</w:t>
            </w:r>
          </w:p>
        </w:tc>
        <w:tc>
          <w:tcPr>
            <w:tcW w:w="28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1.车辆工程、汽车服务工程等相关专业；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2.熟悉汽车结构、维护保养、汽车后市场运维等相关技术。</w:t>
            </w:r>
          </w:p>
        </w:tc>
        <w:tc>
          <w:tcPr>
            <w:tcW w:w="35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汽车维修工程、新能源汽车技术、汽车检测与故障诊断技术、汽车构造、汽车评估与鉴定等</w:t>
            </w:r>
          </w:p>
        </w:tc>
        <w:tc>
          <w:tcPr>
            <w:tcW w:w="17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18"/>
                <w:szCs w:val="18"/>
              </w:rPr>
            </w:pPr>
          </w:p>
        </w:tc>
        <w:tc>
          <w:tcPr>
            <w:tcW w:w="8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通信工程专业专任教师</w:t>
            </w:r>
          </w:p>
        </w:tc>
        <w:tc>
          <w:tcPr>
            <w:tcW w:w="11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28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1.硕士研究生及以上学历；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2.有高校教学经历、企业工作经历、工程经验优先。</w:t>
            </w:r>
          </w:p>
        </w:tc>
        <w:tc>
          <w:tcPr>
            <w:tcW w:w="28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1.通信工程相关专业；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2、熟悉网络运维、通信前沿技术等。</w:t>
            </w:r>
          </w:p>
        </w:tc>
        <w:tc>
          <w:tcPr>
            <w:tcW w:w="35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通信原理、信号与系统、数字信号处理、数据通信技术、移动通信等</w:t>
            </w:r>
          </w:p>
        </w:tc>
        <w:tc>
          <w:tcPr>
            <w:tcW w:w="17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计算机学院</w:t>
            </w:r>
          </w:p>
        </w:tc>
        <w:tc>
          <w:tcPr>
            <w:tcW w:w="8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数据科学与大数据技术专任教师</w:t>
            </w:r>
          </w:p>
        </w:tc>
        <w:tc>
          <w:tcPr>
            <w:tcW w:w="11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28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1.硕士研究生及以上学历；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2.具有高校教师资格证者优先。</w:t>
            </w:r>
          </w:p>
        </w:tc>
        <w:tc>
          <w:tcPr>
            <w:tcW w:w="28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1．具备大数据专业应有的专业知识、技能，具备承担大数据技术专业课程教学能力；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2．熟悉MySQL、Oracle、DB2等一种或以上主流数据库；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3．了解Linux/Unix环境开发，及脚本编程；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4．熟练掌握Hadoop、Hive、Elasticsearch、Spark、Storm、HBase等主流大数据技术，具备分布式存储、分布式计算框架等技术，熟悉大数据处理和分析技术等；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5．至少熟悉Java、Python一门编程语言；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6．能够承接大数据相关科研项目，指导学生参加学科竞赛。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7．有大数据相关企业工作经验优先。</w:t>
            </w:r>
          </w:p>
        </w:tc>
        <w:tc>
          <w:tcPr>
            <w:tcW w:w="35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Python语言程序设计，大数据算法、人工智能、应用统计（统计学）、大数据机器学习、数据建模、大数据平台核心技术、大数据分析与处理、大数据管理、大数据实践等课程。</w:t>
            </w:r>
          </w:p>
        </w:tc>
        <w:tc>
          <w:tcPr>
            <w:tcW w:w="1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1. 按要求参与人才培养方案、课程标准、教学计划等教学文件制定；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2. 按要求完成每年的科研任务；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3. 按要求进入工作室指导学生完成横向项目；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4. 按要求指导学生参加相关学科竞赛；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5. 按要求完成学生专业课程的指导与辅导；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6. 协助辅导员，按学校要求完成班主任工作；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7. 上级分配的其他相关工作。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8.身心健康，品行端正，思想政治素质过硬，无违法犯罪记录；普通话标准，有良好的语言表达和沟通能力，责任心强，热爱教育事业；必要时适应两校区工作。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计算机学院</w:t>
            </w:r>
          </w:p>
        </w:tc>
        <w:tc>
          <w:tcPr>
            <w:tcW w:w="8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物联网工程专任教师</w:t>
            </w:r>
          </w:p>
        </w:tc>
        <w:tc>
          <w:tcPr>
            <w:tcW w:w="11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28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1.硕士研究生及以上学历；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2.具有高校教师资格证者优先。</w:t>
            </w:r>
          </w:p>
        </w:tc>
        <w:tc>
          <w:tcPr>
            <w:tcW w:w="28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1．具备计算机科学与技术</w:t>
            </w:r>
            <w:r>
              <w:rPr>
                <w:rStyle w:val="7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或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软件工程</w:t>
            </w:r>
            <w:r>
              <w:rPr>
                <w:rStyle w:val="7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或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电子信息工程专业应有的专业知识、技能，具备承担物联网工程专业课程教学能力；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2．熟悉MySQL、Oracle、DB2、达梦等一种以上主流数据库</w:t>
            </w:r>
            <w:r>
              <w:rPr>
                <w:rStyle w:val="7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或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熟悉数字电子技术、模拟电子技术、电路分析、电子线路设计与制作等；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3．熟悉Linux\android\鸿蒙环境开发，及脚本编程</w:t>
            </w:r>
            <w:r>
              <w:rPr>
                <w:rStyle w:val="7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或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熟悉STM32\GD32\ESP32等系列芯片应用开发，熟悉Altium Designer\立创EDA；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4．熟练掌握Hadoop、Hive、Elasticsearch、Spark、Storm、HBase等主流大数据技术，具备分布式存储、分布式计算框架等技术，熟悉大数据处理和分析技术等</w:t>
            </w:r>
            <w:r>
              <w:rPr>
                <w:rStyle w:val="7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或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熟悉服务器架设、阿里云、华为云、OneNET物联网云平台等主流云平台的应用</w:t>
            </w:r>
            <w:r>
              <w:rPr>
                <w:rStyle w:val="7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或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熟悉DSP\FPGA等技术；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5．至少熟悉Java、Python、C#中一门编程语言</w:t>
            </w:r>
            <w:r>
              <w:rPr>
                <w:rStyle w:val="7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或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Linux驱动开发、QT程序设计中的一种；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6．熟悉MQTT\CoAP\HTTP\TCP\IP等协议</w:t>
            </w:r>
            <w:r>
              <w:rPr>
                <w:rStyle w:val="7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或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蓝牙\BLE\NB-IOT\LORA\Zigbee\LTE等协议</w:t>
            </w:r>
            <w:r>
              <w:rPr>
                <w:rStyle w:val="7"/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或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熟悉I2C、RS485、UART、SPI、CAN、Modbus等协议；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7．能够承接物联网相关科研项目，指导学生参加学科竞赛。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8．有物联网相关企业工作经验优先。</w:t>
            </w:r>
          </w:p>
        </w:tc>
        <w:tc>
          <w:tcPr>
            <w:tcW w:w="35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计算机网络、嵌入式系统与设计、标识与感知技术、大数据分析及可视化、无线传感网络及组网技术、物联网管理系统设计、C++程序设计、嵌入式驱动开发、QT程序设计、物联网控制技术、智能硬件开发、AIoT人工智能物联网、物联网工程设计与实践</w:t>
            </w:r>
          </w:p>
        </w:tc>
        <w:tc>
          <w:tcPr>
            <w:tcW w:w="1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1.按要求参与人才培养方案、课程标准、教学计划等教学文件制定；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2.按要求完成每年的科研任务；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3.按要求进入工作室指导学生完成横向项目；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4.按要求指导学生参加相关学科竞赛；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5.按要求完成学生专业课程的指导与辅导；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6.协助辅导员，按学校要求完成班主任工作；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7.上级分配的其他相关工作。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8.身心健康，品行端正，思想政治素质过硬，无违法犯罪记录；普通话标准，有良好的语言表达和沟通能力，责任心强，热爱教育事业；必要时适应两校区工作。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计算机学院</w:t>
            </w:r>
          </w:p>
        </w:tc>
        <w:tc>
          <w:tcPr>
            <w:tcW w:w="8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信息安全专任教师</w:t>
            </w:r>
          </w:p>
        </w:tc>
        <w:tc>
          <w:tcPr>
            <w:tcW w:w="11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28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1.硕士研究生及以上学历；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2.具有高校教师资格证者优先。</w:t>
            </w:r>
          </w:p>
        </w:tc>
        <w:tc>
          <w:tcPr>
            <w:tcW w:w="28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1．具备信息安全\网络空间安全专业应有的专业知识、技能，具备承担信息安全专业课程教学能力；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2．对常见Web安全漏洞的原理、危害、利用方式及修复方法有深入理解，对网络，系统层攻击防护有清晰认识；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3．熟悉TCP/IP协议、路由、交换技术、密码学等；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4．精通防火墙、入侵防御、病毒防护、漏洞扫描、审计系统、身份认证等信息安全产品基础原理；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5．精通网络安全技术：包括端口、服务漏洞扫描、程序漏洞分析检测、权限管理、入侵和攻击分析追踪、网站渗透、病毒木马防范；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6．能够承接信息安全相关科研项目，指导学生参加学科竞赛；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7．具有安全攻防、WEB编程、逆向技术经验工作经验优先。</w:t>
            </w:r>
          </w:p>
        </w:tc>
        <w:tc>
          <w:tcPr>
            <w:tcW w:w="35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Linux网络操作系统、信息安全专业基础、密码学基础与应用、嵌入式系统安全、信息安全工程与管理、网络安全检测和防范技术、信息安全通用保护技术、信息系统安全运维、网络分析与测试、网络设备配置与管理、网络安全协议分析、防火墙原理与技术、渗透测试技术、风险评估技术、信息对抗理论与技术、数据备份与灾难恢复</w:t>
            </w:r>
          </w:p>
        </w:tc>
        <w:tc>
          <w:tcPr>
            <w:tcW w:w="1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1.按要求参与人才培养方案、课程标准、教学计划等教学文件制定；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2.按要求完成每年的科研任务；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3.按要求进入工作室指导学生完成横向项目；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4.按要求指导学生参加相关学科竞赛；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5.按要求完成学生专业课程的指导与辅导；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6.协助辅导员，按学校要求完成班主任工作；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7.上级分配的其他相关工作。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8.身心健康，品行端正，思想政治素质过硬，无违法犯罪记录；普通话标准，有良好的语言表达和沟通能力，责任心强，热爱教育事业；必要时适应两校区工作。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计算机学院</w:t>
            </w:r>
          </w:p>
        </w:tc>
        <w:tc>
          <w:tcPr>
            <w:tcW w:w="8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软件工程</w:t>
            </w:r>
          </w:p>
        </w:tc>
        <w:tc>
          <w:tcPr>
            <w:tcW w:w="11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28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1.硕士研究生及以上学历；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2.具有高校教师资格证者优先。</w:t>
            </w:r>
          </w:p>
        </w:tc>
        <w:tc>
          <w:tcPr>
            <w:tcW w:w="28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1．具备大数据专业应有的专业知识、技能，具备承担大数据技术专业课程教学能力或前端、移动应用专业知识，具备承担移动应用开发、前端框架等课程教学能力；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2．熟悉MySQL、Oracle、DB2等一种或以上主流数据库；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3．了解Linux/Unix环境开发，及脚本编程；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4．熟练掌握Hadoop、Hive、Elasticsearch、Spark、Storm、HBase等主流大数据技术，具备分布式存储、分布式计算框架等技术或Android应用、前后端框架技术；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5．至少熟悉Java、Python一门编程语言；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6．能够承接大数据相关科研项目，指导学生参加学科竞赛。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7．有相关企业工作经验优先。</w:t>
            </w:r>
          </w:p>
        </w:tc>
        <w:tc>
          <w:tcPr>
            <w:tcW w:w="35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Python语言程序设计，大数据机器学习、数据建模、大数据平台核心技术、大数据分析与处理、大数据管理、大数据实践、移动应用开发、前端后端框架等课程。</w:t>
            </w:r>
          </w:p>
        </w:tc>
        <w:tc>
          <w:tcPr>
            <w:tcW w:w="1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1. 按要求参与人才培养方案、课程标准、教学计划等教学文件制定；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2. 按要求完成每年的科研任务；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3. 按要求进入工作室指导学生完成横向项目；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4. 按要求指导学生参加相关学科竞赛；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5. 按要求完成学生专业课程的指导与辅导；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6. 协助辅导员，按学校要求完成班主任工作；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7. 上级分配的其他相关工作。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1252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  <w14:ligatures w14:val="standardContextual"/>
              </w:rPr>
              <w:t>8.身心健康，品行端正，思想政治素质过硬，无违法犯罪记录；普通话标准，有良好的语言表达和沟通能力，责任心强，热爱教育事业；必要时适应两校区工作。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kern w:val="0"/>
          <w:sz w:val="24"/>
          <w:szCs w:val="24"/>
          <w:shd w:val="clear" w:fill="FFFFFF"/>
          <w:lang w:val="en-US" w:eastAsia="zh-CN" w:bidi="ar"/>
          <w14:ligatures w14:val="standardContextual"/>
        </w:rPr>
        <w:t> </w:t>
      </w:r>
      <w:r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  <w14:ligatures w14:val="standardContextual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212529"/>
          <w:spacing w:val="0"/>
          <w:kern w:val="0"/>
          <w:sz w:val="24"/>
          <w:szCs w:val="24"/>
          <w:shd w:val="clear" w:fill="FFFFFF"/>
          <w:lang w:val="en-US" w:eastAsia="zh-CN" w:bidi="ar"/>
          <w14:ligatures w14:val="standardContextual"/>
        </w:rPr>
        <w:t> </w:t>
      </w:r>
    </w:p>
    <w:p>
      <w:pPr>
        <w:wordWrap w:val="0"/>
        <w:spacing w:before="0" w:after="0" w:line="420" w:lineRule="exact"/>
        <w:ind w:left="0" w:right="0"/>
        <w:jc w:val="right"/>
        <w:textAlignment w:val="baseline"/>
        <w:rPr>
          <w:sz w:val="3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655F6F07"/>
    <w:rsid w:val="0A1B2824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29100822"/>
    <w:rsid w:val="33D71E05"/>
    <w:rsid w:val="34806A13"/>
    <w:rsid w:val="3E292FCF"/>
    <w:rsid w:val="3FC41FE1"/>
    <w:rsid w:val="43095661"/>
    <w:rsid w:val="464510E9"/>
    <w:rsid w:val="4A0B24A7"/>
    <w:rsid w:val="4D0067FF"/>
    <w:rsid w:val="6279506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paragraph" w:customStyle="1" w:styleId="9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4353</Words>
  <Characters>4549</Characters>
  <Lines>0</Lines>
  <Paragraphs>0</Paragraphs>
  <TotalTime>43</TotalTime>
  <ScaleCrop>false</ScaleCrop>
  <LinksUpToDate>false</LinksUpToDate>
  <CharactersWithSpaces>4553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2024-09-18T07:52:00Z</dcterms:created>
  <dc:creator>灵犀</dc:creator>
  <cp:lastModifiedBy>灵犀</cp:lastModifiedBy>
  <dcterms:modified xsi:type="dcterms:W3CDTF">2024-09-19T02:47:35Z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3D0CD113F2B745B38845199073F97288_13</vt:lpwstr>
  </property>
</Properties>
</file>