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  <w:lang w:eastAsia="zh-CN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</w:t>
      </w:r>
      <w:r>
        <w:rPr>
          <w:rFonts w:hint="eastAsia" w:ascii="方正小标宋简体" w:hAnsi="新宋体" w:eastAsia="方正小标宋简体" w:cs="宋体"/>
          <w:b/>
          <w:sz w:val="28"/>
          <w:szCs w:val="28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</w:t>
      </w:r>
      <w:r>
        <w:rPr>
          <w:rFonts w:hint="default" w:cs="方正小标宋简体" w:asciiTheme="majorEastAsia" w:hAnsiTheme="majorEastAsia" w:eastAsiaTheme="majorEastAsia"/>
          <w:b/>
          <w:sz w:val="40"/>
          <w:szCs w:val="40"/>
        </w:rPr>
        <w:t>报市直单位政府聘员考生诚信报名承诺书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</w:rPr>
        <w:t>年汕尾市公安局公开招聘政府聘员（辅警）公告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GUxNjRmNjZmZDExNzZhOGNlNjIwM2JmNzljMGEifQ=="/>
  </w:docVars>
  <w:rsids>
    <w:rsidRoot w:val="19EE11AE"/>
    <w:rsid w:val="04992189"/>
    <w:rsid w:val="19EE11AE"/>
    <w:rsid w:val="1A9600C3"/>
    <w:rsid w:val="6EF162D6"/>
    <w:rsid w:val="70997D2A"/>
    <w:rsid w:val="79C32FD4"/>
    <w:rsid w:val="7D275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宇鸿</cp:lastModifiedBy>
  <dcterms:modified xsi:type="dcterms:W3CDTF">2023-07-13T03:29:35Z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79E43A6DB03747FF9C56AD8C640D3A4D_13</vt:lpwstr>
  </property>
</Properties>
</file>